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0D1F8" w14:textId="77777777" w:rsidR="00252ADC" w:rsidRDefault="002D3379">
      <w:pPr>
        <w:pStyle w:val="a3"/>
        <w:spacing w:before="74"/>
        <w:ind w:left="482" w:right="92"/>
        <w:jc w:val="center"/>
      </w:pPr>
      <w:r>
        <w:rPr>
          <w:spacing w:val="-2"/>
        </w:rPr>
        <w:t>СОДЕРЖАНИЕ</w:t>
      </w:r>
    </w:p>
    <w:p w14:paraId="32B3FDD2" w14:textId="77777777" w:rsidR="00252ADC" w:rsidRDefault="00252ADC">
      <w:pPr>
        <w:pStyle w:val="a3"/>
        <w:ind w:left="0"/>
        <w:jc w:val="left"/>
        <w:rPr>
          <w:sz w:val="20"/>
        </w:rPr>
      </w:pPr>
    </w:p>
    <w:p w14:paraId="3E1D3C54" w14:textId="77777777" w:rsidR="00252ADC" w:rsidRDefault="00252ADC">
      <w:pPr>
        <w:pStyle w:val="a3"/>
        <w:spacing w:before="200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31" w:type="dxa"/>
        <w:tblLayout w:type="fixed"/>
        <w:tblLook w:val="01E0" w:firstRow="1" w:lastRow="1" w:firstColumn="1" w:lastColumn="1" w:noHBand="0" w:noVBand="0"/>
      </w:tblPr>
      <w:tblGrid>
        <w:gridCol w:w="8363"/>
        <w:gridCol w:w="806"/>
      </w:tblGrid>
      <w:tr w:rsidR="00252ADC" w14:paraId="5FE92E7D" w14:textId="77777777">
        <w:trPr>
          <w:trHeight w:val="397"/>
        </w:trPr>
        <w:tc>
          <w:tcPr>
            <w:tcW w:w="8363" w:type="dxa"/>
          </w:tcPr>
          <w:p w14:paraId="02A03098" w14:textId="77777777" w:rsidR="00252ADC" w:rsidRDefault="002D3379">
            <w:pPr>
              <w:pStyle w:val="TableParagraph"/>
              <w:spacing w:line="310" w:lineRule="exact"/>
              <w:ind w:left="5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Введение</w:t>
            </w:r>
          </w:p>
        </w:tc>
        <w:tc>
          <w:tcPr>
            <w:tcW w:w="806" w:type="dxa"/>
          </w:tcPr>
          <w:p w14:paraId="5674F509" w14:textId="77777777" w:rsidR="00252ADC" w:rsidRDefault="002D3379">
            <w:pPr>
              <w:pStyle w:val="TableParagraph"/>
              <w:spacing w:line="310" w:lineRule="exact"/>
              <w:ind w:left="286" w:right="1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252ADC" w14:paraId="76943321" w14:textId="77777777">
        <w:trPr>
          <w:trHeight w:val="1448"/>
        </w:trPr>
        <w:tc>
          <w:tcPr>
            <w:tcW w:w="8363" w:type="dxa"/>
          </w:tcPr>
          <w:p w14:paraId="0FA9688D" w14:textId="77777777" w:rsidR="00252ADC" w:rsidRDefault="002D3379">
            <w:pPr>
              <w:pStyle w:val="TableParagraph"/>
              <w:spacing w:before="75" w:line="357" w:lineRule="auto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 xml:space="preserve">1 Значение и </w:t>
            </w:r>
            <w:proofErr w:type="gramStart"/>
            <w:r>
              <w:rPr>
                <w:sz w:val="28"/>
              </w:rPr>
              <w:t>сущность бухгалтерской (финансовой) отчетности</w:t>
            </w:r>
            <w:proofErr w:type="gramEnd"/>
            <w:r>
              <w:rPr>
                <w:sz w:val="28"/>
              </w:rPr>
              <w:t xml:space="preserve"> и анализ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как</w:t>
            </w:r>
          </w:p>
          <w:p w14:paraId="711C955A" w14:textId="77777777" w:rsidR="00252ADC" w:rsidRDefault="002D3379">
            <w:pPr>
              <w:pStyle w:val="TableParagraph"/>
              <w:spacing w:before="6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инструмента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управленческих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решений</w:t>
            </w:r>
          </w:p>
        </w:tc>
        <w:tc>
          <w:tcPr>
            <w:tcW w:w="806" w:type="dxa"/>
          </w:tcPr>
          <w:p w14:paraId="709A9D5F" w14:textId="77777777" w:rsidR="00252ADC" w:rsidRDefault="002D3379">
            <w:pPr>
              <w:pStyle w:val="TableParagraph"/>
              <w:spacing w:before="75"/>
              <w:ind w:left="286" w:right="1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252ADC" w14:paraId="578FF0AE" w14:textId="77777777">
        <w:trPr>
          <w:trHeight w:val="1450"/>
        </w:trPr>
        <w:tc>
          <w:tcPr>
            <w:tcW w:w="8363" w:type="dxa"/>
          </w:tcPr>
          <w:p w14:paraId="2E7A6F4D" w14:textId="77777777" w:rsidR="00252ADC" w:rsidRDefault="002D3379">
            <w:pPr>
              <w:pStyle w:val="TableParagraph"/>
              <w:spacing w:before="73" w:line="362" w:lineRule="auto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1.1 Сущность, цель и задачи оценки бухгалтерской (финансовой) отчетности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источника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14:paraId="2A0CAF9F" w14:textId="77777777" w:rsidR="00252ADC" w:rsidRDefault="002D3379">
            <w:pPr>
              <w:pStyle w:val="TableParagraph"/>
              <w:spacing w:line="320" w:lineRule="exact"/>
              <w:ind w:left="5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806" w:type="dxa"/>
          </w:tcPr>
          <w:p w14:paraId="43BA27A6" w14:textId="77777777" w:rsidR="00252ADC" w:rsidRDefault="002D3379">
            <w:pPr>
              <w:pStyle w:val="TableParagraph"/>
              <w:spacing w:before="73"/>
              <w:ind w:left="286" w:right="1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252ADC" w14:paraId="2DE1D3BB" w14:textId="77777777">
        <w:trPr>
          <w:trHeight w:val="965"/>
        </w:trPr>
        <w:tc>
          <w:tcPr>
            <w:tcW w:w="8363" w:type="dxa"/>
          </w:tcPr>
          <w:p w14:paraId="48113A32" w14:textId="77777777" w:rsidR="00252ADC" w:rsidRDefault="002D3379">
            <w:pPr>
              <w:pStyle w:val="TableParagraph"/>
              <w:tabs>
                <w:tab w:val="left" w:pos="644"/>
                <w:tab w:val="left" w:pos="2098"/>
                <w:tab w:val="left" w:pos="3242"/>
                <w:tab w:val="left" w:pos="4411"/>
                <w:tab w:val="left" w:pos="6390"/>
              </w:tabs>
              <w:spacing w:before="73"/>
              <w:ind w:left="5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методы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анализа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бухгалтерской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(финансовой)</w:t>
            </w:r>
          </w:p>
          <w:p w14:paraId="57F27B16" w14:textId="77777777" w:rsidR="00252ADC" w:rsidRDefault="002D3379">
            <w:pPr>
              <w:pStyle w:val="TableParagraph"/>
              <w:spacing w:before="163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отчетности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806" w:type="dxa"/>
          </w:tcPr>
          <w:p w14:paraId="0C68DC8D" w14:textId="77777777" w:rsidR="00252ADC" w:rsidRDefault="002D3379">
            <w:pPr>
              <w:pStyle w:val="TableParagraph"/>
              <w:spacing w:before="73"/>
              <w:ind w:left="286"/>
              <w:rPr>
                <w:sz w:val="28"/>
              </w:rPr>
            </w:pPr>
            <w:r>
              <w:rPr>
                <w:spacing w:val="-5"/>
                <w:sz w:val="28"/>
              </w:rPr>
              <w:t>41</w:t>
            </w:r>
          </w:p>
        </w:tc>
      </w:tr>
      <w:tr w:rsidR="00252ADC" w14:paraId="35A0558F" w14:textId="77777777">
        <w:trPr>
          <w:trHeight w:val="965"/>
        </w:trPr>
        <w:tc>
          <w:tcPr>
            <w:tcW w:w="8363" w:type="dxa"/>
          </w:tcPr>
          <w:p w14:paraId="4B8483DA" w14:textId="77777777" w:rsidR="00252ADC" w:rsidRDefault="002D3379">
            <w:pPr>
              <w:pStyle w:val="TableParagraph"/>
              <w:tabs>
                <w:tab w:val="left" w:pos="715"/>
                <w:tab w:val="left" w:pos="2239"/>
                <w:tab w:val="left" w:pos="3878"/>
                <w:tab w:val="left" w:pos="5042"/>
                <w:tab w:val="left" w:pos="6281"/>
              </w:tabs>
              <w:spacing w:before="73"/>
              <w:ind w:left="5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показатели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оценки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анализа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бухгалтерской</w:t>
            </w:r>
          </w:p>
          <w:p w14:paraId="35C310A5" w14:textId="77777777" w:rsidR="00252ADC" w:rsidRDefault="002D3379">
            <w:pPr>
              <w:pStyle w:val="TableParagraph"/>
              <w:spacing w:before="163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(финансовой)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отчетности</w:t>
            </w:r>
          </w:p>
        </w:tc>
        <w:tc>
          <w:tcPr>
            <w:tcW w:w="806" w:type="dxa"/>
          </w:tcPr>
          <w:p w14:paraId="17626A9A" w14:textId="77777777" w:rsidR="00252ADC" w:rsidRDefault="002D3379">
            <w:pPr>
              <w:pStyle w:val="TableParagraph"/>
              <w:spacing w:before="73"/>
              <w:ind w:left="286"/>
              <w:rPr>
                <w:sz w:val="28"/>
              </w:rPr>
            </w:pPr>
            <w:r>
              <w:rPr>
                <w:spacing w:val="-5"/>
                <w:sz w:val="28"/>
              </w:rPr>
              <w:t>47</w:t>
            </w:r>
          </w:p>
        </w:tc>
      </w:tr>
      <w:tr w:rsidR="00252ADC" w14:paraId="1B02FDCD" w14:textId="77777777">
        <w:trPr>
          <w:trHeight w:val="967"/>
        </w:trPr>
        <w:tc>
          <w:tcPr>
            <w:tcW w:w="8363" w:type="dxa"/>
          </w:tcPr>
          <w:p w14:paraId="62FF30F4" w14:textId="77777777" w:rsidR="00252ADC" w:rsidRDefault="002D3379">
            <w:pPr>
              <w:pStyle w:val="TableParagraph"/>
              <w:spacing w:before="73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финансово-хозяйственной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14:paraId="7305F0F5" w14:textId="77777777" w:rsidR="00252ADC" w:rsidRDefault="002D3379">
            <w:pPr>
              <w:pStyle w:val="TableParagraph"/>
              <w:spacing w:before="163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ООО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«Торговый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холдинг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«Веда»</w:t>
            </w:r>
          </w:p>
        </w:tc>
        <w:tc>
          <w:tcPr>
            <w:tcW w:w="806" w:type="dxa"/>
          </w:tcPr>
          <w:p w14:paraId="45F9CB8F" w14:textId="77777777" w:rsidR="00252ADC" w:rsidRDefault="002D3379">
            <w:pPr>
              <w:pStyle w:val="TableParagraph"/>
              <w:spacing w:before="73"/>
              <w:ind w:left="286"/>
              <w:rPr>
                <w:sz w:val="28"/>
              </w:rPr>
            </w:pPr>
            <w:r>
              <w:rPr>
                <w:spacing w:val="-5"/>
                <w:sz w:val="28"/>
              </w:rPr>
              <w:t>71</w:t>
            </w:r>
          </w:p>
        </w:tc>
      </w:tr>
      <w:tr w:rsidR="00252ADC" w14:paraId="3F429537" w14:textId="77777777">
        <w:trPr>
          <w:trHeight w:val="482"/>
        </w:trPr>
        <w:tc>
          <w:tcPr>
            <w:tcW w:w="8363" w:type="dxa"/>
          </w:tcPr>
          <w:p w14:paraId="5CCF5493" w14:textId="77777777" w:rsidR="00252ADC" w:rsidRDefault="002D3379">
            <w:pPr>
              <w:pStyle w:val="TableParagraph"/>
              <w:spacing w:before="75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предприятия</w:t>
            </w:r>
          </w:p>
        </w:tc>
        <w:tc>
          <w:tcPr>
            <w:tcW w:w="806" w:type="dxa"/>
          </w:tcPr>
          <w:p w14:paraId="18EC6099" w14:textId="77777777" w:rsidR="00252ADC" w:rsidRDefault="002D3379">
            <w:pPr>
              <w:pStyle w:val="TableParagraph"/>
              <w:spacing w:before="75"/>
              <w:ind w:left="286"/>
              <w:rPr>
                <w:sz w:val="28"/>
              </w:rPr>
            </w:pPr>
            <w:r>
              <w:rPr>
                <w:spacing w:val="-5"/>
                <w:sz w:val="28"/>
              </w:rPr>
              <w:t>71</w:t>
            </w:r>
          </w:p>
        </w:tc>
      </w:tr>
      <w:tr w:rsidR="00252ADC" w14:paraId="11DABF97" w14:textId="77777777">
        <w:trPr>
          <w:trHeight w:val="482"/>
        </w:trPr>
        <w:tc>
          <w:tcPr>
            <w:tcW w:w="8363" w:type="dxa"/>
          </w:tcPr>
          <w:p w14:paraId="78632B54" w14:textId="77777777" w:rsidR="00252ADC" w:rsidRDefault="002D3379">
            <w:pPr>
              <w:pStyle w:val="TableParagraph"/>
              <w:spacing w:before="73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2.1.1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финансового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положения</w:t>
            </w:r>
          </w:p>
        </w:tc>
        <w:tc>
          <w:tcPr>
            <w:tcW w:w="806" w:type="dxa"/>
          </w:tcPr>
          <w:p w14:paraId="0F82393E" w14:textId="77777777" w:rsidR="00252ADC" w:rsidRDefault="002D3379">
            <w:pPr>
              <w:pStyle w:val="TableParagraph"/>
              <w:spacing w:before="73"/>
              <w:ind w:left="286"/>
              <w:rPr>
                <w:sz w:val="28"/>
              </w:rPr>
            </w:pPr>
            <w:r>
              <w:rPr>
                <w:spacing w:val="-5"/>
                <w:sz w:val="28"/>
              </w:rPr>
              <w:t>78</w:t>
            </w:r>
          </w:p>
        </w:tc>
      </w:tr>
      <w:tr w:rsidR="00252ADC" w14:paraId="3E5F5CAA" w14:textId="77777777">
        <w:trPr>
          <w:trHeight w:val="482"/>
        </w:trPr>
        <w:tc>
          <w:tcPr>
            <w:tcW w:w="8363" w:type="dxa"/>
          </w:tcPr>
          <w:p w14:paraId="0FF4C2F3" w14:textId="77777777" w:rsidR="00252ADC" w:rsidRDefault="002D3379">
            <w:pPr>
              <w:pStyle w:val="TableParagraph"/>
              <w:spacing w:before="76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2.1.2.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устойчивости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806" w:type="dxa"/>
          </w:tcPr>
          <w:p w14:paraId="3BE79581" w14:textId="77777777" w:rsidR="00252ADC" w:rsidRDefault="002D3379">
            <w:pPr>
              <w:pStyle w:val="TableParagraph"/>
              <w:spacing w:before="76"/>
              <w:ind w:left="286"/>
              <w:rPr>
                <w:sz w:val="28"/>
              </w:rPr>
            </w:pPr>
            <w:r>
              <w:rPr>
                <w:spacing w:val="-5"/>
                <w:sz w:val="28"/>
              </w:rPr>
              <w:t>82</w:t>
            </w:r>
          </w:p>
        </w:tc>
      </w:tr>
      <w:tr w:rsidR="00252ADC" w14:paraId="603C9D58" w14:textId="77777777">
        <w:trPr>
          <w:trHeight w:val="482"/>
        </w:trPr>
        <w:tc>
          <w:tcPr>
            <w:tcW w:w="8363" w:type="dxa"/>
          </w:tcPr>
          <w:p w14:paraId="6B72C7B0" w14:textId="77777777" w:rsidR="00252ADC" w:rsidRDefault="002D3379">
            <w:pPr>
              <w:pStyle w:val="TableParagraph"/>
              <w:spacing w:before="73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2.1.3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ликвидности</w:t>
            </w:r>
          </w:p>
        </w:tc>
        <w:tc>
          <w:tcPr>
            <w:tcW w:w="806" w:type="dxa"/>
          </w:tcPr>
          <w:p w14:paraId="2D63944A" w14:textId="77777777" w:rsidR="00252ADC" w:rsidRDefault="002D3379">
            <w:pPr>
              <w:pStyle w:val="TableParagraph"/>
              <w:spacing w:before="73"/>
              <w:ind w:left="286"/>
              <w:rPr>
                <w:sz w:val="28"/>
              </w:rPr>
            </w:pPr>
            <w:r>
              <w:rPr>
                <w:spacing w:val="-5"/>
                <w:sz w:val="28"/>
              </w:rPr>
              <w:t>88</w:t>
            </w:r>
          </w:p>
        </w:tc>
      </w:tr>
      <w:tr w:rsidR="00252ADC" w14:paraId="40068BF3" w14:textId="77777777">
        <w:trPr>
          <w:trHeight w:val="485"/>
        </w:trPr>
        <w:tc>
          <w:tcPr>
            <w:tcW w:w="8363" w:type="dxa"/>
          </w:tcPr>
          <w:p w14:paraId="106D173B" w14:textId="77777777" w:rsidR="00252ADC" w:rsidRDefault="002D3379">
            <w:pPr>
              <w:pStyle w:val="TableParagraph"/>
              <w:spacing w:before="75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2.2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806" w:type="dxa"/>
          </w:tcPr>
          <w:p w14:paraId="4420F93E" w14:textId="77777777" w:rsidR="00252ADC" w:rsidRDefault="002D3379">
            <w:pPr>
              <w:pStyle w:val="TableParagraph"/>
              <w:spacing w:before="75"/>
              <w:ind w:left="286"/>
              <w:rPr>
                <w:sz w:val="28"/>
              </w:rPr>
            </w:pPr>
            <w:r>
              <w:rPr>
                <w:spacing w:val="-5"/>
                <w:sz w:val="28"/>
              </w:rPr>
              <w:t>91</w:t>
            </w:r>
          </w:p>
        </w:tc>
      </w:tr>
      <w:tr w:rsidR="00252ADC" w14:paraId="3369CE1F" w14:textId="77777777">
        <w:trPr>
          <w:trHeight w:val="482"/>
        </w:trPr>
        <w:tc>
          <w:tcPr>
            <w:tcW w:w="8363" w:type="dxa"/>
          </w:tcPr>
          <w:p w14:paraId="5633CD9B" w14:textId="77777777" w:rsidR="00252ADC" w:rsidRDefault="002D3379">
            <w:pPr>
              <w:pStyle w:val="TableParagraph"/>
              <w:spacing w:before="75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2.2.1.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Обзор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806" w:type="dxa"/>
          </w:tcPr>
          <w:p w14:paraId="1C639578" w14:textId="77777777" w:rsidR="00252ADC" w:rsidRDefault="002D3379">
            <w:pPr>
              <w:pStyle w:val="TableParagraph"/>
              <w:spacing w:before="75"/>
              <w:ind w:left="286"/>
              <w:rPr>
                <w:sz w:val="28"/>
              </w:rPr>
            </w:pPr>
            <w:r>
              <w:rPr>
                <w:spacing w:val="-5"/>
                <w:sz w:val="28"/>
              </w:rPr>
              <w:t>91</w:t>
            </w:r>
          </w:p>
        </w:tc>
      </w:tr>
      <w:tr w:rsidR="00252ADC" w14:paraId="02E236C2" w14:textId="77777777">
        <w:trPr>
          <w:trHeight w:val="482"/>
        </w:trPr>
        <w:tc>
          <w:tcPr>
            <w:tcW w:w="8363" w:type="dxa"/>
          </w:tcPr>
          <w:p w14:paraId="7D155792" w14:textId="77777777" w:rsidR="00252ADC" w:rsidRDefault="002D3379">
            <w:pPr>
              <w:pStyle w:val="TableParagraph"/>
              <w:spacing w:before="73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2.3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2"/>
                <w:sz w:val="28"/>
              </w:rPr>
              <w:t xml:space="preserve"> анализа</w:t>
            </w:r>
          </w:p>
        </w:tc>
        <w:tc>
          <w:tcPr>
            <w:tcW w:w="806" w:type="dxa"/>
          </w:tcPr>
          <w:p w14:paraId="36CD73DA" w14:textId="77777777" w:rsidR="00252ADC" w:rsidRDefault="002D3379">
            <w:pPr>
              <w:pStyle w:val="TableParagraph"/>
              <w:spacing w:before="73"/>
              <w:ind w:left="286"/>
              <w:rPr>
                <w:sz w:val="28"/>
              </w:rPr>
            </w:pPr>
            <w:r>
              <w:rPr>
                <w:spacing w:val="-5"/>
                <w:sz w:val="28"/>
              </w:rPr>
              <w:t>91</w:t>
            </w:r>
          </w:p>
        </w:tc>
      </w:tr>
      <w:tr w:rsidR="00252ADC" w14:paraId="0E4F8C8D" w14:textId="77777777">
        <w:trPr>
          <w:trHeight w:val="965"/>
        </w:trPr>
        <w:tc>
          <w:tcPr>
            <w:tcW w:w="8363" w:type="dxa"/>
          </w:tcPr>
          <w:p w14:paraId="3B5B6BAC" w14:textId="77777777" w:rsidR="00252ADC" w:rsidRDefault="002D3379">
            <w:pPr>
              <w:pStyle w:val="TableParagraph"/>
              <w:spacing w:before="75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совершенствования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бухгалтерской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отчетности</w:t>
            </w:r>
          </w:p>
          <w:p w14:paraId="3D3E6BFF" w14:textId="77777777" w:rsidR="00252ADC" w:rsidRDefault="002D3379">
            <w:pPr>
              <w:pStyle w:val="TableParagraph"/>
              <w:spacing w:before="158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анализа 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806" w:type="dxa"/>
          </w:tcPr>
          <w:p w14:paraId="1EC1DD32" w14:textId="77777777" w:rsidR="00252ADC" w:rsidRDefault="002D3379">
            <w:pPr>
              <w:pStyle w:val="TableParagraph"/>
              <w:spacing w:before="75"/>
              <w:ind w:left="286"/>
              <w:rPr>
                <w:sz w:val="28"/>
              </w:rPr>
            </w:pPr>
            <w:r>
              <w:rPr>
                <w:spacing w:val="-5"/>
                <w:sz w:val="28"/>
              </w:rPr>
              <w:t>92</w:t>
            </w:r>
          </w:p>
        </w:tc>
      </w:tr>
      <w:tr w:rsidR="00252ADC" w14:paraId="0EF5A145" w14:textId="77777777">
        <w:trPr>
          <w:trHeight w:val="485"/>
        </w:trPr>
        <w:tc>
          <w:tcPr>
            <w:tcW w:w="8363" w:type="dxa"/>
          </w:tcPr>
          <w:p w14:paraId="1CCFB858" w14:textId="77777777" w:rsidR="00252ADC" w:rsidRDefault="002D3379">
            <w:pPr>
              <w:pStyle w:val="TableParagraph"/>
              <w:spacing w:before="76"/>
              <w:ind w:left="5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Заключение</w:t>
            </w:r>
          </w:p>
        </w:tc>
        <w:tc>
          <w:tcPr>
            <w:tcW w:w="806" w:type="dxa"/>
          </w:tcPr>
          <w:p w14:paraId="67DFC781" w14:textId="77777777" w:rsidR="00252ADC" w:rsidRDefault="002D3379">
            <w:pPr>
              <w:pStyle w:val="TableParagraph"/>
              <w:spacing w:before="76"/>
              <w:ind w:left="286"/>
              <w:rPr>
                <w:sz w:val="28"/>
              </w:rPr>
            </w:pPr>
            <w:r>
              <w:rPr>
                <w:spacing w:val="-5"/>
                <w:sz w:val="28"/>
              </w:rPr>
              <w:t>95</w:t>
            </w:r>
          </w:p>
        </w:tc>
      </w:tr>
      <w:tr w:rsidR="00252ADC" w14:paraId="74CEA72D" w14:textId="77777777">
        <w:trPr>
          <w:trHeight w:val="482"/>
        </w:trPr>
        <w:tc>
          <w:tcPr>
            <w:tcW w:w="8363" w:type="dxa"/>
          </w:tcPr>
          <w:p w14:paraId="00387BC8" w14:textId="77777777" w:rsidR="00252ADC" w:rsidRDefault="002D3379">
            <w:pPr>
              <w:pStyle w:val="TableParagraph"/>
              <w:spacing w:before="75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Список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источников</w:t>
            </w:r>
          </w:p>
        </w:tc>
        <w:tc>
          <w:tcPr>
            <w:tcW w:w="806" w:type="dxa"/>
          </w:tcPr>
          <w:p w14:paraId="11F1657A" w14:textId="77777777" w:rsidR="00252ADC" w:rsidRDefault="002D3379">
            <w:pPr>
              <w:pStyle w:val="TableParagraph"/>
              <w:spacing w:before="75"/>
              <w:ind w:left="286"/>
              <w:rPr>
                <w:sz w:val="28"/>
              </w:rPr>
            </w:pPr>
            <w:r>
              <w:rPr>
                <w:spacing w:val="-5"/>
                <w:sz w:val="28"/>
              </w:rPr>
              <w:t>98</w:t>
            </w:r>
          </w:p>
        </w:tc>
      </w:tr>
      <w:tr w:rsidR="00252ADC" w14:paraId="333D04E1" w14:textId="77777777">
        <w:trPr>
          <w:trHeight w:val="395"/>
        </w:trPr>
        <w:tc>
          <w:tcPr>
            <w:tcW w:w="8363" w:type="dxa"/>
          </w:tcPr>
          <w:p w14:paraId="36F057D9" w14:textId="77777777" w:rsidR="00252ADC" w:rsidRDefault="002D3379">
            <w:pPr>
              <w:pStyle w:val="TableParagraph"/>
              <w:spacing w:before="73" w:line="302" w:lineRule="exact"/>
              <w:ind w:left="5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Приложения</w:t>
            </w:r>
          </w:p>
        </w:tc>
        <w:tc>
          <w:tcPr>
            <w:tcW w:w="806" w:type="dxa"/>
          </w:tcPr>
          <w:p w14:paraId="3D66FE78" w14:textId="77777777" w:rsidR="00252ADC" w:rsidRDefault="002D3379">
            <w:pPr>
              <w:pStyle w:val="TableParagraph"/>
              <w:spacing w:before="73" w:line="302" w:lineRule="exact"/>
              <w:ind w:left="286"/>
              <w:rPr>
                <w:sz w:val="28"/>
              </w:rPr>
            </w:pPr>
            <w:r>
              <w:rPr>
                <w:spacing w:val="-5"/>
                <w:sz w:val="28"/>
              </w:rPr>
              <w:t>101</w:t>
            </w:r>
          </w:p>
        </w:tc>
      </w:tr>
    </w:tbl>
    <w:p w14:paraId="46F109EC" w14:textId="77777777" w:rsidR="00252ADC" w:rsidRDefault="00252ADC">
      <w:pPr>
        <w:pStyle w:val="TableParagraph"/>
        <w:spacing w:line="302" w:lineRule="exact"/>
        <w:rPr>
          <w:sz w:val="28"/>
        </w:rPr>
        <w:sectPr w:rsidR="00252ADC">
          <w:pgSz w:w="11910" w:h="16840"/>
          <w:pgMar w:top="1040" w:right="1133" w:bottom="280" w:left="1417" w:header="720" w:footer="720" w:gutter="0"/>
          <w:cols w:space="720"/>
        </w:sectPr>
      </w:pPr>
    </w:p>
    <w:p w14:paraId="281688F0" w14:textId="77777777" w:rsidR="00252ADC" w:rsidRDefault="002D3379">
      <w:pPr>
        <w:pStyle w:val="a3"/>
        <w:spacing w:before="59"/>
        <w:ind w:left="906" w:right="195"/>
        <w:jc w:val="center"/>
      </w:pPr>
      <w:bookmarkStart w:id="0" w:name="ВВЕДЕНИЕ"/>
      <w:bookmarkEnd w:id="0"/>
      <w:r>
        <w:rPr>
          <w:spacing w:val="-2"/>
        </w:rPr>
        <w:lastRenderedPageBreak/>
        <w:t>ВВЕДЕНИЕ</w:t>
      </w:r>
    </w:p>
    <w:p w14:paraId="03902FBD" w14:textId="77777777" w:rsidR="00252ADC" w:rsidRDefault="00252ADC">
      <w:pPr>
        <w:pStyle w:val="a3"/>
        <w:spacing w:before="321"/>
        <w:ind w:left="0"/>
        <w:jc w:val="left"/>
      </w:pPr>
    </w:p>
    <w:p w14:paraId="4D842340" w14:textId="77777777" w:rsidR="00252ADC" w:rsidRDefault="002D3379">
      <w:pPr>
        <w:pStyle w:val="a3"/>
        <w:spacing w:line="360" w:lineRule="auto"/>
        <w:ind w:right="414" w:firstLine="710"/>
      </w:pPr>
      <w:r>
        <w:t>Предпринимательская деятельность на современном этапе все больше находится в зависимости от экономической информации. От качества такой информации</w:t>
      </w:r>
      <w:r>
        <w:rPr>
          <w:spacing w:val="-18"/>
        </w:rPr>
        <w:t xml:space="preserve"> </w:t>
      </w:r>
      <w:r>
        <w:t>зависит</w:t>
      </w:r>
      <w:r>
        <w:rPr>
          <w:spacing w:val="-16"/>
        </w:rPr>
        <w:t xml:space="preserve"> </w:t>
      </w:r>
      <w:r>
        <w:t>получение</w:t>
      </w:r>
      <w:r>
        <w:rPr>
          <w:spacing w:val="-17"/>
        </w:rPr>
        <w:t xml:space="preserve"> </w:t>
      </w:r>
      <w:r>
        <w:t>прибыли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результате</w:t>
      </w:r>
      <w:r>
        <w:rPr>
          <w:spacing w:val="-17"/>
        </w:rPr>
        <w:t xml:space="preserve"> </w:t>
      </w:r>
      <w:r>
        <w:t>принимаемых</w:t>
      </w:r>
      <w:r>
        <w:rPr>
          <w:spacing w:val="-16"/>
        </w:rPr>
        <w:t xml:space="preserve"> </w:t>
      </w:r>
      <w:r>
        <w:t>решений, в том числе определения круга клиентов, поставщиков и возможных партнеров. При этом большое значение придается полноте, достоверности и прозрачности информации. Самым</w:t>
      </w:r>
      <w:r>
        <w:rPr>
          <w:spacing w:val="-2"/>
        </w:rPr>
        <w:t xml:space="preserve"> </w:t>
      </w:r>
      <w:r>
        <w:t>значимым</w:t>
      </w:r>
      <w:r>
        <w:rPr>
          <w:spacing w:val="-2"/>
        </w:rPr>
        <w:t xml:space="preserve"> </w:t>
      </w:r>
      <w:r>
        <w:t>источником</w:t>
      </w:r>
      <w:r>
        <w:rPr>
          <w:spacing w:val="-2"/>
        </w:rPr>
        <w:t xml:space="preserve"> </w:t>
      </w:r>
      <w:r>
        <w:t>такой информации является бухгалтерская (финансовая) отчетность.</w:t>
      </w:r>
    </w:p>
    <w:p w14:paraId="614933ED" w14:textId="77777777" w:rsidR="00252ADC" w:rsidRDefault="002D3379">
      <w:pPr>
        <w:pStyle w:val="a3"/>
        <w:spacing w:line="360" w:lineRule="auto"/>
        <w:ind w:right="414" w:firstLine="710"/>
      </w:pPr>
      <w:r>
        <w:t>Бухгалтерская</w:t>
      </w:r>
      <w:r>
        <w:rPr>
          <w:spacing w:val="-3"/>
        </w:rPr>
        <w:t xml:space="preserve"> </w:t>
      </w:r>
      <w:r>
        <w:t>(финансовая)</w:t>
      </w:r>
      <w:r>
        <w:rPr>
          <w:spacing w:val="-3"/>
        </w:rPr>
        <w:t xml:space="preserve"> </w:t>
      </w:r>
      <w:r>
        <w:t>отчетность</w:t>
      </w:r>
      <w:r>
        <w:rPr>
          <w:spacing w:val="-5"/>
        </w:rPr>
        <w:t xml:space="preserve"> </w:t>
      </w:r>
      <w:r>
        <w:t>составляется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r>
        <w:t>всех видов текущего учета и поэтому обеспечивает возможность всестороннего отражения хозяйственной деятельности организации. Она является завершающим этапом учетной работы. Под отчетностью в широком смысле подразумевается вся совокупность учетных записей, по которой можно проследить хозяйственную деятельность организации. В более узком смысле отчетность</w:t>
      </w:r>
      <w:r>
        <w:rPr>
          <w:spacing w:val="-18"/>
        </w:rPr>
        <w:t xml:space="preserve"> </w:t>
      </w:r>
      <w:r>
        <w:t>представляет</w:t>
      </w:r>
      <w:r>
        <w:rPr>
          <w:spacing w:val="-17"/>
        </w:rPr>
        <w:t xml:space="preserve"> </w:t>
      </w:r>
      <w:r>
        <w:t>собой</w:t>
      </w:r>
      <w:r>
        <w:rPr>
          <w:spacing w:val="-18"/>
        </w:rPr>
        <w:t xml:space="preserve"> </w:t>
      </w:r>
      <w:r>
        <w:t>систему</w:t>
      </w:r>
      <w:r>
        <w:rPr>
          <w:spacing w:val="-17"/>
        </w:rPr>
        <w:t xml:space="preserve"> </w:t>
      </w:r>
      <w:r>
        <w:t>таблиц,</w:t>
      </w:r>
      <w:r>
        <w:rPr>
          <w:spacing w:val="-18"/>
        </w:rPr>
        <w:t xml:space="preserve"> </w:t>
      </w:r>
      <w:r>
        <w:t>отражающих</w:t>
      </w:r>
      <w:r>
        <w:rPr>
          <w:spacing w:val="-17"/>
        </w:rPr>
        <w:t xml:space="preserve"> </w:t>
      </w:r>
      <w:r>
        <w:t>сводные</w:t>
      </w:r>
      <w:r>
        <w:rPr>
          <w:spacing w:val="-18"/>
        </w:rPr>
        <w:t xml:space="preserve"> </w:t>
      </w:r>
      <w:r>
        <w:t>данные, по которым судят о финансовом состоянии организации и эффективности ее деятельности. В отчетность входят также и текстовые пояснения. Данные отчетности используются внешними пользователями для оценки эффективности работы организации, а также для проведения экономического анализа в самой организации. Кроме того, отчетность необходима для руководства хозяйственной деятельностью и служит исходной базой для последующего планирования. Любые службы организации для выполнения своих функций нуждаются в</w:t>
      </w:r>
      <w:r>
        <w:rPr>
          <w:spacing w:val="-3"/>
        </w:rPr>
        <w:t xml:space="preserve"> </w:t>
      </w:r>
      <w:r>
        <w:t>информации, которую в</w:t>
      </w:r>
      <w:r>
        <w:rPr>
          <w:spacing w:val="-3"/>
        </w:rPr>
        <w:t xml:space="preserve"> </w:t>
      </w:r>
      <w:r>
        <w:t>системно обработанном виде можно получить в бухгалтерии. В современных условиях бухгалтерия становится частью информационной системы, функционирующей на качественно новом техническом уровне, частью управляющей системы организации. На базе данных бухгалтерской отчетности определяют возможные варианты решения коммерческих, производственных и организационных</w:t>
      </w:r>
      <w:r>
        <w:rPr>
          <w:spacing w:val="34"/>
        </w:rPr>
        <w:t xml:space="preserve"> </w:t>
      </w:r>
      <w:r>
        <w:t>вопросов:</w:t>
      </w:r>
      <w:r>
        <w:rPr>
          <w:spacing w:val="36"/>
        </w:rPr>
        <w:t xml:space="preserve"> </w:t>
      </w:r>
      <w:r>
        <w:t>возможные объемы</w:t>
      </w:r>
      <w:r>
        <w:rPr>
          <w:spacing w:val="36"/>
        </w:rPr>
        <w:t xml:space="preserve"> </w:t>
      </w:r>
      <w:r>
        <w:t>производства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реализации</w:t>
      </w:r>
    </w:p>
    <w:p w14:paraId="5059F798" w14:textId="77777777" w:rsidR="00252ADC" w:rsidRDefault="00252ADC">
      <w:pPr>
        <w:pStyle w:val="a3"/>
        <w:spacing w:line="360" w:lineRule="auto"/>
        <w:sectPr w:rsidR="00252ADC">
          <w:footerReference w:type="default" r:id="rId7"/>
          <w:pgSz w:w="11900" w:h="16840"/>
          <w:pgMar w:top="1080" w:right="425" w:bottom="620" w:left="1275" w:header="0" w:footer="430" w:gutter="0"/>
          <w:pgNumType w:start="3"/>
          <w:cols w:space="720"/>
        </w:sectPr>
      </w:pPr>
    </w:p>
    <w:p w14:paraId="267C5CA9" w14:textId="77777777" w:rsidR="00252ADC" w:rsidRDefault="002D3379">
      <w:pPr>
        <w:pStyle w:val="a3"/>
        <w:spacing w:before="59" w:line="357" w:lineRule="auto"/>
        <w:ind w:right="423"/>
      </w:pPr>
      <w:r>
        <w:rPr>
          <w:spacing w:val="-2"/>
        </w:rPr>
        <w:lastRenderedPageBreak/>
        <w:t>продукции,</w:t>
      </w:r>
      <w:r>
        <w:rPr>
          <w:spacing w:val="-6"/>
        </w:rPr>
        <w:t xml:space="preserve"> </w:t>
      </w:r>
      <w:r>
        <w:rPr>
          <w:spacing w:val="-2"/>
        </w:rPr>
        <w:t>установление</w:t>
      </w:r>
      <w:r>
        <w:rPr>
          <w:spacing w:val="-6"/>
        </w:rPr>
        <w:t xml:space="preserve"> </w:t>
      </w:r>
      <w:r>
        <w:rPr>
          <w:spacing w:val="-2"/>
        </w:rPr>
        <w:t>уровня</w:t>
      </w:r>
      <w:r>
        <w:rPr>
          <w:spacing w:val="-11"/>
        </w:rPr>
        <w:t xml:space="preserve"> </w:t>
      </w:r>
      <w:r>
        <w:rPr>
          <w:spacing w:val="-2"/>
        </w:rPr>
        <w:t>цен</w:t>
      </w:r>
      <w:r>
        <w:rPr>
          <w:spacing w:val="-6"/>
        </w:rPr>
        <w:t xml:space="preserve"> </w:t>
      </w:r>
      <w:r>
        <w:rPr>
          <w:spacing w:val="-2"/>
        </w:rPr>
        <w:t>на</w:t>
      </w:r>
      <w:r>
        <w:rPr>
          <w:spacing w:val="-12"/>
        </w:rPr>
        <w:t xml:space="preserve"> </w:t>
      </w:r>
      <w:r>
        <w:rPr>
          <w:spacing w:val="-2"/>
        </w:rPr>
        <w:t>продукцию,</w:t>
      </w:r>
      <w:r>
        <w:rPr>
          <w:spacing w:val="-7"/>
        </w:rPr>
        <w:t xml:space="preserve"> </w:t>
      </w:r>
      <w:r>
        <w:rPr>
          <w:spacing w:val="-2"/>
        </w:rPr>
        <w:t>возможные</w:t>
      </w:r>
      <w:r>
        <w:rPr>
          <w:spacing w:val="-6"/>
        </w:rPr>
        <w:t xml:space="preserve"> </w:t>
      </w:r>
      <w:r>
        <w:rPr>
          <w:spacing w:val="-2"/>
        </w:rPr>
        <w:t>скидки</w:t>
      </w:r>
      <w:r>
        <w:rPr>
          <w:spacing w:val="-6"/>
        </w:rPr>
        <w:t xml:space="preserve"> </w:t>
      </w:r>
      <w:r>
        <w:rPr>
          <w:spacing w:val="-2"/>
        </w:rPr>
        <w:t>с</w:t>
      </w:r>
      <w:r>
        <w:rPr>
          <w:spacing w:val="-12"/>
        </w:rPr>
        <w:t xml:space="preserve"> </w:t>
      </w:r>
      <w:r>
        <w:rPr>
          <w:spacing w:val="-2"/>
        </w:rPr>
        <w:t xml:space="preserve">цены </w:t>
      </w:r>
      <w:r>
        <w:t>при досрочной оплате продукции.</w:t>
      </w:r>
    </w:p>
    <w:p w14:paraId="0BFB7C17" w14:textId="77777777" w:rsidR="00252ADC" w:rsidRDefault="002D3379">
      <w:pPr>
        <w:pStyle w:val="a3"/>
        <w:spacing w:before="5" w:line="362" w:lineRule="auto"/>
        <w:ind w:right="423" w:firstLine="710"/>
      </w:pPr>
      <w:r>
        <w:t>Данные бухгалтерской отчетности используются не только управленческим персоналом, но и широким кругом внешних пользователей.</w:t>
      </w:r>
    </w:p>
    <w:p w14:paraId="49D436C7" w14:textId="77777777" w:rsidR="00252ADC" w:rsidRDefault="002D3379">
      <w:pPr>
        <w:pStyle w:val="a3"/>
        <w:spacing w:line="360" w:lineRule="auto"/>
        <w:ind w:right="417" w:firstLine="710"/>
      </w:pPr>
      <w:r>
        <w:t>Бухгалтерская отчетность в обязательном порядке должна быть представлена администрацией организации ее собственникам и государственным органам. На базе отчетности: оцениваются риски предпринимательской деятельности, начисляются налоги и рассчитываются дивиденды,</w:t>
      </w:r>
      <w:r>
        <w:rPr>
          <w:spacing w:val="-10"/>
        </w:rPr>
        <w:t xml:space="preserve"> </w:t>
      </w:r>
      <w:r>
        <w:t>проверяется</w:t>
      </w:r>
      <w:r>
        <w:rPr>
          <w:spacing w:val="-10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выдачи</w:t>
      </w:r>
      <w:r>
        <w:rPr>
          <w:spacing w:val="-11"/>
        </w:rPr>
        <w:t xml:space="preserve"> </w:t>
      </w:r>
      <w:r>
        <w:t>кредитов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займов,</w:t>
      </w:r>
      <w:r>
        <w:rPr>
          <w:spacing w:val="-7"/>
        </w:rPr>
        <w:t xml:space="preserve"> </w:t>
      </w:r>
      <w:r>
        <w:t>оценивается финансовое положение потенциальных клиентов, поставщиков, конкурентов и партнеров.</w:t>
      </w:r>
    </w:p>
    <w:p w14:paraId="6D464183" w14:textId="77777777" w:rsidR="00252ADC" w:rsidRDefault="002D3379">
      <w:pPr>
        <w:pStyle w:val="a3"/>
        <w:spacing w:line="362" w:lineRule="auto"/>
        <w:ind w:right="425" w:firstLine="710"/>
      </w:pPr>
      <w:r>
        <w:t>Объектом исследования выступает предприятие ООО «Торговый холдинг «Веда»).</w:t>
      </w:r>
    </w:p>
    <w:p w14:paraId="3B4C3AE6" w14:textId="77777777" w:rsidR="00252ADC" w:rsidRDefault="002D3379">
      <w:pPr>
        <w:pStyle w:val="a3"/>
        <w:spacing w:line="362" w:lineRule="auto"/>
        <w:ind w:right="417" w:firstLine="710"/>
      </w:pPr>
      <w:r>
        <w:t>Предметом исследования является бухгалтерская отчетность и анализ как</w:t>
      </w:r>
      <w:r>
        <w:rPr>
          <w:spacing w:val="66"/>
        </w:rPr>
        <w:t xml:space="preserve"> </w:t>
      </w:r>
      <w:r>
        <w:t>источник</w:t>
      </w:r>
      <w:r>
        <w:rPr>
          <w:spacing w:val="67"/>
        </w:rPr>
        <w:t xml:space="preserve"> </w:t>
      </w:r>
      <w:r>
        <w:t>информации</w:t>
      </w:r>
      <w:r>
        <w:rPr>
          <w:spacing w:val="66"/>
        </w:rPr>
        <w:t xml:space="preserve"> </w:t>
      </w:r>
      <w:r>
        <w:t>о</w:t>
      </w:r>
      <w:r>
        <w:rPr>
          <w:spacing w:val="67"/>
        </w:rPr>
        <w:t xml:space="preserve"> </w:t>
      </w:r>
      <w:r>
        <w:t>деятельности</w:t>
      </w:r>
      <w:r>
        <w:rPr>
          <w:spacing w:val="67"/>
        </w:rPr>
        <w:t xml:space="preserve"> </w:t>
      </w:r>
      <w:r>
        <w:t>организации</w:t>
      </w:r>
      <w:r>
        <w:rPr>
          <w:spacing w:val="69"/>
        </w:rPr>
        <w:t xml:space="preserve"> </w:t>
      </w:r>
      <w:r>
        <w:t>(на</w:t>
      </w:r>
      <w:r>
        <w:rPr>
          <w:spacing w:val="68"/>
        </w:rPr>
        <w:t xml:space="preserve"> </w:t>
      </w:r>
      <w:r>
        <w:t>примере</w:t>
      </w:r>
      <w:r>
        <w:rPr>
          <w:spacing w:val="68"/>
        </w:rPr>
        <w:t xml:space="preserve"> </w:t>
      </w:r>
      <w:r>
        <w:rPr>
          <w:spacing w:val="-5"/>
        </w:rPr>
        <w:t>ООО</w:t>
      </w:r>
    </w:p>
    <w:p w14:paraId="767C4A37" w14:textId="77777777" w:rsidR="00252ADC" w:rsidRDefault="002D3379">
      <w:pPr>
        <w:pStyle w:val="a3"/>
        <w:spacing w:line="320" w:lineRule="exact"/>
      </w:pPr>
      <w:r>
        <w:t>«Торговый</w:t>
      </w:r>
      <w:r>
        <w:rPr>
          <w:spacing w:val="-3"/>
        </w:rPr>
        <w:t xml:space="preserve"> </w:t>
      </w:r>
      <w:r>
        <w:t>холдинг</w:t>
      </w:r>
      <w:r>
        <w:rPr>
          <w:spacing w:val="-4"/>
        </w:rPr>
        <w:t xml:space="preserve"> </w:t>
      </w:r>
      <w:r>
        <w:rPr>
          <w:spacing w:val="-2"/>
        </w:rPr>
        <w:t>«Веда»).</w:t>
      </w:r>
    </w:p>
    <w:p w14:paraId="193816D2" w14:textId="77777777" w:rsidR="00252ADC" w:rsidRDefault="002D3379">
      <w:pPr>
        <w:pStyle w:val="a3"/>
        <w:spacing w:before="145" w:line="360" w:lineRule="auto"/>
        <w:ind w:right="420" w:firstLine="710"/>
      </w:pPr>
      <w:r>
        <w:t>Цель работы - анализ бухгалтерской отчетности как источника информации о деятельности организации (на примере ООО «Торговый холдинг «Веда») и разработка мероприятий по его улучшению.</w:t>
      </w:r>
    </w:p>
    <w:p w14:paraId="17D02D10" w14:textId="77777777" w:rsidR="00252ADC" w:rsidRDefault="002D3379">
      <w:pPr>
        <w:pStyle w:val="a3"/>
        <w:spacing w:before="2"/>
        <w:ind w:left="1136"/>
      </w:pPr>
      <w:r>
        <w:t>Для</w:t>
      </w:r>
      <w:r>
        <w:rPr>
          <w:spacing w:val="-15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поставленной</w:t>
      </w:r>
      <w:r>
        <w:rPr>
          <w:spacing w:val="-13"/>
        </w:rPr>
        <w:t xml:space="preserve"> </w:t>
      </w:r>
      <w:r>
        <w:t>цели</w:t>
      </w:r>
      <w:r>
        <w:rPr>
          <w:spacing w:val="-13"/>
        </w:rPr>
        <w:t xml:space="preserve"> </w:t>
      </w:r>
      <w:r>
        <w:t>определены</w:t>
      </w:r>
      <w:r>
        <w:rPr>
          <w:spacing w:val="-12"/>
        </w:rPr>
        <w:t xml:space="preserve"> </w:t>
      </w:r>
      <w:r>
        <w:t>следующие</w:t>
      </w:r>
      <w:r>
        <w:rPr>
          <w:spacing w:val="-13"/>
        </w:rPr>
        <w:t xml:space="preserve"> </w:t>
      </w:r>
      <w:r>
        <w:t>задачи</w:t>
      </w:r>
      <w:r>
        <w:rPr>
          <w:spacing w:val="-12"/>
        </w:rPr>
        <w:t xml:space="preserve"> </w:t>
      </w:r>
      <w:r>
        <w:rPr>
          <w:spacing w:val="-2"/>
        </w:rPr>
        <w:t>работы:</w:t>
      </w:r>
    </w:p>
    <w:p w14:paraId="285D9030" w14:textId="77777777" w:rsidR="00252ADC" w:rsidRDefault="002D3379">
      <w:pPr>
        <w:pStyle w:val="a3"/>
        <w:spacing w:before="163" w:line="360" w:lineRule="auto"/>
        <w:ind w:right="423" w:firstLine="710"/>
      </w:pPr>
      <w:r>
        <w:t>−</w:t>
      </w:r>
      <w:r>
        <w:rPr>
          <w:spacing w:val="80"/>
        </w:rPr>
        <w:t xml:space="preserve"> </w:t>
      </w:r>
      <w:r>
        <w:t>исследование и оценка существующих систем взглядов на понятие финансового состояния организации, представленных в трудах российских и зарубежных авторов, а также в нормативно-правовых документах;</w:t>
      </w:r>
    </w:p>
    <w:p w14:paraId="28713EF5" w14:textId="77777777" w:rsidR="00252ADC" w:rsidRDefault="002D3379">
      <w:pPr>
        <w:pStyle w:val="a3"/>
        <w:spacing w:line="360" w:lineRule="auto"/>
        <w:ind w:right="415" w:firstLine="710"/>
      </w:pPr>
      <w:r>
        <w:t>−</w:t>
      </w:r>
      <w:r>
        <w:rPr>
          <w:spacing w:val="40"/>
        </w:rPr>
        <w:t xml:space="preserve"> </w:t>
      </w:r>
      <w:r>
        <w:t xml:space="preserve">исследование и разработка группы показателей, характеризующих финансовое состояние предприятие; исследование и решение задач оценки финансового состояния коммерческой организации поставленных в соответствии с требованиями различных пользователей информации; оценка и анализ структуры и состояния имущества организации, ее динамики и </w:t>
      </w:r>
      <w:r>
        <w:rPr>
          <w:spacing w:val="-2"/>
        </w:rPr>
        <w:t>движения;</w:t>
      </w:r>
    </w:p>
    <w:p w14:paraId="1B88F55A" w14:textId="77777777" w:rsidR="00252ADC" w:rsidRDefault="00252ADC">
      <w:pPr>
        <w:pStyle w:val="a3"/>
        <w:spacing w:line="360" w:lineRule="auto"/>
        <w:sectPr w:rsidR="00252ADC">
          <w:pgSz w:w="11900" w:h="16840"/>
          <w:pgMar w:top="1080" w:right="425" w:bottom="620" w:left="1275" w:header="0" w:footer="430" w:gutter="0"/>
          <w:cols w:space="720"/>
        </w:sectPr>
      </w:pPr>
    </w:p>
    <w:p w14:paraId="703947F2" w14:textId="77777777" w:rsidR="00252ADC" w:rsidRDefault="002D3379">
      <w:pPr>
        <w:pStyle w:val="a3"/>
        <w:spacing w:before="59" w:line="360" w:lineRule="auto"/>
        <w:ind w:right="423" w:firstLine="710"/>
      </w:pPr>
      <w:r>
        <w:lastRenderedPageBreak/>
        <w:t>−</w:t>
      </w:r>
      <w:r>
        <w:rPr>
          <w:spacing w:val="40"/>
        </w:rPr>
        <w:t xml:space="preserve"> </w:t>
      </w:r>
      <w:r>
        <w:t>оценка и анализ относительных и абсолютных количественных показателей финансовой устойчивости организации, а также оценка степени ее изменения; оценка и анализ ликвидности баланса.</w:t>
      </w:r>
    </w:p>
    <w:p w14:paraId="608A0F57" w14:textId="77777777" w:rsidR="00252ADC" w:rsidRDefault="002D3379">
      <w:pPr>
        <w:pStyle w:val="a3"/>
        <w:spacing w:before="1" w:line="360" w:lineRule="auto"/>
        <w:ind w:right="418" w:firstLine="710"/>
      </w:pPr>
      <w:r>
        <w:t>В качестве методов исследования выбраны логические способы обработки информации; методы группировок, наблюдение, обследование, комплексной оценки, аналитические процедуры. Информационной базой исследования выступают действующие нормативно-правовые документы Российской Федерации, регламентирующие вопросы организации и ведения бухгалтерского учета, проведения анализа финансовой отчетности, периодическая литература по теме исследования, а также годовая бухгалтерская (финансовая) отчетность ООО «Торговый холдинг «Веда» за период с 2020-2022 года.</w:t>
      </w:r>
    </w:p>
    <w:p w14:paraId="2B7B6355" w14:textId="77777777" w:rsidR="00252ADC" w:rsidRDefault="002D3379">
      <w:pPr>
        <w:pStyle w:val="a3"/>
        <w:spacing w:line="360" w:lineRule="auto"/>
        <w:ind w:right="418" w:firstLine="710"/>
      </w:pPr>
      <w:r>
        <w:t>В рамках выпускной квалификационной работы было проведено исследование, в результате которой было выявлено существование большого количества различных методик анализа и оценки финансового состояния коммерческих</w:t>
      </w:r>
      <w:r>
        <w:rPr>
          <w:spacing w:val="-10"/>
        </w:rPr>
        <w:t xml:space="preserve"> </w:t>
      </w:r>
      <w:r>
        <w:t>организаций.</w:t>
      </w:r>
      <w:r>
        <w:rPr>
          <w:spacing w:val="-5"/>
        </w:rPr>
        <w:t xml:space="preserve"> </w:t>
      </w:r>
      <w:r>
        <w:t>Все</w:t>
      </w:r>
      <w:r>
        <w:rPr>
          <w:spacing w:val="-9"/>
        </w:rPr>
        <w:t xml:space="preserve"> </w:t>
      </w:r>
      <w:r>
        <w:t>найденные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выявленные</w:t>
      </w:r>
      <w:r>
        <w:rPr>
          <w:spacing w:val="-4"/>
        </w:rPr>
        <w:t xml:space="preserve"> </w:t>
      </w:r>
      <w:r>
        <w:t>методики</w:t>
      </w:r>
      <w:r>
        <w:rPr>
          <w:spacing w:val="-10"/>
        </w:rPr>
        <w:t xml:space="preserve"> </w:t>
      </w:r>
      <w:r>
        <w:t>содержат ряд отдельных теоретических и методических вопросов, характеризующие оценку</w:t>
      </w:r>
      <w:r>
        <w:rPr>
          <w:spacing w:val="-16"/>
        </w:rPr>
        <w:t xml:space="preserve"> </w:t>
      </w:r>
      <w:r>
        <w:t>финансового</w:t>
      </w:r>
      <w:r>
        <w:rPr>
          <w:spacing w:val="-15"/>
        </w:rPr>
        <w:t xml:space="preserve"> </w:t>
      </w:r>
      <w:r>
        <w:t>состояния</w:t>
      </w:r>
      <w:r>
        <w:rPr>
          <w:spacing w:val="-14"/>
        </w:rPr>
        <w:t xml:space="preserve"> </w:t>
      </w:r>
      <w:r>
        <w:t>организации,</w:t>
      </w:r>
      <w:r>
        <w:rPr>
          <w:spacing w:val="-15"/>
        </w:rPr>
        <w:t xml:space="preserve"> </w:t>
      </w:r>
      <w:r>
        <w:t>которые</w:t>
      </w:r>
      <w:r>
        <w:rPr>
          <w:spacing w:val="-15"/>
        </w:rPr>
        <w:t xml:space="preserve"> </w:t>
      </w:r>
      <w:r>
        <w:t>мало</w:t>
      </w:r>
      <w:r>
        <w:rPr>
          <w:spacing w:val="-16"/>
        </w:rPr>
        <w:t xml:space="preserve"> </w:t>
      </w:r>
      <w:r>
        <w:t>либо</w:t>
      </w:r>
      <w:r>
        <w:rPr>
          <w:spacing w:val="-16"/>
        </w:rPr>
        <w:t xml:space="preserve"> </w:t>
      </w:r>
      <w:r>
        <w:t>недостаточно проработаны. Более того, существующие определенные практические трудности, сопровождающие процесс организации проведения анализа хозяйственной деятельности коммерческой организации, определяет актуальность</w:t>
      </w:r>
      <w:r>
        <w:rPr>
          <w:spacing w:val="-18"/>
        </w:rPr>
        <w:t xml:space="preserve"> </w:t>
      </w:r>
      <w:r>
        <w:t>данных</w:t>
      </w:r>
      <w:r>
        <w:rPr>
          <w:spacing w:val="-17"/>
        </w:rPr>
        <w:t xml:space="preserve"> </w:t>
      </w:r>
      <w:r>
        <w:t>проблем,</w:t>
      </w:r>
      <w:r>
        <w:rPr>
          <w:spacing w:val="-18"/>
        </w:rPr>
        <w:t xml:space="preserve"> </w:t>
      </w:r>
      <w:r>
        <w:t>поставленных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решенных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рамках</w:t>
      </w:r>
      <w:r>
        <w:rPr>
          <w:spacing w:val="-17"/>
        </w:rPr>
        <w:t xml:space="preserve"> </w:t>
      </w:r>
      <w:r>
        <w:t>выпускной квалификационной работы.</w:t>
      </w:r>
    </w:p>
    <w:sectPr w:rsidR="00252ADC" w:rsidSect="00957941">
      <w:footerReference w:type="default" r:id="rId8"/>
      <w:pgSz w:w="11900" w:h="16840"/>
      <w:pgMar w:top="1080" w:right="425" w:bottom="620" w:left="1275" w:header="0" w:footer="4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75584" w14:textId="77777777" w:rsidR="006918DD" w:rsidRDefault="006918DD">
      <w:r>
        <w:separator/>
      </w:r>
    </w:p>
  </w:endnote>
  <w:endnote w:type="continuationSeparator" w:id="0">
    <w:p w14:paraId="26D71D2F" w14:textId="77777777" w:rsidR="006918DD" w:rsidRDefault="00691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779DD" w14:textId="77777777" w:rsidR="00252ADC" w:rsidRDefault="002D3379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896256" behindDoc="1" locked="0" layoutInCell="1" allowOverlap="1" wp14:anchorId="5CEA20A4" wp14:editId="1CF31CC8">
              <wp:simplePos x="0" y="0"/>
              <wp:positionH relativeFrom="page">
                <wp:posOffset>4173854</wp:posOffset>
              </wp:positionH>
              <wp:positionV relativeFrom="page">
                <wp:posOffset>10280960</wp:posOffset>
              </wp:positionV>
              <wp:extent cx="203200" cy="22288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20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0896FA" w14:textId="77777777" w:rsidR="00252ADC" w:rsidRDefault="002D3379">
                          <w:pPr>
                            <w:pStyle w:val="a3"/>
                            <w:spacing w:before="8"/>
                            <w:ind w:left="2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EA20A4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28.65pt;margin-top:809.5pt;width:16pt;height:17.55pt;z-index:-1842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" filled="f" stroked="f">
              <v:textbox inset="0,0,0,0">
                <w:txbxContent>
                  <w:p w14:paraId="370896FA" w14:textId="77777777" w:rsidR="00252ADC" w:rsidRDefault="002D3379">
                    <w:pPr>
                      <w:pStyle w:val="a3"/>
                      <w:spacing w:before="8"/>
                      <w:ind w:left="2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98C92" w14:textId="77777777" w:rsidR="00252ADC" w:rsidRDefault="00252ADC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8BBE1" w14:textId="77777777" w:rsidR="006918DD" w:rsidRDefault="006918DD">
      <w:r>
        <w:separator/>
      </w:r>
    </w:p>
  </w:footnote>
  <w:footnote w:type="continuationSeparator" w:id="0">
    <w:p w14:paraId="7CA5C3C6" w14:textId="77777777" w:rsidR="006918DD" w:rsidRDefault="00691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569"/>
    <w:multiLevelType w:val="hybridMultilevel"/>
    <w:tmpl w:val="459495A2"/>
    <w:lvl w:ilvl="0" w:tplc="01FC8256">
      <w:start w:val="1"/>
      <w:numFmt w:val="decimal"/>
      <w:lvlText w:val="%1)"/>
      <w:lvlJc w:val="left"/>
      <w:pPr>
        <w:ind w:left="11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B228588A">
      <w:numFmt w:val="bullet"/>
      <w:lvlText w:val="•"/>
      <w:lvlJc w:val="left"/>
      <w:pPr>
        <w:ind w:left="573" w:hanging="281"/>
      </w:pPr>
      <w:rPr>
        <w:rFonts w:hint="default"/>
        <w:lang w:val="ru-RU" w:eastAsia="en-US" w:bidi="ar-SA"/>
      </w:rPr>
    </w:lvl>
    <w:lvl w:ilvl="2" w:tplc="3B103502">
      <w:numFmt w:val="bullet"/>
      <w:lvlText w:val="•"/>
      <w:lvlJc w:val="left"/>
      <w:pPr>
        <w:ind w:left="1026" w:hanging="281"/>
      </w:pPr>
      <w:rPr>
        <w:rFonts w:hint="default"/>
        <w:lang w:val="ru-RU" w:eastAsia="en-US" w:bidi="ar-SA"/>
      </w:rPr>
    </w:lvl>
    <w:lvl w:ilvl="3" w:tplc="F670AE38">
      <w:numFmt w:val="bullet"/>
      <w:lvlText w:val="•"/>
      <w:lvlJc w:val="left"/>
      <w:pPr>
        <w:ind w:left="1479" w:hanging="281"/>
      </w:pPr>
      <w:rPr>
        <w:rFonts w:hint="default"/>
        <w:lang w:val="ru-RU" w:eastAsia="en-US" w:bidi="ar-SA"/>
      </w:rPr>
    </w:lvl>
    <w:lvl w:ilvl="4" w:tplc="4FAA98B8">
      <w:numFmt w:val="bullet"/>
      <w:lvlText w:val="•"/>
      <w:lvlJc w:val="left"/>
      <w:pPr>
        <w:ind w:left="1932" w:hanging="281"/>
      </w:pPr>
      <w:rPr>
        <w:rFonts w:hint="default"/>
        <w:lang w:val="ru-RU" w:eastAsia="en-US" w:bidi="ar-SA"/>
      </w:rPr>
    </w:lvl>
    <w:lvl w:ilvl="5" w:tplc="3DD2F2C0">
      <w:numFmt w:val="bullet"/>
      <w:lvlText w:val="•"/>
      <w:lvlJc w:val="left"/>
      <w:pPr>
        <w:ind w:left="2386" w:hanging="281"/>
      </w:pPr>
      <w:rPr>
        <w:rFonts w:hint="default"/>
        <w:lang w:val="ru-RU" w:eastAsia="en-US" w:bidi="ar-SA"/>
      </w:rPr>
    </w:lvl>
    <w:lvl w:ilvl="6" w:tplc="48F42DDE">
      <w:numFmt w:val="bullet"/>
      <w:lvlText w:val="•"/>
      <w:lvlJc w:val="left"/>
      <w:pPr>
        <w:ind w:left="2839" w:hanging="281"/>
      </w:pPr>
      <w:rPr>
        <w:rFonts w:hint="default"/>
        <w:lang w:val="ru-RU" w:eastAsia="en-US" w:bidi="ar-SA"/>
      </w:rPr>
    </w:lvl>
    <w:lvl w:ilvl="7" w:tplc="1C0E9D42">
      <w:numFmt w:val="bullet"/>
      <w:lvlText w:val="•"/>
      <w:lvlJc w:val="left"/>
      <w:pPr>
        <w:ind w:left="3292" w:hanging="281"/>
      </w:pPr>
      <w:rPr>
        <w:rFonts w:hint="default"/>
        <w:lang w:val="ru-RU" w:eastAsia="en-US" w:bidi="ar-SA"/>
      </w:rPr>
    </w:lvl>
    <w:lvl w:ilvl="8" w:tplc="66F2E97A">
      <w:numFmt w:val="bullet"/>
      <w:lvlText w:val="•"/>
      <w:lvlJc w:val="left"/>
      <w:pPr>
        <w:ind w:left="3745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3406887"/>
    <w:multiLevelType w:val="hybridMultilevel"/>
    <w:tmpl w:val="84C60F72"/>
    <w:lvl w:ilvl="0" w:tplc="F356ED1C">
      <w:start w:val="1"/>
      <w:numFmt w:val="decimal"/>
      <w:lvlText w:val="%1."/>
      <w:lvlJc w:val="left"/>
      <w:pPr>
        <w:ind w:left="71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A208B92">
      <w:numFmt w:val="bullet"/>
      <w:lvlText w:val="•"/>
      <w:lvlJc w:val="left"/>
      <w:pPr>
        <w:ind w:left="1668" w:hanging="281"/>
      </w:pPr>
      <w:rPr>
        <w:rFonts w:hint="default"/>
        <w:lang w:val="ru-RU" w:eastAsia="en-US" w:bidi="ar-SA"/>
      </w:rPr>
    </w:lvl>
    <w:lvl w:ilvl="2" w:tplc="E0DC1A14">
      <w:numFmt w:val="bullet"/>
      <w:lvlText w:val="•"/>
      <w:lvlJc w:val="left"/>
      <w:pPr>
        <w:ind w:left="2616" w:hanging="281"/>
      </w:pPr>
      <w:rPr>
        <w:rFonts w:hint="default"/>
        <w:lang w:val="ru-RU" w:eastAsia="en-US" w:bidi="ar-SA"/>
      </w:rPr>
    </w:lvl>
    <w:lvl w:ilvl="3" w:tplc="F760C89E">
      <w:numFmt w:val="bullet"/>
      <w:lvlText w:val="•"/>
      <w:lvlJc w:val="left"/>
      <w:pPr>
        <w:ind w:left="3564" w:hanging="281"/>
      </w:pPr>
      <w:rPr>
        <w:rFonts w:hint="default"/>
        <w:lang w:val="ru-RU" w:eastAsia="en-US" w:bidi="ar-SA"/>
      </w:rPr>
    </w:lvl>
    <w:lvl w:ilvl="4" w:tplc="04023D36">
      <w:numFmt w:val="bullet"/>
      <w:lvlText w:val="•"/>
      <w:lvlJc w:val="left"/>
      <w:pPr>
        <w:ind w:left="4512" w:hanging="281"/>
      </w:pPr>
      <w:rPr>
        <w:rFonts w:hint="default"/>
        <w:lang w:val="ru-RU" w:eastAsia="en-US" w:bidi="ar-SA"/>
      </w:rPr>
    </w:lvl>
    <w:lvl w:ilvl="5" w:tplc="A10CBC5A">
      <w:numFmt w:val="bullet"/>
      <w:lvlText w:val="•"/>
      <w:lvlJc w:val="left"/>
      <w:pPr>
        <w:ind w:left="5460" w:hanging="281"/>
      </w:pPr>
      <w:rPr>
        <w:rFonts w:hint="default"/>
        <w:lang w:val="ru-RU" w:eastAsia="en-US" w:bidi="ar-SA"/>
      </w:rPr>
    </w:lvl>
    <w:lvl w:ilvl="6" w:tplc="7CA0A5B0">
      <w:numFmt w:val="bullet"/>
      <w:lvlText w:val="•"/>
      <w:lvlJc w:val="left"/>
      <w:pPr>
        <w:ind w:left="6408" w:hanging="281"/>
      </w:pPr>
      <w:rPr>
        <w:rFonts w:hint="default"/>
        <w:lang w:val="ru-RU" w:eastAsia="en-US" w:bidi="ar-SA"/>
      </w:rPr>
    </w:lvl>
    <w:lvl w:ilvl="7" w:tplc="D2966A06">
      <w:numFmt w:val="bullet"/>
      <w:lvlText w:val="•"/>
      <w:lvlJc w:val="left"/>
      <w:pPr>
        <w:ind w:left="7356" w:hanging="281"/>
      </w:pPr>
      <w:rPr>
        <w:rFonts w:hint="default"/>
        <w:lang w:val="ru-RU" w:eastAsia="en-US" w:bidi="ar-SA"/>
      </w:rPr>
    </w:lvl>
    <w:lvl w:ilvl="8" w:tplc="F328E1D6">
      <w:numFmt w:val="bullet"/>
      <w:lvlText w:val="•"/>
      <w:lvlJc w:val="left"/>
      <w:pPr>
        <w:ind w:left="8304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07D36876"/>
    <w:multiLevelType w:val="hybridMultilevel"/>
    <w:tmpl w:val="96501CAE"/>
    <w:lvl w:ilvl="0" w:tplc="96ACA7D4">
      <w:numFmt w:val="bullet"/>
      <w:lvlText w:val="-"/>
      <w:lvlJc w:val="left"/>
      <w:pPr>
        <w:ind w:left="425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7C7E0A">
      <w:numFmt w:val="bullet"/>
      <w:lvlText w:val="•"/>
      <w:lvlJc w:val="left"/>
      <w:pPr>
        <w:ind w:left="1398" w:hanging="250"/>
      </w:pPr>
      <w:rPr>
        <w:rFonts w:hint="default"/>
        <w:lang w:val="ru-RU" w:eastAsia="en-US" w:bidi="ar-SA"/>
      </w:rPr>
    </w:lvl>
    <w:lvl w:ilvl="2" w:tplc="AF609508">
      <w:numFmt w:val="bullet"/>
      <w:lvlText w:val="•"/>
      <w:lvlJc w:val="left"/>
      <w:pPr>
        <w:ind w:left="2376" w:hanging="250"/>
      </w:pPr>
      <w:rPr>
        <w:rFonts w:hint="default"/>
        <w:lang w:val="ru-RU" w:eastAsia="en-US" w:bidi="ar-SA"/>
      </w:rPr>
    </w:lvl>
    <w:lvl w:ilvl="3" w:tplc="D09EF52C">
      <w:numFmt w:val="bullet"/>
      <w:lvlText w:val="•"/>
      <w:lvlJc w:val="left"/>
      <w:pPr>
        <w:ind w:left="3354" w:hanging="250"/>
      </w:pPr>
      <w:rPr>
        <w:rFonts w:hint="default"/>
        <w:lang w:val="ru-RU" w:eastAsia="en-US" w:bidi="ar-SA"/>
      </w:rPr>
    </w:lvl>
    <w:lvl w:ilvl="4" w:tplc="3A7E76B2">
      <w:numFmt w:val="bullet"/>
      <w:lvlText w:val="•"/>
      <w:lvlJc w:val="left"/>
      <w:pPr>
        <w:ind w:left="4332" w:hanging="250"/>
      </w:pPr>
      <w:rPr>
        <w:rFonts w:hint="default"/>
        <w:lang w:val="ru-RU" w:eastAsia="en-US" w:bidi="ar-SA"/>
      </w:rPr>
    </w:lvl>
    <w:lvl w:ilvl="5" w:tplc="05EA58F6">
      <w:numFmt w:val="bullet"/>
      <w:lvlText w:val="•"/>
      <w:lvlJc w:val="left"/>
      <w:pPr>
        <w:ind w:left="5310" w:hanging="250"/>
      </w:pPr>
      <w:rPr>
        <w:rFonts w:hint="default"/>
        <w:lang w:val="ru-RU" w:eastAsia="en-US" w:bidi="ar-SA"/>
      </w:rPr>
    </w:lvl>
    <w:lvl w:ilvl="6" w:tplc="3166743C">
      <w:numFmt w:val="bullet"/>
      <w:lvlText w:val="•"/>
      <w:lvlJc w:val="left"/>
      <w:pPr>
        <w:ind w:left="6288" w:hanging="250"/>
      </w:pPr>
      <w:rPr>
        <w:rFonts w:hint="default"/>
        <w:lang w:val="ru-RU" w:eastAsia="en-US" w:bidi="ar-SA"/>
      </w:rPr>
    </w:lvl>
    <w:lvl w:ilvl="7" w:tplc="A238D144">
      <w:numFmt w:val="bullet"/>
      <w:lvlText w:val="•"/>
      <w:lvlJc w:val="left"/>
      <w:pPr>
        <w:ind w:left="7266" w:hanging="250"/>
      </w:pPr>
      <w:rPr>
        <w:rFonts w:hint="default"/>
        <w:lang w:val="ru-RU" w:eastAsia="en-US" w:bidi="ar-SA"/>
      </w:rPr>
    </w:lvl>
    <w:lvl w:ilvl="8" w:tplc="976A39EC">
      <w:numFmt w:val="bullet"/>
      <w:lvlText w:val="•"/>
      <w:lvlJc w:val="left"/>
      <w:pPr>
        <w:ind w:left="8244" w:hanging="250"/>
      </w:pPr>
      <w:rPr>
        <w:rFonts w:hint="default"/>
        <w:lang w:val="ru-RU" w:eastAsia="en-US" w:bidi="ar-SA"/>
      </w:rPr>
    </w:lvl>
  </w:abstractNum>
  <w:abstractNum w:abstractNumId="3" w15:restartNumberingAfterBreak="0">
    <w:nsid w:val="17315F83"/>
    <w:multiLevelType w:val="hybridMultilevel"/>
    <w:tmpl w:val="CE5AFAA8"/>
    <w:lvl w:ilvl="0" w:tplc="953E0E90">
      <w:start w:val="1"/>
      <w:numFmt w:val="decimal"/>
      <w:lvlText w:val="%1."/>
      <w:lvlJc w:val="left"/>
      <w:pPr>
        <w:ind w:left="425" w:hanging="6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78226C8">
      <w:numFmt w:val="bullet"/>
      <w:lvlText w:val="-"/>
      <w:lvlJc w:val="left"/>
      <w:pPr>
        <w:ind w:left="425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A1877EE">
      <w:numFmt w:val="bullet"/>
      <w:lvlText w:val="•"/>
      <w:lvlJc w:val="left"/>
      <w:pPr>
        <w:ind w:left="2376" w:hanging="425"/>
      </w:pPr>
      <w:rPr>
        <w:rFonts w:hint="default"/>
        <w:lang w:val="ru-RU" w:eastAsia="en-US" w:bidi="ar-SA"/>
      </w:rPr>
    </w:lvl>
    <w:lvl w:ilvl="3" w:tplc="593AA16C">
      <w:numFmt w:val="bullet"/>
      <w:lvlText w:val="•"/>
      <w:lvlJc w:val="left"/>
      <w:pPr>
        <w:ind w:left="3354" w:hanging="425"/>
      </w:pPr>
      <w:rPr>
        <w:rFonts w:hint="default"/>
        <w:lang w:val="ru-RU" w:eastAsia="en-US" w:bidi="ar-SA"/>
      </w:rPr>
    </w:lvl>
    <w:lvl w:ilvl="4" w:tplc="4FF84C86">
      <w:numFmt w:val="bullet"/>
      <w:lvlText w:val="•"/>
      <w:lvlJc w:val="left"/>
      <w:pPr>
        <w:ind w:left="4332" w:hanging="425"/>
      </w:pPr>
      <w:rPr>
        <w:rFonts w:hint="default"/>
        <w:lang w:val="ru-RU" w:eastAsia="en-US" w:bidi="ar-SA"/>
      </w:rPr>
    </w:lvl>
    <w:lvl w:ilvl="5" w:tplc="116E093E">
      <w:numFmt w:val="bullet"/>
      <w:lvlText w:val="•"/>
      <w:lvlJc w:val="left"/>
      <w:pPr>
        <w:ind w:left="5310" w:hanging="425"/>
      </w:pPr>
      <w:rPr>
        <w:rFonts w:hint="default"/>
        <w:lang w:val="ru-RU" w:eastAsia="en-US" w:bidi="ar-SA"/>
      </w:rPr>
    </w:lvl>
    <w:lvl w:ilvl="6" w:tplc="DEFABDD8">
      <w:numFmt w:val="bullet"/>
      <w:lvlText w:val="•"/>
      <w:lvlJc w:val="left"/>
      <w:pPr>
        <w:ind w:left="6288" w:hanging="425"/>
      </w:pPr>
      <w:rPr>
        <w:rFonts w:hint="default"/>
        <w:lang w:val="ru-RU" w:eastAsia="en-US" w:bidi="ar-SA"/>
      </w:rPr>
    </w:lvl>
    <w:lvl w:ilvl="7" w:tplc="889401DE">
      <w:numFmt w:val="bullet"/>
      <w:lvlText w:val="•"/>
      <w:lvlJc w:val="left"/>
      <w:pPr>
        <w:ind w:left="7266" w:hanging="425"/>
      </w:pPr>
      <w:rPr>
        <w:rFonts w:hint="default"/>
        <w:lang w:val="ru-RU" w:eastAsia="en-US" w:bidi="ar-SA"/>
      </w:rPr>
    </w:lvl>
    <w:lvl w:ilvl="8" w:tplc="F3E67CD2">
      <w:numFmt w:val="bullet"/>
      <w:lvlText w:val="•"/>
      <w:lvlJc w:val="left"/>
      <w:pPr>
        <w:ind w:left="8244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1D630D52"/>
    <w:multiLevelType w:val="hybridMultilevel"/>
    <w:tmpl w:val="4BA20972"/>
    <w:lvl w:ilvl="0" w:tplc="9B083308">
      <w:numFmt w:val="bullet"/>
      <w:lvlText w:val="-"/>
      <w:lvlJc w:val="left"/>
      <w:pPr>
        <w:ind w:left="205" w:hanging="1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AAFDD8">
      <w:numFmt w:val="bullet"/>
      <w:lvlText w:val="•"/>
      <w:lvlJc w:val="left"/>
      <w:pPr>
        <w:ind w:left="1200" w:hanging="160"/>
      </w:pPr>
      <w:rPr>
        <w:rFonts w:hint="default"/>
        <w:lang w:val="ru-RU" w:eastAsia="en-US" w:bidi="ar-SA"/>
      </w:rPr>
    </w:lvl>
    <w:lvl w:ilvl="2" w:tplc="EA0098B6">
      <w:numFmt w:val="bullet"/>
      <w:lvlText w:val="•"/>
      <w:lvlJc w:val="left"/>
      <w:pPr>
        <w:ind w:left="2200" w:hanging="160"/>
      </w:pPr>
      <w:rPr>
        <w:rFonts w:hint="default"/>
        <w:lang w:val="ru-RU" w:eastAsia="en-US" w:bidi="ar-SA"/>
      </w:rPr>
    </w:lvl>
    <w:lvl w:ilvl="3" w:tplc="1BDAB9CA">
      <w:numFmt w:val="bullet"/>
      <w:lvlText w:val="•"/>
      <w:lvlJc w:val="left"/>
      <w:pPr>
        <w:ind w:left="3200" w:hanging="160"/>
      </w:pPr>
      <w:rPr>
        <w:rFonts w:hint="default"/>
        <w:lang w:val="ru-RU" w:eastAsia="en-US" w:bidi="ar-SA"/>
      </w:rPr>
    </w:lvl>
    <w:lvl w:ilvl="4" w:tplc="02AE1AAC">
      <w:numFmt w:val="bullet"/>
      <w:lvlText w:val="•"/>
      <w:lvlJc w:val="left"/>
      <w:pPr>
        <w:ind w:left="4200" w:hanging="160"/>
      </w:pPr>
      <w:rPr>
        <w:rFonts w:hint="default"/>
        <w:lang w:val="ru-RU" w:eastAsia="en-US" w:bidi="ar-SA"/>
      </w:rPr>
    </w:lvl>
    <w:lvl w:ilvl="5" w:tplc="9FBA3162">
      <w:numFmt w:val="bullet"/>
      <w:lvlText w:val="•"/>
      <w:lvlJc w:val="left"/>
      <w:pPr>
        <w:ind w:left="5200" w:hanging="160"/>
      </w:pPr>
      <w:rPr>
        <w:rFonts w:hint="default"/>
        <w:lang w:val="ru-RU" w:eastAsia="en-US" w:bidi="ar-SA"/>
      </w:rPr>
    </w:lvl>
    <w:lvl w:ilvl="6" w:tplc="E4B0C9D8">
      <w:numFmt w:val="bullet"/>
      <w:lvlText w:val="•"/>
      <w:lvlJc w:val="left"/>
      <w:pPr>
        <w:ind w:left="6200" w:hanging="160"/>
      </w:pPr>
      <w:rPr>
        <w:rFonts w:hint="default"/>
        <w:lang w:val="ru-RU" w:eastAsia="en-US" w:bidi="ar-SA"/>
      </w:rPr>
    </w:lvl>
    <w:lvl w:ilvl="7" w:tplc="0618132A">
      <w:numFmt w:val="bullet"/>
      <w:lvlText w:val="•"/>
      <w:lvlJc w:val="left"/>
      <w:pPr>
        <w:ind w:left="7200" w:hanging="160"/>
      </w:pPr>
      <w:rPr>
        <w:rFonts w:hint="default"/>
        <w:lang w:val="ru-RU" w:eastAsia="en-US" w:bidi="ar-SA"/>
      </w:rPr>
    </w:lvl>
    <w:lvl w:ilvl="8" w:tplc="A6709918">
      <w:numFmt w:val="bullet"/>
      <w:lvlText w:val="•"/>
      <w:lvlJc w:val="left"/>
      <w:pPr>
        <w:ind w:left="8200" w:hanging="160"/>
      </w:pPr>
      <w:rPr>
        <w:rFonts w:hint="default"/>
        <w:lang w:val="ru-RU" w:eastAsia="en-US" w:bidi="ar-SA"/>
      </w:rPr>
    </w:lvl>
  </w:abstractNum>
  <w:abstractNum w:abstractNumId="5" w15:restartNumberingAfterBreak="0">
    <w:nsid w:val="1F0705A9"/>
    <w:multiLevelType w:val="hybridMultilevel"/>
    <w:tmpl w:val="A936FE9A"/>
    <w:lvl w:ilvl="0" w:tplc="080ADCB6">
      <w:start w:val="1"/>
      <w:numFmt w:val="decimal"/>
      <w:lvlText w:val="%1."/>
      <w:lvlJc w:val="left"/>
      <w:pPr>
        <w:ind w:left="108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EF3439DE">
      <w:numFmt w:val="bullet"/>
      <w:lvlText w:val="•"/>
      <w:lvlJc w:val="left"/>
      <w:pPr>
        <w:ind w:left="560" w:hanging="255"/>
      </w:pPr>
      <w:rPr>
        <w:rFonts w:hint="default"/>
        <w:lang w:val="ru-RU" w:eastAsia="en-US" w:bidi="ar-SA"/>
      </w:rPr>
    </w:lvl>
    <w:lvl w:ilvl="2" w:tplc="8BC6B2A8">
      <w:numFmt w:val="bullet"/>
      <w:lvlText w:val="•"/>
      <w:lvlJc w:val="left"/>
      <w:pPr>
        <w:ind w:left="1021" w:hanging="255"/>
      </w:pPr>
      <w:rPr>
        <w:rFonts w:hint="default"/>
        <w:lang w:val="ru-RU" w:eastAsia="en-US" w:bidi="ar-SA"/>
      </w:rPr>
    </w:lvl>
    <w:lvl w:ilvl="3" w:tplc="6F28C796">
      <w:numFmt w:val="bullet"/>
      <w:lvlText w:val="•"/>
      <w:lvlJc w:val="left"/>
      <w:pPr>
        <w:ind w:left="1482" w:hanging="255"/>
      </w:pPr>
      <w:rPr>
        <w:rFonts w:hint="default"/>
        <w:lang w:val="ru-RU" w:eastAsia="en-US" w:bidi="ar-SA"/>
      </w:rPr>
    </w:lvl>
    <w:lvl w:ilvl="4" w:tplc="3DA41960">
      <w:numFmt w:val="bullet"/>
      <w:lvlText w:val="•"/>
      <w:lvlJc w:val="left"/>
      <w:pPr>
        <w:ind w:left="1942" w:hanging="255"/>
      </w:pPr>
      <w:rPr>
        <w:rFonts w:hint="default"/>
        <w:lang w:val="ru-RU" w:eastAsia="en-US" w:bidi="ar-SA"/>
      </w:rPr>
    </w:lvl>
    <w:lvl w:ilvl="5" w:tplc="E1FAED58">
      <w:numFmt w:val="bullet"/>
      <w:lvlText w:val="•"/>
      <w:lvlJc w:val="left"/>
      <w:pPr>
        <w:ind w:left="2403" w:hanging="255"/>
      </w:pPr>
      <w:rPr>
        <w:rFonts w:hint="default"/>
        <w:lang w:val="ru-RU" w:eastAsia="en-US" w:bidi="ar-SA"/>
      </w:rPr>
    </w:lvl>
    <w:lvl w:ilvl="6" w:tplc="00122D20">
      <w:numFmt w:val="bullet"/>
      <w:lvlText w:val="•"/>
      <w:lvlJc w:val="left"/>
      <w:pPr>
        <w:ind w:left="2864" w:hanging="255"/>
      </w:pPr>
      <w:rPr>
        <w:rFonts w:hint="default"/>
        <w:lang w:val="ru-RU" w:eastAsia="en-US" w:bidi="ar-SA"/>
      </w:rPr>
    </w:lvl>
    <w:lvl w:ilvl="7" w:tplc="7C50A188">
      <w:numFmt w:val="bullet"/>
      <w:lvlText w:val="•"/>
      <w:lvlJc w:val="left"/>
      <w:pPr>
        <w:ind w:left="3324" w:hanging="255"/>
      </w:pPr>
      <w:rPr>
        <w:rFonts w:hint="default"/>
        <w:lang w:val="ru-RU" w:eastAsia="en-US" w:bidi="ar-SA"/>
      </w:rPr>
    </w:lvl>
    <w:lvl w:ilvl="8" w:tplc="8974B8D0">
      <w:numFmt w:val="bullet"/>
      <w:lvlText w:val="•"/>
      <w:lvlJc w:val="left"/>
      <w:pPr>
        <w:ind w:left="3785" w:hanging="255"/>
      </w:pPr>
      <w:rPr>
        <w:rFonts w:hint="default"/>
        <w:lang w:val="ru-RU" w:eastAsia="en-US" w:bidi="ar-SA"/>
      </w:rPr>
    </w:lvl>
  </w:abstractNum>
  <w:abstractNum w:abstractNumId="6" w15:restartNumberingAfterBreak="0">
    <w:nsid w:val="256A07D7"/>
    <w:multiLevelType w:val="hybridMultilevel"/>
    <w:tmpl w:val="ECCAB492"/>
    <w:lvl w:ilvl="0" w:tplc="E4764594">
      <w:numFmt w:val="bullet"/>
      <w:lvlText w:val="-"/>
      <w:lvlJc w:val="left"/>
      <w:pPr>
        <w:ind w:left="425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680768">
      <w:numFmt w:val="bullet"/>
      <w:lvlText w:val="•"/>
      <w:lvlJc w:val="left"/>
      <w:pPr>
        <w:ind w:left="1398" w:hanging="295"/>
      </w:pPr>
      <w:rPr>
        <w:rFonts w:hint="default"/>
        <w:lang w:val="ru-RU" w:eastAsia="en-US" w:bidi="ar-SA"/>
      </w:rPr>
    </w:lvl>
    <w:lvl w:ilvl="2" w:tplc="80500492">
      <w:numFmt w:val="bullet"/>
      <w:lvlText w:val="•"/>
      <w:lvlJc w:val="left"/>
      <w:pPr>
        <w:ind w:left="2376" w:hanging="295"/>
      </w:pPr>
      <w:rPr>
        <w:rFonts w:hint="default"/>
        <w:lang w:val="ru-RU" w:eastAsia="en-US" w:bidi="ar-SA"/>
      </w:rPr>
    </w:lvl>
    <w:lvl w:ilvl="3" w:tplc="9126068E">
      <w:numFmt w:val="bullet"/>
      <w:lvlText w:val="•"/>
      <w:lvlJc w:val="left"/>
      <w:pPr>
        <w:ind w:left="3354" w:hanging="295"/>
      </w:pPr>
      <w:rPr>
        <w:rFonts w:hint="default"/>
        <w:lang w:val="ru-RU" w:eastAsia="en-US" w:bidi="ar-SA"/>
      </w:rPr>
    </w:lvl>
    <w:lvl w:ilvl="4" w:tplc="E670D5D6">
      <w:numFmt w:val="bullet"/>
      <w:lvlText w:val="•"/>
      <w:lvlJc w:val="left"/>
      <w:pPr>
        <w:ind w:left="4332" w:hanging="295"/>
      </w:pPr>
      <w:rPr>
        <w:rFonts w:hint="default"/>
        <w:lang w:val="ru-RU" w:eastAsia="en-US" w:bidi="ar-SA"/>
      </w:rPr>
    </w:lvl>
    <w:lvl w:ilvl="5" w:tplc="EACC49C6">
      <w:numFmt w:val="bullet"/>
      <w:lvlText w:val="•"/>
      <w:lvlJc w:val="left"/>
      <w:pPr>
        <w:ind w:left="5310" w:hanging="295"/>
      </w:pPr>
      <w:rPr>
        <w:rFonts w:hint="default"/>
        <w:lang w:val="ru-RU" w:eastAsia="en-US" w:bidi="ar-SA"/>
      </w:rPr>
    </w:lvl>
    <w:lvl w:ilvl="6" w:tplc="9836BBD2">
      <w:numFmt w:val="bullet"/>
      <w:lvlText w:val="•"/>
      <w:lvlJc w:val="left"/>
      <w:pPr>
        <w:ind w:left="6288" w:hanging="295"/>
      </w:pPr>
      <w:rPr>
        <w:rFonts w:hint="default"/>
        <w:lang w:val="ru-RU" w:eastAsia="en-US" w:bidi="ar-SA"/>
      </w:rPr>
    </w:lvl>
    <w:lvl w:ilvl="7" w:tplc="EA80EBBE">
      <w:numFmt w:val="bullet"/>
      <w:lvlText w:val="•"/>
      <w:lvlJc w:val="left"/>
      <w:pPr>
        <w:ind w:left="7266" w:hanging="295"/>
      </w:pPr>
      <w:rPr>
        <w:rFonts w:hint="default"/>
        <w:lang w:val="ru-RU" w:eastAsia="en-US" w:bidi="ar-SA"/>
      </w:rPr>
    </w:lvl>
    <w:lvl w:ilvl="8" w:tplc="84923DE8">
      <w:numFmt w:val="bullet"/>
      <w:lvlText w:val="•"/>
      <w:lvlJc w:val="left"/>
      <w:pPr>
        <w:ind w:left="8244" w:hanging="295"/>
      </w:pPr>
      <w:rPr>
        <w:rFonts w:hint="default"/>
        <w:lang w:val="ru-RU" w:eastAsia="en-US" w:bidi="ar-SA"/>
      </w:rPr>
    </w:lvl>
  </w:abstractNum>
  <w:abstractNum w:abstractNumId="7" w15:restartNumberingAfterBreak="0">
    <w:nsid w:val="2ADC66BA"/>
    <w:multiLevelType w:val="hybridMultilevel"/>
    <w:tmpl w:val="78E68956"/>
    <w:lvl w:ilvl="0" w:tplc="4E4E7990">
      <w:start w:val="1"/>
      <w:numFmt w:val="decimal"/>
      <w:lvlText w:val="%1."/>
      <w:lvlJc w:val="left"/>
      <w:pPr>
        <w:ind w:left="113" w:hanging="5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EF46DAD2">
      <w:numFmt w:val="bullet"/>
      <w:lvlText w:val="•"/>
      <w:lvlJc w:val="left"/>
      <w:pPr>
        <w:ind w:left="567" w:hanging="530"/>
      </w:pPr>
      <w:rPr>
        <w:rFonts w:hint="default"/>
        <w:lang w:val="ru-RU" w:eastAsia="en-US" w:bidi="ar-SA"/>
      </w:rPr>
    </w:lvl>
    <w:lvl w:ilvl="2" w:tplc="5E8A3180">
      <w:numFmt w:val="bullet"/>
      <w:lvlText w:val="•"/>
      <w:lvlJc w:val="left"/>
      <w:pPr>
        <w:ind w:left="1015" w:hanging="530"/>
      </w:pPr>
      <w:rPr>
        <w:rFonts w:hint="default"/>
        <w:lang w:val="ru-RU" w:eastAsia="en-US" w:bidi="ar-SA"/>
      </w:rPr>
    </w:lvl>
    <w:lvl w:ilvl="3" w:tplc="84B6DAE8">
      <w:numFmt w:val="bullet"/>
      <w:lvlText w:val="•"/>
      <w:lvlJc w:val="left"/>
      <w:pPr>
        <w:ind w:left="1463" w:hanging="530"/>
      </w:pPr>
      <w:rPr>
        <w:rFonts w:hint="default"/>
        <w:lang w:val="ru-RU" w:eastAsia="en-US" w:bidi="ar-SA"/>
      </w:rPr>
    </w:lvl>
    <w:lvl w:ilvl="4" w:tplc="886AAEAC">
      <w:numFmt w:val="bullet"/>
      <w:lvlText w:val="•"/>
      <w:lvlJc w:val="left"/>
      <w:pPr>
        <w:ind w:left="1910" w:hanging="530"/>
      </w:pPr>
      <w:rPr>
        <w:rFonts w:hint="default"/>
        <w:lang w:val="ru-RU" w:eastAsia="en-US" w:bidi="ar-SA"/>
      </w:rPr>
    </w:lvl>
    <w:lvl w:ilvl="5" w:tplc="90B28194">
      <w:numFmt w:val="bullet"/>
      <w:lvlText w:val="•"/>
      <w:lvlJc w:val="left"/>
      <w:pPr>
        <w:ind w:left="2358" w:hanging="530"/>
      </w:pPr>
      <w:rPr>
        <w:rFonts w:hint="default"/>
        <w:lang w:val="ru-RU" w:eastAsia="en-US" w:bidi="ar-SA"/>
      </w:rPr>
    </w:lvl>
    <w:lvl w:ilvl="6" w:tplc="9730BBC4">
      <w:numFmt w:val="bullet"/>
      <w:lvlText w:val="•"/>
      <w:lvlJc w:val="left"/>
      <w:pPr>
        <w:ind w:left="2806" w:hanging="530"/>
      </w:pPr>
      <w:rPr>
        <w:rFonts w:hint="default"/>
        <w:lang w:val="ru-RU" w:eastAsia="en-US" w:bidi="ar-SA"/>
      </w:rPr>
    </w:lvl>
    <w:lvl w:ilvl="7" w:tplc="BCF48B1E">
      <w:numFmt w:val="bullet"/>
      <w:lvlText w:val="•"/>
      <w:lvlJc w:val="left"/>
      <w:pPr>
        <w:ind w:left="3253" w:hanging="530"/>
      </w:pPr>
      <w:rPr>
        <w:rFonts w:hint="default"/>
        <w:lang w:val="ru-RU" w:eastAsia="en-US" w:bidi="ar-SA"/>
      </w:rPr>
    </w:lvl>
    <w:lvl w:ilvl="8" w:tplc="744639D0">
      <w:numFmt w:val="bullet"/>
      <w:lvlText w:val="•"/>
      <w:lvlJc w:val="left"/>
      <w:pPr>
        <w:ind w:left="3701" w:hanging="530"/>
      </w:pPr>
      <w:rPr>
        <w:rFonts w:hint="default"/>
        <w:lang w:val="ru-RU" w:eastAsia="en-US" w:bidi="ar-SA"/>
      </w:rPr>
    </w:lvl>
  </w:abstractNum>
  <w:abstractNum w:abstractNumId="8" w15:restartNumberingAfterBreak="0">
    <w:nsid w:val="316E1503"/>
    <w:multiLevelType w:val="hybridMultilevel"/>
    <w:tmpl w:val="8702DF40"/>
    <w:lvl w:ilvl="0" w:tplc="2056DEF4">
      <w:start w:val="1"/>
      <w:numFmt w:val="decimal"/>
      <w:lvlText w:val="%1."/>
      <w:lvlJc w:val="left"/>
      <w:pPr>
        <w:ind w:left="1341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B7EDC24">
      <w:numFmt w:val="bullet"/>
      <w:lvlText w:val="•"/>
      <w:lvlJc w:val="left"/>
      <w:pPr>
        <w:ind w:left="2226" w:hanging="425"/>
      </w:pPr>
      <w:rPr>
        <w:rFonts w:hint="default"/>
        <w:lang w:val="ru-RU" w:eastAsia="en-US" w:bidi="ar-SA"/>
      </w:rPr>
    </w:lvl>
    <w:lvl w:ilvl="2" w:tplc="CD2A7BD0">
      <w:numFmt w:val="bullet"/>
      <w:lvlText w:val="•"/>
      <w:lvlJc w:val="left"/>
      <w:pPr>
        <w:ind w:left="3112" w:hanging="425"/>
      </w:pPr>
      <w:rPr>
        <w:rFonts w:hint="default"/>
        <w:lang w:val="ru-RU" w:eastAsia="en-US" w:bidi="ar-SA"/>
      </w:rPr>
    </w:lvl>
    <w:lvl w:ilvl="3" w:tplc="490CB5A4">
      <w:numFmt w:val="bullet"/>
      <w:lvlText w:val="•"/>
      <w:lvlJc w:val="left"/>
      <w:pPr>
        <w:ind w:left="3998" w:hanging="425"/>
      </w:pPr>
      <w:rPr>
        <w:rFonts w:hint="default"/>
        <w:lang w:val="ru-RU" w:eastAsia="en-US" w:bidi="ar-SA"/>
      </w:rPr>
    </w:lvl>
    <w:lvl w:ilvl="4" w:tplc="0C649512">
      <w:numFmt w:val="bullet"/>
      <w:lvlText w:val="•"/>
      <w:lvlJc w:val="left"/>
      <w:pPr>
        <w:ind w:left="4884" w:hanging="425"/>
      </w:pPr>
      <w:rPr>
        <w:rFonts w:hint="default"/>
        <w:lang w:val="ru-RU" w:eastAsia="en-US" w:bidi="ar-SA"/>
      </w:rPr>
    </w:lvl>
    <w:lvl w:ilvl="5" w:tplc="60F4F77E">
      <w:numFmt w:val="bullet"/>
      <w:lvlText w:val="•"/>
      <w:lvlJc w:val="left"/>
      <w:pPr>
        <w:ind w:left="5770" w:hanging="425"/>
      </w:pPr>
      <w:rPr>
        <w:rFonts w:hint="default"/>
        <w:lang w:val="ru-RU" w:eastAsia="en-US" w:bidi="ar-SA"/>
      </w:rPr>
    </w:lvl>
    <w:lvl w:ilvl="6" w:tplc="2EC0F78A">
      <w:numFmt w:val="bullet"/>
      <w:lvlText w:val="•"/>
      <w:lvlJc w:val="left"/>
      <w:pPr>
        <w:ind w:left="6656" w:hanging="425"/>
      </w:pPr>
      <w:rPr>
        <w:rFonts w:hint="default"/>
        <w:lang w:val="ru-RU" w:eastAsia="en-US" w:bidi="ar-SA"/>
      </w:rPr>
    </w:lvl>
    <w:lvl w:ilvl="7" w:tplc="FC74A1DE">
      <w:numFmt w:val="bullet"/>
      <w:lvlText w:val="•"/>
      <w:lvlJc w:val="left"/>
      <w:pPr>
        <w:ind w:left="7542" w:hanging="425"/>
      </w:pPr>
      <w:rPr>
        <w:rFonts w:hint="default"/>
        <w:lang w:val="ru-RU" w:eastAsia="en-US" w:bidi="ar-SA"/>
      </w:rPr>
    </w:lvl>
    <w:lvl w:ilvl="8" w:tplc="37E8286A">
      <w:numFmt w:val="bullet"/>
      <w:lvlText w:val="•"/>
      <w:lvlJc w:val="left"/>
      <w:pPr>
        <w:ind w:left="8428" w:hanging="425"/>
      </w:pPr>
      <w:rPr>
        <w:rFonts w:hint="default"/>
        <w:lang w:val="ru-RU" w:eastAsia="en-US" w:bidi="ar-SA"/>
      </w:rPr>
    </w:lvl>
  </w:abstractNum>
  <w:abstractNum w:abstractNumId="9" w15:restartNumberingAfterBreak="0">
    <w:nsid w:val="41DC67CB"/>
    <w:multiLevelType w:val="multilevel"/>
    <w:tmpl w:val="5890DFD4"/>
    <w:lvl w:ilvl="0">
      <w:start w:val="90"/>
      <w:numFmt w:val="decimal"/>
      <w:lvlText w:val="%1"/>
      <w:lvlJc w:val="left"/>
      <w:pPr>
        <w:ind w:left="425" w:hanging="4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-%2"/>
      <w:lvlJc w:val="left"/>
      <w:pPr>
        <w:ind w:left="425" w:hanging="5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6" w:hanging="5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4" w:hanging="5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2" w:hanging="5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0" w:hanging="5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8" w:hanging="5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6" w:hanging="5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4" w:hanging="565"/>
      </w:pPr>
      <w:rPr>
        <w:rFonts w:hint="default"/>
        <w:lang w:val="ru-RU" w:eastAsia="en-US" w:bidi="ar-SA"/>
      </w:rPr>
    </w:lvl>
  </w:abstractNum>
  <w:abstractNum w:abstractNumId="10" w15:restartNumberingAfterBreak="0">
    <w:nsid w:val="4E16676C"/>
    <w:multiLevelType w:val="hybridMultilevel"/>
    <w:tmpl w:val="D1FC56E6"/>
    <w:lvl w:ilvl="0" w:tplc="48B0F162">
      <w:start w:val="1"/>
      <w:numFmt w:val="decimal"/>
      <w:lvlText w:val="%1)"/>
      <w:lvlJc w:val="left"/>
      <w:pPr>
        <w:ind w:left="108" w:hanging="2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CD44462A">
      <w:numFmt w:val="bullet"/>
      <w:lvlText w:val="•"/>
      <w:lvlJc w:val="left"/>
      <w:pPr>
        <w:ind w:left="555" w:hanging="290"/>
      </w:pPr>
      <w:rPr>
        <w:rFonts w:hint="default"/>
        <w:lang w:val="ru-RU" w:eastAsia="en-US" w:bidi="ar-SA"/>
      </w:rPr>
    </w:lvl>
    <w:lvl w:ilvl="2" w:tplc="4B44F6B6">
      <w:numFmt w:val="bullet"/>
      <w:lvlText w:val="•"/>
      <w:lvlJc w:val="left"/>
      <w:pPr>
        <w:ind w:left="1010" w:hanging="290"/>
      </w:pPr>
      <w:rPr>
        <w:rFonts w:hint="default"/>
        <w:lang w:val="ru-RU" w:eastAsia="en-US" w:bidi="ar-SA"/>
      </w:rPr>
    </w:lvl>
    <w:lvl w:ilvl="3" w:tplc="3EA01206">
      <w:numFmt w:val="bullet"/>
      <w:lvlText w:val="•"/>
      <w:lvlJc w:val="left"/>
      <w:pPr>
        <w:ind w:left="1465" w:hanging="290"/>
      </w:pPr>
      <w:rPr>
        <w:rFonts w:hint="default"/>
        <w:lang w:val="ru-RU" w:eastAsia="en-US" w:bidi="ar-SA"/>
      </w:rPr>
    </w:lvl>
    <w:lvl w:ilvl="4" w:tplc="EDB2738A">
      <w:numFmt w:val="bullet"/>
      <w:lvlText w:val="•"/>
      <w:lvlJc w:val="left"/>
      <w:pPr>
        <w:ind w:left="1920" w:hanging="290"/>
      </w:pPr>
      <w:rPr>
        <w:rFonts w:hint="default"/>
        <w:lang w:val="ru-RU" w:eastAsia="en-US" w:bidi="ar-SA"/>
      </w:rPr>
    </w:lvl>
    <w:lvl w:ilvl="5" w:tplc="08D8CB0E">
      <w:numFmt w:val="bullet"/>
      <w:lvlText w:val="•"/>
      <w:lvlJc w:val="left"/>
      <w:pPr>
        <w:ind w:left="2376" w:hanging="290"/>
      </w:pPr>
      <w:rPr>
        <w:rFonts w:hint="default"/>
        <w:lang w:val="ru-RU" w:eastAsia="en-US" w:bidi="ar-SA"/>
      </w:rPr>
    </w:lvl>
    <w:lvl w:ilvl="6" w:tplc="6BE2424E">
      <w:numFmt w:val="bullet"/>
      <w:lvlText w:val="•"/>
      <w:lvlJc w:val="left"/>
      <w:pPr>
        <w:ind w:left="2831" w:hanging="290"/>
      </w:pPr>
      <w:rPr>
        <w:rFonts w:hint="default"/>
        <w:lang w:val="ru-RU" w:eastAsia="en-US" w:bidi="ar-SA"/>
      </w:rPr>
    </w:lvl>
    <w:lvl w:ilvl="7" w:tplc="2AF8E40E">
      <w:numFmt w:val="bullet"/>
      <w:lvlText w:val="•"/>
      <w:lvlJc w:val="left"/>
      <w:pPr>
        <w:ind w:left="3286" w:hanging="290"/>
      </w:pPr>
      <w:rPr>
        <w:rFonts w:hint="default"/>
        <w:lang w:val="ru-RU" w:eastAsia="en-US" w:bidi="ar-SA"/>
      </w:rPr>
    </w:lvl>
    <w:lvl w:ilvl="8" w:tplc="B3DCAF36">
      <w:numFmt w:val="bullet"/>
      <w:lvlText w:val="•"/>
      <w:lvlJc w:val="left"/>
      <w:pPr>
        <w:ind w:left="3741" w:hanging="290"/>
      </w:pPr>
      <w:rPr>
        <w:rFonts w:hint="default"/>
        <w:lang w:val="ru-RU" w:eastAsia="en-US" w:bidi="ar-SA"/>
      </w:rPr>
    </w:lvl>
  </w:abstractNum>
  <w:abstractNum w:abstractNumId="11" w15:restartNumberingAfterBreak="0">
    <w:nsid w:val="51BA031F"/>
    <w:multiLevelType w:val="hybridMultilevel"/>
    <w:tmpl w:val="E2403964"/>
    <w:lvl w:ilvl="0" w:tplc="3EE8A1A0">
      <w:numFmt w:val="bullet"/>
      <w:lvlText w:val="-"/>
      <w:lvlJc w:val="left"/>
      <w:pPr>
        <w:ind w:left="425" w:hanging="4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1EA4D84">
      <w:numFmt w:val="bullet"/>
      <w:lvlText w:val="•"/>
      <w:lvlJc w:val="left"/>
      <w:pPr>
        <w:ind w:left="1398" w:hanging="450"/>
      </w:pPr>
      <w:rPr>
        <w:rFonts w:hint="default"/>
        <w:lang w:val="ru-RU" w:eastAsia="en-US" w:bidi="ar-SA"/>
      </w:rPr>
    </w:lvl>
    <w:lvl w:ilvl="2" w:tplc="2B4A2CDA">
      <w:numFmt w:val="bullet"/>
      <w:lvlText w:val="•"/>
      <w:lvlJc w:val="left"/>
      <w:pPr>
        <w:ind w:left="2376" w:hanging="450"/>
      </w:pPr>
      <w:rPr>
        <w:rFonts w:hint="default"/>
        <w:lang w:val="ru-RU" w:eastAsia="en-US" w:bidi="ar-SA"/>
      </w:rPr>
    </w:lvl>
    <w:lvl w:ilvl="3" w:tplc="0F14DC70">
      <w:numFmt w:val="bullet"/>
      <w:lvlText w:val="•"/>
      <w:lvlJc w:val="left"/>
      <w:pPr>
        <w:ind w:left="3354" w:hanging="450"/>
      </w:pPr>
      <w:rPr>
        <w:rFonts w:hint="default"/>
        <w:lang w:val="ru-RU" w:eastAsia="en-US" w:bidi="ar-SA"/>
      </w:rPr>
    </w:lvl>
    <w:lvl w:ilvl="4" w:tplc="69509BE2">
      <w:numFmt w:val="bullet"/>
      <w:lvlText w:val="•"/>
      <w:lvlJc w:val="left"/>
      <w:pPr>
        <w:ind w:left="4332" w:hanging="450"/>
      </w:pPr>
      <w:rPr>
        <w:rFonts w:hint="default"/>
        <w:lang w:val="ru-RU" w:eastAsia="en-US" w:bidi="ar-SA"/>
      </w:rPr>
    </w:lvl>
    <w:lvl w:ilvl="5" w:tplc="DD9A00E8">
      <w:numFmt w:val="bullet"/>
      <w:lvlText w:val="•"/>
      <w:lvlJc w:val="left"/>
      <w:pPr>
        <w:ind w:left="5310" w:hanging="450"/>
      </w:pPr>
      <w:rPr>
        <w:rFonts w:hint="default"/>
        <w:lang w:val="ru-RU" w:eastAsia="en-US" w:bidi="ar-SA"/>
      </w:rPr>
    </w:lvl>
    <w:lvl w:ilvl="6" w:tplc="01E4F750">
      <w:numFmt w:val="bullet"/>
      <w:lvlText w:val="•"/>
      <w:lvlJc w:val="left"/>
      <w:pPr>
        <w:ind w:left="6288" w:hanging="450"/>
      </w:pPr>
      <w:rPr>
        <w:rFonts w:hint="default"/>
        <w:lang w:val="ru-RU" w:eastAsia="en-US" w:bidi="ar-SA"/>
      </w:rPr>
    </w:lvl>
    <w:lvl w:ilvl="7" w:tplc="58D44EFE">
      <w:numFmt w:val="bullet"/>
      <w:lvlText w:val="•"/>
      <w:lvlJc w:val="left"/>
      <w:pPr>
        <w:ind w:left="7266" w:hanging="450"/>
      </w:pPr>
      <w:rPr>
        <w:rFonts w:hint="default"/>
        <w:lang w:val="ru-RU" w:eastAsia="en-US" w:bidi="ar-SA"/>
      </w:rPr>
    </w:lvl>
    <w:lvl w:ilvl="8" w:tplc="FCA041EA">
      <w:numFmt w:val="bullet"/>
      <w:lvlText w:val="•"/>
      <w:lvlJc w:val="left"/>
      <w:pPr>
        <w:ind w:left="8244" w:hanging="450"/>
      </w:pPr>
      <w:rPr>
        <w:rFonts w:hint="default"/>
        <w:lang w:val="ru-RU" w:eastAsia="en-US" w:bidi="ar-SA"/>
      </w:rPr>
    </w:lvl>
  </w:abstractNum>
  <w:abstractNum w:abstractNumId="12" w15:restartNumberingAfterBreak="0">
    <w:nsid w:val="51E63798"/>
    <w:multiLevelType w:val="hybridMultilevel"/>
    <w:tmpl w:val="ECA648E8"/>
    <w:lvl w:ilvl="0" w:tplc="5ED8FC3C">
      <w:start w:val="1"/>
      <w:numFmt w:val="decimal"/>
      <w:lvlText w:val="%1."/>
      <w:lvlJc w:val="left"/>
      <w:pPr>
        <w:ind w:left="205" w:hanging="7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F1682B4">
      <w:numFmt w:val="bullet"/>
      <w:lvlText w:val="•"/>
      <w:lvlJc w:val="left"/>
      <w:pPr>
        <w:ind w:left="1200" w:hanging="705"/>
      </w:pPr>
      <w:rPr>
        <w:rFonts w:hint="default"/>
        <w:lang w:val="ru-RU" w:eastAsia="en-US" w:bidi="ar-SA"/>
      </w:rPr>
    </w:lvl>
    <w:lvl w:ilvl="2" w:tplc="DC0A290A">
      <w:numFmt w:val="bullet"/>
      <w:lvlText w:val="•"/>
      <w:lvlJc w:val="left"/>
      <w:pPr>
        <w:ind w:left="2200" w:hanging="705"/>
      </w:pPr>
      <w:rPr>
        <w:rFonts w:hint="default"/>
        <w:lang w:val="ru-RU" w:eastAsia="en-US" w:bidi="ar-SA"/>
      </w:rPr>
    </w:lvl>
    <w:lvl w:ilvl="3" w:tplc="DFD474B6">
      <w:numFmt w:val="bullet"/>
      <w:lvlText w:val="•"/>
      <w:lvlJc w:val="left"/>
      <w:pPr>
        <w:ind w:left="3200" w:hanging="705"/>
      </w:pPr>
      <w:rPr>
        <w:rFonts w:hint="default"/>
        <w:lang w:val="ru-RU" w:eastAsia="en-US" w:bidi="ar-SA"/>
      </w:rPr>
    </w:lvl>
    <w:lvl w:ilvl="4" w:tplc="D92AE428">
      <w:numFmt w:val="bullet"/>
      <w:lvlText w:val="•"/>
      <w:lvlJc w:val="left"/>
      <w:pPr>
        <w:ind w:left="4200" w:hanging="705"/>
      </w:pPr>
      <w:rPr>
        <w:rFonts w:hint="default"/>
        <w:lang w:val="ru-RU" w:eastAsia="en-US" w:bidi="ar-SA"/>
      </w:rPr>
    </w:lvl>
    <w:lvl w:ilvl="5" w:tplc="86B07120">
      <w:numFmt w:val="bullet"/>
      <w:lvlText w:val="•"/>
      <w:lvlJc w:val="left"/>
      <w:pPr>
        <w:ind w:left="5200" w:hanging="705"/>
      </w:pPr>
      <w:rPr>
        <w:rFonts w:hint="default"/>
        <w:lang w:val="ru-RU" w:eastAsia="en-US" w:bidi="ar-SA"/>
      </w:rPr>
    </w:lvl>
    <w:lvl w:ilvl="6" w:tplc="680E5B08">
      <w:numFmt w:val="bullet"/>
      <w:lvlText w:val="•"/>
      <w:lvlJc w:val="left"/>
      <w:pPr>
        <w:ind w:left="6200" w:hanging="705"/>
      </w:pPr>
      <w:rPr>
        <w:rFonts w:hint="default"/>
        <w:lang w:val="ru-RU" w:eastAsia="en-US" w:bidi="ar-SA"/>
      </w:rPr>
    </w:lvl>
    <w:lvl w:ilvl="7" w:tplc="AC421434">
      <w:numFmt w:val="bullet"/>
      <w:lvlText w:val="•"/>
      <w:lvlJc w:val="left"/>
      <w:pPr>
        <w:ind w:left="7200" w:hanging="705"/>
      </w:pPr>
      <w:rPr>
        <w:rFonts w:hint="default"/>
        <w:lang w:val="ru-RU" w:eastAsia="en-US" w:bidi="ar-SA"/>
      </w:rPr>
    </w:lvl>
    <w:lvl w:ilvl="8" w:tplc="7A385B74">
      <w:numFmt w:val="bullet"/>
      <w:lvlText w:val="•"/>
      <w:lvlJc w:val="left"/>
      <w:pPr>
        <w:ind w:left="8200" w:hanging="705"/>
      </w:pPr>
      <w:rPr>
        <w:rFonts w:hint="default"/>
        <w:lang w:val="ru-RU" w:eastAsia="en-US" w:bidi="ar-SA"/>
      </w:rPr>
    </w:lvl>
  </w:abstractNum>
  <w:abstractNum w:abstractNumId="13" w15:restartNumberingAfterBreak="0">
    <w:nsid w:val="54C00566"/>
    <w:multiLevelType w:val="hybridMultilevel"/>
    <w:tmpl w:val="8A0A3E9A"/>
    <w:lvl w:ilvl="0" w:tplc="FD9A8244">
      <w:start w:val="1"/>
      <w:numFmt w:val="decimal"/>
      <w:lvlText w:val="%1."/>
      <w:lvlJc w:val="left"/>
      <w:pPr>
        <w:ind w:left="425" w:hanging="6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B26222">
      <w:numFmt w:val="bullet"/>
      <w:lvlText w:val="•"/>
      <w:lvlJc w:val="left"/>
      <w:pPr>
        <w:ind w:left="1398" w:hanging="661"/>
      </w:pPr>
      <w:rPr>
        <w:rFonts w:hint="default"/>
        <w:lang w:val="ru-RU" w:eastAsia="en-US" w:bidi="ar-SA"/>
      </w:rPr>
    </w:lvl>
    <w:lvl w:ilvl="2" w:tplc="4AB80752">
      <w:numFmt w:val="bullet"/>
      <w:lvlText w:val="•"/>
      <w:lvlJc w:val="left"/>
      <w:pPr>
        <w:ind w:left="2376" w:hanging="661"/>
      </w:pPr>
      <w:rPr>
        <w:rFonts w:hint="default"/>
        <w:lang w:val="ru-RU" w:eastAsia="en-US" w:bidi="ar-SA"/>
      </w:rPr>
    </w:lvl>
    <w:lvl w:ilvl="3" w:tplc="22569350">
      <w:numFmt w:val="bullet"/>
      <w:lvlText w:val="•"/>
      <w:lvlJc w:val="left"/>
      <w:pPr>
        <w:ind w:left="3354" w:hanging="661"/>
      </w:pPr>
      <w:rPr>
        <w:rFonts w:hint="default"/>
        <w:lang w:val="ru-RU" w:eastAsia="en-US" w:bidi="ar-SA"/>
      </w:rPr>
    </w:lvl>
    <w:lvl w:ilvl="4" w:tplc="FE6651F0">
      <w:numFmt w:val="bullet"/>
      <w:lvlText w:val="•"/>
      <w:lvlJc w:val="left"/>
      <w:pPr>
        <w:ind w:left="4332" w:hanging="661"/>
      </w:pPr>
      <w:rPr>
        <w:rFonts w:hint="default"/>
        <w:lang w:val="ru-RU" w:eastAsia="en-US" w:bidi="ar-SA"/>
      </w:rPr>
    </w:lvl>
    <w:lvl w:ilvl="5" w:tplc="D7BABA68">
      <w:numFmt w:val="bullet"/>
      <w:lvlText w:val="•"/>
      <w:lvlJc w:val="left"/>
      <w:pPr>
        <w:ind w:left="5310" w:hanging="661"/>
      </w:pPr>
      <w:rPr>
        <w:rFonts w:hint="default"/>
        <w:lang w:val="ru-RU" w:eastAsia="en-US" w:bidi="ar-SA"/>
      </w:rPr>
    </w:lvl>
    <w:lvl w:ilvl="6" w:tplc="9A46F890">
      <w:numFmt w:val="bullet"/>
      <w:lvlText w:val="•"/>
      <w:lvlJc w:val="left"/>
      <w:pPr>
        <w:ind w:left="6288" w:hanging="661"/>
      </w:pPr>
      <w:rPr>
        <w:rFonts w:hint="default"/>
        <w:lang w:val="ru-RU" w:eastAsia="en-US" w:bidi="ar-SA"/>
      </w:rPr>
    </w:lvl>
    <w:lvl w:ilvl="7" w:tplc="6C964C96">
      <w:numFmt w:val="bullet"/>
      <w:lvlText w:val="•"/>
      <w:lvlJc w:val="left"/>
      <w:pPr>
        <w:ind w:left="7266" w:hanging="661"/>
      </w:pPr>
      <w:rPr>
        <w:rFonts w:hint="default"/>
        <w:lang w:val="ru-RU" w:eastAsia="en-US" w:bidi="ar-SA"/>
      </w:rPr>
    </w:lvl>
    <w:lvl w:ilvl="8" w:tplc="AC863236">
      <w:numFmt w:val="bullet"/>
      <w:lvlText w:val="•"/>
      <w:lvlJc w:val="left"/>
      <w:pPr>
        <w:ind w:left="8244" w:hanging="661"/>
      </w:pPr>
      <w:rPr>
        <w:rFonts w:hint="default"/>
        <w:lang w:val="ru-RU" w:eastAsia="en-US" w:bidi="ar-SA"/>
      </w:rPr>
    </w:lvl>
  </w:abstractNum>
  <w:abstractNum w:abstractNumId="14" w15:restartNumberingAfterBreak="0">
    <w:nsid w:val="66FC1392"/>
    <w:multiLevelType w:val="multilevel"/>
    <w:tmpl w:val="EB0AA6BE"/>
    <w:lvl w:ilvl="0">
      <w:start w:val="2"/>
      <w:numFmt w:val="decimal"/>
      <w:lvlText w:val="%1."/>
      <w:lvlJc w:val="left"/>
      <w:pPr>
        <w:ind w:left="1431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06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366" w:hanging="6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15" w:hanging="6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0" w:hanging="6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5" w:hanging="6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0" w:hanging="6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5" w:hanging="6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0" w:hanging="630"/>
      </w:pPr>
      <w:rPr>
        <w:rFonts w:hint="default"/>
        <w:lang w:val="ru-RU" w:eastAsia="en-US" w:bidi="ar-SA"/>
      </w:rPr>
    </w:lvl>
  </w:abstractNum>
  <w:abstractNum w:abstractNumId="15" w15:restartNumberingAfterBreak="0">
    <w:nsid w:val="6A935A72"/>
    <w:multiLevelType w:val="multilevel"/>
    <w:tmpl w:val="399467FE"/>
    <w:lvl w:ilvl="0">
      <w:start w:val="2"/>
      <w:numFmt w:val="decimal"/>
      <w:lvlText w:val="%1"/>
      <w:lvlJc w:val="left"/>
      <w:pPr>
        <w:ind w:left="2191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191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06" w:hanging="7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88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3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7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2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6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1" w:hanging="700"/>
      </w:pPr>
      <w:rPr>
        <w:rFonts w:hint="default"/>
        <w:lang w:val="ru-RU" w:eastAsia="en-US" w:bidi="ar-SA"/>
      </w:rPr>
    </w:lvl>
  </w:abstractNum>
  <w:abstractNum w:abstractNumId="16" w15:restartNumberingAfterBreak="0">
    <w:nsid w:val="7B4D0A1D"/>
    <w:multiLevelType w:val="hybridMultilevel"/>
    <w:tmpl w:val="4962BD46"/>
    <w:lvl w:ilvl="0" w:tplc="9C503FB6">
      <w:start w:val="1"/>
      <w:numFmt w:val="decimal"/>
      <w:lvlText w:val="%1."/>
      <w:lvlJc w:val="left"/>
      <w:pPr>
        <w:ind w:left="205" w:hanging="7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3EFCEA">
      <w:numFmt w:val="bullet"/>
      <w:lvlText w:val="•"/>
      <w:lvlJc w:val="left"/>
      <w:pPr>
        <w:ind w:left="1200" w:hanging="705"/>
      </w:pPr>
      <w:rPr>
        <w:rFonts w:hint="default"/>
        <w:lang w:val="ru-RU" w:eastAsia="en-US" w:bidi="ar-SA"/>
      </w:rPr>
    </w:lvl>
    <w:lvl w:ilvl="2" w:tplc="4B463B58">
      <w:numFmt w:val="bullet"/>
      <w:lvlText w:val="•"/>
      <w:lvlJc w:val="left"/>
      <w:pPr>
        <w:ind w:left="2200" w:hanging="705"/>
      </w:pPr>
      <w:rPr>
        <w:rFonts w:hint="default"/>
        <w:lang w:val="ru-RU" w:eastAsia="en-US" w:bidi="ar-SA"/>
      </w:rPr>
    </w:lvl>
    <w:lvl w:ilvl="3" w:tplc="307430F6">
      <w:numFmt w:val="bullet"/>
      <w:lvlText w:val="•"/>
      <w:lvlJc w:val="left"/>
      <w:pPr>
        <w:ind w:left="3200" w:hanging="705"/>
      </w:pPr>
      <w:rPr>
        <w:rFonts w:hint="default"/>
        <w:lang w:val="ru-RU" w:eastAsia="en-US" w:bidi="ar-SA"/>
      </w:rPr>
    </w:lvl>
    <w:lvl w:ilvl="4" w:tplc="B1D8629A">
      <w:numFmt w:val="bullet"/>
      <w:lvlText w:val="•"/>
      <w:lvlJc w:val="left"/>
      <w:pPr>
        <w:ind w:left="4200" w:hanging="705"/>
      </w:pPr>
      <w:rPr>
        <w:rFonts w:hint="default"/>
        <w:lang w:val="ru-RU" w:eastAsia="en-US" w:bidi="ar-SA"/>
      </w:rPr>
    </w:lvl>
    <w:lvl w:ilvl="5" w:tplc="237EED52">
      <w:numFmt w:val="bullet"/>
      <w:lvlText w:val="•"/>
      <w:lvlJc w:val="left"/>
      <w:pPr>
        <w:ind w:left="5200" w:hanging="705"/>
      </w:pPr>
      <w:rPr>
        <w:rFonts w:hint="default"/>
        <w:lang w:val="ru-RU" w:eastAsia="en-US" w:bidi="ar-SA"/>
      </w:rPr>
    </w:lvl>
    <w:lvl w:ilvl="6" w:tplc="0B947C1E">
      <w:numFmt w:val="bullet"/>
      <w:lvlText w:val="•"/>
      <w:lvlJc w:val="left"/>
      <w:pPr>
        <w:ind w:left="6200" w:hanging="705"/>
      </w:pPr>
      <w:rPr>
        <w:rFonts w:hint="default"/>
        <w:lang w:val="ru-RU" w:eastAsia="en-US" w:bidi="ar-SA"/>
      </w:rPr>
    </w:lvl>
    <w:lvl w:ilvl="7" w:tplc="EBE41E60">
      <w:numFmt w:val="bullet"/>
      <w:lvlText w:val="•"/>
      <w:lvlJc w:val="left"/>
      <w:pPr>
        <w:ind w:left="7200" w:hanging="705"/>
      </w:pPr>
      <w:rPr>
        <w:rFonts w:hint="default"/>
        <w:lang w:val="ru-RU" w:eastAsia="en-US" w:bidi="ar-SA"/>
      </w:rPr>
    </w:lvl>
    <w:lvl w:ilvl="8" w:tplc="9D94C294">
      <w:numFmt w:val="bullet"/>
      <w:lvlText w:val="•"/>
      <w:lvlJc w:val="left"/>
      <w:pPr>
        <w:ind w:left="8200" w:hanging="705"/>
      </w:pPr>
      <w:rPr>
        <w:rFonts w:hint="default"/>
        <w:lang w:val="ru-RU" w:eastAsia="en-US" w:bidi="ar-SA"/>
      </w:rPr>
    </w:lvl>
  </w:abstractNum>
  <w:abstractNum w:abstractNumId="17" w15:restartNumberingAfterBreak="0">
    <w:nsid w:val="7B71748B"/>
    <w:multiLevelType w:val="multilevel"/>
    <w:tmpl w:val="78283B6A"/>
    <w:lvl w:ilvl="0">
      <w:start w:val="1"/>
      <w:numFmt w:val="decimal"/>
      <w:lvlText w:val="%1"/>
      <w:lvlJc w:val="left"/>
      <w:pPr>
        <w:ind w:left="726" w:hanging="2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5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73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26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6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3" w:hanging="425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2"/>
  </w:num>
  <w:num w:numId="3">
    <w:abstractNumId w:val="16"/>
  </w:num>
  <w:num w:numId="4">
    <w:abstractNumId w:val="4"/>
  </w:num>
  <w:num w:numId="5">
    <w:abstractNumId w:val="15"/>
  </w:num>
  <w:num w:numId="6">
    <w:abstractNumId w:val="1"/>
  </w:num>
  <w:num w:numId="7">
    <w:abstractNumId w:val="8"/>
  </w:num>
  <w:num w:numId="8">
    <w:abstractNumId w:val="14"/>
  </w:num>
  <w:num w:numId="9">
    <w:abstractNumId w:val="2"/>
  </w:num>
  <w:num w:numId="10">
    <w:abstractNumId w:val="9"/>
  </w:num>
  <w:num w:numId="11">
    <w:abstractNumId w:val="0"/>
  </w:num>
  <w:num w:numId="12">
    <w:abstractNumId w:val="10"/>
  </w:num>
  <w:num w:numId="13">
    <w:abstractNumId w:val="6"/>
  </w:num>
  <w:num w:numId="14">
    <w:abstractNumId w:val="7"/>
  </w:num>
  <w:num w:numId="15">
    <w:abstractNumId w:val="5"/>
  </w:num>
  <w:num w:numId="16">
    <w:abstractNumId w:val="11"/>
  </w:num>
  <w:num w:numId="17">
    <w:abstractNumId w:val="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2ADC"/>
    <w:rsid w:val="00252ADC"/>
    <w:rsid w:val="002D3379"/>
    <w:rsid w:val="006918DD"/>
    <w:rsid w:val="00957941"/>
    <w:rsid w:val="00CD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5BBC7"/>
  <w15:docId w15:val="{B57EEA56-6D2B-4287-AB46-874CE94C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5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48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425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904</Words>
  <Characters>5156</Characters>
  <Application>Microsoft Office Word</Application>
  <DocSecurity>0</DocSecurity>
  <Lines>42</Lines>
  <Paragraphs>12</Paragraphs>
  <ScaleCrop>false</ScaleCrop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keywords>106</cp:keywords>
  <cp:lastModifiedBy>Ivan V.</cp:lastModifiedBy>
  <cp:revision>3</cp:revision>
  <dcterms:created xsi:type="dcterms:W3CDTF">2025-01-14T06:03:00Z</dcterms:created>
  <dcterms:modified xsi:type="dcterms:W3CDTF">2025-01-22T07:14:00Z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2025-01-14T00:00:00Z</vt:filetime>
  </property>
</Properties>
</file>