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Arial"/>
          <w:color w:val="auto"/>
          <w:sz w:val="28"/>
          <w:szCs w:val="22"/>
        </w:rPr>
        <w:id w:val="611019782"/>
        <w:docPartObj>
          <w:docPartGallery w:val="Table of Contents"/>
          <w:docPartUnique/>
        </w:docPartObj>
      </w:sdtPr>
      <w:sdtEndPr/>
      <w:sdtContent>
        <w:p w14:paraId="0AD69FC1" w14:textId="300A3B97" w:rsidR="00544B27" w:rsidRDefault="0022123B">
          <w:pPr>
            <w:pStyle w:val="ae"/>
            <w:jc w:val="center"/>
            <w:rPr>
              <w:rFonts w:ascii="Times New Roman" w:hAnsi="Times New Roman" w:cs="Times New Roman"/>
              <w:b/>
              <w:color w:val="auto"/>
              <w:sz w:val="28"/>
              <w:szCs w:val="28"/>
            </w:rPr>
          </w:pPr>
          <w:r>
            <w:rPr>
              <w:rFonts w:ascii="Times New Roman" w:hAnsi="Times New Roman" w:cs="Times New Roman"/>
              <w:b/>
              <w:color w:val="auto"/>
              <w:sz w:val="28"/>
              <w:szCs w:val="28"/>
            </w:rPr>
            <w:t>Содержание</w:t>
          </w:r>
        </w:p>
        <w:p w14:paraId="66BB723F" w14:textId="77777777" w:rsidR="00544B27" w:rsidRDefault="00544B27"/>
        <w:p w14:paraId="401AD180" w14:textId="77777777" w:rsidR="00544B27" w:rsidRDefault="0022123B">
          <w:pPr>
            <w:pStyle w:val="11"/>
            <w:tabs>
              <w:tab w:val="right" w:leader="dot" w:pos="9345"/>
            </w:tabs>
            <w:rPr>
              <w:rFonts w:asciiTheme="minorHAnsi" w:eastAsiaTheme="minorEastAsia" w:hAnsiTheme="minorHAnsi" w:cstheme="minorBidi"/>
              <w:sz w:val="22"/>
            </w:rPr>
          </w:pPr>
          <w:r>
            <w:fldChar w:fldCharType="begin"/>
          </w:r>
          <w:r>
            <w:rPr>
              <w:webHidden/>
            </w:rPr>
            <w:instrText>TOC \z \o "1-3" \u \h</w:instrText>
          </w:r>
          <w:r>
            <w:fldChar w:fldCharType="separate"/>
          </w:r>
          <w:hyperlink w:anchor="_Toc137755052">
            <w:r>
              <w:rPr>
                <w:webHidden/>
              </w:rPr>
              <w:fldChar w:fldCharType="begin"/>
            </w:r>
            <w:r>
              <w:rPr>
                <w:webHidden/>
              </w:rPr>
              <w:instrText>PAGEREF _Toc137755052 \h</w:instrText>
            </w:r>
            <w:r>
              <w:rPr>
                <w:webHidden/>
              </w:rPr>
            </w:r>
            <w:r>
              <w:rPr>
                <w:webHidden/>
              </w:rPr>
              <w:fldChar w:fldCharType="separate"/>
            </w:r>
            <w:r>
              <w:rPr>
                <w:webHidden/>
              </w:rPr>
              <w:t>Введение</w:t>
            </w:r>
            <w:r>
              <w:rPr>
                <w:webHidden/>
              </w:rPr>
              <w:tab/>
              <w:t>3</w:t>
            </w:r>
            <w:r>
              <w:rPr>
                <w:webHidden/>
              </w:rPr>
              <w:fldChar w:fldCharType="end"/>
            </w:r>
          </w:hyperlink>
        </w:p>
        <w:p w14:paraId="5FE3E394" w14:textId="77777777" w:rsidR="00544B27" w:rsidRDefault="005C773E">
          <w:pPr>
            <w:pStyle w:val="11"/>
            <w:tabs>
              <w:tab w:val="right" w:leader="dot" w:pos="9345"/>
            </w:tabs>
            <w:rPr>
              <w:rFonts w:asciiTheme="minorHAnsi" w:eastAsiaTheme="minorEastAsia" w:hAnsiTheme="minorHAnsi" w:cstheme="minorBidi"/>
              <w:sz w:val="22"/>
            </w:rPr>
          </w:pPr>
          <w:hyperlink w:anchor="_Toc137755053">
            <w:r w:rsidR="0022123B">
              <w:rPr>
                <w:webHidden/>
              </w:rPr>
              <w:fldChar w:fldCharType="begin"/>
            </w:r>
            <w:r w:rsidR="0022123B">
              <w:rPr>
                <w:webHidden/>
              </w:rPr>
              <w:instrText>PAGEREF _Toc137755053 \h</w:instrText>
            </w:r>
            <w:r w:rsidR="0022123B">
              <w:rPr>
                <w:webHidden/>
              </w:rPr>
            </w:r>
            <w:r w:rsidR="0022123B">
              <w:rPr>
                <w:webHidden/>
              </w:rPr>
              <w:fldChar w:fldCharType="separate"/>
            </w:r>
            <w:r w:rsidR="0022123B">
              <w:rPr>
                <w:webHidden/>
              </w:rPr>
              <w:t>1. Теоретический аспект управления затратами в организации</w:t>
            </w:r>
            <w:r w:rsidR="0022123B">
              <w:rPr>
                <w:webHidden/>
              </w:rPr>
              <w:tab/>
              <w:t>6</w:t>
            </w:r>
            <w:r w:rsidR="0022123B">
              <w:rPr>
                <w:webHidden/>
              </w:rPr>
              <w:fldChar w:fldCharType="end"/>
            </w:r>
          </w:hyperlink>
        </w:p>
        <w:p w14:paraId="449E9AED" w14:textId="77777777" w:rsidR="00544B27" w:rsidRDefault="005C773E">
          <w:pPr>
            <w:pStyle w:val="11"/>
            <w:tabs>
              <w:tab w:val="right" w:leader="dot" w:pos="9345"/>
            </w:tabs>
            <w:rPr>
              <w:rFonts w:asciiTheme="minorHAnsi" w:eastAsiaTheme="minorEastAsia" w:hAnsiTheme="minorHAnsi" w:cstheme="minorBidi"/>
              <w:sz w:val="22"/>
            </w:rPr>
          </w:pPr>
          <w:hyperlink w:anchor="_Toc137755054">
            <w:r w:rsidR="0022123B">
              <w:rPr>
                <w:webHidden/>
              </w:rPr>
              <w:fldChar w:fldCharType="begin"/>
            </w:r>
            <w:r w:rsidR="0022123B">
              <w:rPr>
                <w:webHidden/>
              </w:rPr>
              <w:instrText>PAGEREF _Toc137755054 \h</w:instrText>
            </w:r>
            <w:r w:rsidR="0022123B">
              <w:rPr>
                <w:webHidden/>
              </w:rPr>
            </w:r>
            <w:r w:rsidR="0022123B">
              <w:rPr>
                <w:webHidden/>
              </w:rPr>
              <w:fldChar w:fldCharType="separate"/>
            </w:r>
            <w:r w:rsidR="0022123B">
              <w:rPr>
                <w:webHidden/>
              </w:rPr>
              <w:t>1.1 Концепция управления затратами</w:t>
            </w:r>
            <w:r w:rsidR="0022123B">
              <w:rPr>
                <w:webHidden/>
              </w:rPr>
              <w:tab/>
              <w:t>6</w:t>
            </w:r>
            <w:r w:rsidR="0022123B">
              <w:rPr>
                <w:webHidden/>
              </w:rPr>
              <w:fldChar w:fldCharType="end"/>
            </w:r>
          </w:hyperlink>
        </w:p>
        <w:p w14:paraId="13AA6119" w14:textId="77777777" w:rsidR="00544B27" w:rsidRDefault="005C773E">
          <w:pPr>
            <w:pStyle w:val="11"/>
            <w:tabs>
              <w:tab w:val="right" w:leader="dot" w:pos="9345"/>
            </w:tabs>
            <w:rPr>
              <w:rFonts w:asciiTheme="minorHAnsi" w:eastAsiaTheme="minorEastAsia" w:hAnsiTheme="minorHAnsi" w:cstheme="minorBidi"/>
              <w:sz w:val="22"/>
            </w:rPr>
          </w:pPr>
          <w:hyperlink w:anchor="_Toc137755055">
            <w:r w:rsidR="0022123B">
              <w:rPr>
                <w:webHidden/>
              </w:rPr>
              <w:fldChar w:fldCharType="begin"/>
            </w:r>
            <w:r w:rsidR="0022123B">
              <w:rPr>
                <w:webHidden/>
              </w:rPr>
              <w:instrText>PAGEREF _Toc137755055 \h</w:instrText>
            </w:r>
            <w:r w:rsidR="0022123B">
              <w:rPr>
                <w:webHidden/>
              </w:rPr>
            </w:r>
            <w:r w:rsidR="0022123B">
              <w:rPr>
                <w:webHidden/>
              </w:rPr>
              <w:fldChar w:fldCharType="separate"/>
            </w:r>
            <w:r w:rsidR="0022123B">
              <w:rPr>
                <w:webHidden/>
              </w:rPr>
              <w:t>1.2 Методы и инструменты управления затратами</w:t>
            </w:r>
            <w:r w:rsidR="0022123B">
              <w:rPr>
                <w:webHidden/>
              </w:rPr>
              <w:tab/>
              <w:t>11</w:t>
            </w:r>
            <w:r w:rsidR="0022123B">
              <w:rPr>
                <w:webHidden/>
              </w:rPr>
              <w:fldChar w:fldCharType="end"/>
            </w:r>
          </w:hyperlink>
        </w:p>
        <w:p w14:paraId="0A5BBE3F" w14:textId="77777777" w:rsidR="00544B27" w:rsidRDefault="005C773E">
          <w:pPr>
            <w:pStyle w:val="11"/>
            <w:tabs>
              <w:tab w:val="right" w:leader="dot" w:pos="9345"/>
            </w:tabs>
            <w:rPr>
              <w:rFonts w:asciiTheme="minorHAnsi" w:eastAsiaTheme="minorEastAsia" w:hAnsiTheme="minorHAnsi" w:cstheme="minorBidi"/>
              <w:sz w:val="22"/>
            </w:rPr>
          </w:pPr>
          <w:hyperlink w:anchor="_Toc137755056">
            <w:r w:rsidR="0022123B">
              <w:rPr>
                <w:webHidden/>
              </w:rPr>
              <w:fldChar w:fldCharType="begin"/>
            </w:r>
            <w:r w:rsidR="0022123B">
              <w:rPr>
                <w:webHidden/>
              </w:rPr>
              <w:instrText>PAGEREF _Toc137755056 \h</w:instrText>
            </w:r>
            <w:r w:rsidR="0022123B">
              <w:rPr>
                <w:webHidden/>
              </w:rPr>
            </w:r>
            <w:r w:rsidR="0022123B">
              <w:rPr>
                <w:webHidden/>
              </w:rPr>
              <w:fldChar w:fldCharType="separate"/>
            </w:r>
            <w:r w:rsidR="0022123B">
              <w:rPr>
                <w:webHidden/>
              </w:rPr>
              <w:t>1.3 Формирование и анализ бюджета</w:t>
            </w:r>
            <w:r w:rsidR="0022123B">
              <w:rPr>
                <w:webHidden/>
              </w:rPr>
              <w:tab/>
              <w:t>18</w:t>
            </w:r>
            <w:r w:rsidR="0022123B">
              <w:rPr>
                <w:webHidden/>
              </w:rPr>
              <w:fldChar w:fldCharType="end"/>
            </w:r>
          </w:hyperlink>
        </w:p>
        <w:p w14:paraId="7C9E3945" w14:textId="77777777" w:rsidR="00544B27" w:rsidRDefault="005C773E">
          <w:pPr>
            <w:pStyle w:val="11"/>
            <w:tabs>
              <w:tab w:val="right" w:leader="dot" w:pos="9345"/>
            </w:tabs>
            <w:rPr>
              <w:rFonts w:asciiTheme="minorHAnsi" w:eastAsiaTheme="minorEastAsia" w:hAnsiTheme="minorHAnsi" w:cstheme="minorBidi"/>
              <w:sz w:val="22"/>
            </w:rPr>
          </w:pPr>
          <w:hyperlink w:anchor="_Toc137755057">
            <w:r w:rsidR="0022123B">
              <w:rPr>
                <w:webHidden/>
              </w:rPr>
              <w:fldChar w:fldCharType="begin"/>
            </w:r>
            <w:r w:rsidR="0022123B">
              <w:rPr>
                <w:webHidden/>
              </w:rPr>
              <w:instrText>PAGEREF _Toc137755057 \h</w:instrText>
            </w:r>
            <w:r w:rsidR="0022123B">
              <w:rPr>
                <w:webHidden/>
              </w:rPr>
            </w:r>
            <w:r w:rsidR="0022123B">
              <w:rPr>
                <w:webHidden/>
              </w:rPr>
              <w:fldChar w:fldCharType="separate"/>
            </w:r>
            <w:r w:rsidR="0022123B">
              <w:rPr>
                <w:webHidden/>
              </w:rPr>
              <w:t>2. Анализ управления затратами в организации ООО ЧОО "Север-Безопасность"</w:t>
            </w:r>
            <w:r w:rsidR="0022123B">
              <w:rPr>
                <w:webHidden/>
              </w:rPr>
              <w:tab/>
              <w:t>31</w:t>
            </w:r>
            <w:r w:rsidR="0022123B">
              <w:rPr>
                <w:webHidden/>
              </w:rPr>
              <w:fldChar w:fldCharType="end"/>
            </w:r>
          </w:hyperlink>
        </w:p>
        <w:p w14:paraId="5D0809B8" w14:textId="77777777" w:rsidR="00544B27" w:rsidRDefault="005C773E">
          <w:pPr>
            <w:pStyle w:val="11"/>
            <w:tabs>
              <w:tab w:val="right" w:leader="dot" w:pos="9345"/>
            </w:tabs>
            <w:rPr>
              <w:rFonts w:asciiTheme="minorHAnsi" w:eastAsiaTheme="minorEastAsia" w:hAnsiTheme="minorHAnsi" w:cstheme="minorBidi"/>
              <w:sz w:val="22"/>
            </w:rPr>
          </w:pPr>
          <w:hyperlink w:anchor="_Toc137755058">
            <w:r w:rsidR="0022123B">
              <w:rPr>
                <w:webHidden/>
              </w:rPr>
              <w:fldChar w:fldCharType="begin"/>
            </w:r>
            <w:r w:rsidR="0022123B">
              <w:rPr>
                <w:webHidden/>
              </w:rPr>
              <w:instrText>PAGEREF _Toc137755058 \h</w:instrText>
            </w:r>
            <w:r w:rsidR="0022123B">
              <w:rPr>
                <w:webHidden/>
              </w:rPr>
            </w:r>
            <w:r w:rsidR="0022123B">
              <w:rPr>
                <w:webHidden/>
              </w:rPr>
              <w:fldChar w:fldCharType="separate"/>
            </w:r>
            <w:r w:rsidR="0022123B">
              <w:rPr>
                <w:webHidden/>
              </w:rPr>
              <w:t>2.1 Охват исследования и основные характеристики организации</w:t>
            </w:r>
            <w:r w:rsidR="0022123B">
              <w:rPr>
                <w:webHidden/>
              </w:rPr>
              <w:tab/>
              <w:t>31</w:t>
            </w:r>
            <w:r w:rsidR="0022123B">
              <w:rPr>
                <w:webHidden/>
              </w:rPr>
              <w:fldChar w:fldCharType="end"/>
            </w:r>
          </w:hyperlink>
        </w:p>
        <w:p w14:paraId="1869C937" w14:textId="77777777" w:rsidR="00544B27" w:rsidRDefault="005C773E">
          <w:pPr>
            <w:pStyle w:val="11"/>
            <w:tabs>
              <w:tab w:val="right" w:leader="dot" w:pos="9345"/>
            </w:tabs>
            <w:rPr>
              <w:rFonts w:asciiTheme="minorHAnsi" w:eastAsiaTheme="minorEastAsia" w:hAnsiTheme="minorHAnsi" w:cstheme="minorBidi"/>
              <w:sz w:val="22"/>
            </w:rPr>
          </w:pPr>
          <w:hyperlink w:anchor="_Toc137755059">
            <w:r w:rsidR="0022123B">
              <w:rPr>
                <w:webHidden/>
              </w:rPr>
              <w:fldChar w:fldCharType="begin"/>
            </w:r>
            <w:r w:rsidR="0022123B">
              <w:rPr>
                <w:webHidden/>
              </w:rPr>
              <w:instrText>PAGEREF _Toc137755059 \h</w:instrText>
            </w:r>
            <w:r w:rsidR="0022123B">
              <w:rPr>
                <w:webHidden/>
              </w:rPr>
            </w:r>
            <w:r w:rsidR="0022123B">
              <w:rPr>
                <w:webHidden/>
              </w:rPr>
              <w:fldChar w:fldCharType="separate"/>
            </w:r>
            <w:r w:rsidR="0022123B">
              <w:rPr>
                <w:webHidden/>
              </w:rPr>
              <w:t>2.2 Анализ текущей системы управления затратами</w:t>
            </w:r>
            <w:r w:rsidR="0022123B">
              <w:rPr>
                <w:webHidden/>
              </w:rPr>
              <w:tab/>
              <w:t>38</w:t>
            </w:r>
            <w:r w:rsidR="0022123B">
              <w:rPr>
                <w:webHidden/>
              </w:rPr>
              <w:fldChar w:fldCharType="end"/>
            </w:r>
          </w:hyperlink>
        </w:p>
        <w:p w14:paraId="2D58EFA4" w14:textId="77777777" w:rsidR="00544B27" w:rsidRDefault="005C773E">
          <w:pPr>
            <w:pStyle w:val="11"/>
            <w:tabs>
              <w:tab w:val="right" w:leader="dot" w:pos="9345"/>
            </w:tabs>
            <w:rPr>
              <w:rFonts w:asciiTheme="minorHAnsi" w:eastAsiaTheme="minorEastAsia" w:hAnsiTheme="minorHAnsi" w:cstheme="minorBidi"/>
              <w:sz w:val="22"/>
            </w:rPr>
          </w:pPr>
          <w:hyperlink w:anchor="_Toc137755060">
            <w:r w:rsidR="0022123B">
              <w:rPr>
                <w:webHidden/>
              </w:rPr>
              <w:fldChar w:fldCharType="begin"/>
            </w:r>
            <w:r w:rsidR="0022123B">
              <w:rPr>
                <w:webHidden/>
              </w:rPr>
              <w:instrText>PAGEREF _Toc137755060 \h</w:instrText>
            </w:r>
            <w:r w:rsidR="0022123B">
              <w:rPr>
                <w:webHidden/>
              </w:rPr>
            </w:r>
            <w:r w:rsidR="0022123B">
              <w:rPr>
                <w:webHidden/>
              </w:rPr>
              <w:fldChar w:fldCharType="separate"/>
            </w:r>
            <w:r w:rsidR="0022123B">
              <w:rPr>
                <w:webHidden/>
              </w:rPr>
              <w:t>2.3 Выявление проблем и предложение мер по их решению</w:t>
            </w:r>
            <w:r w:rsidR="0022123B">
              <w:rPr>
                <w:webHidden/>
              </w:rPr>
              <w:tab/>
              <w:t>48</w:t>
            </w:r>
            <w:r w:rsidR="0022123B">
              <w:rPr>
                <w:webHidden/>
              </w:rPr>
              <w:fldChar w:fldCharType="end"/>
            </w:r>
          </w:hyperlink>
        </w:p>
        <w:p w14:paraId="47EE23F2" w14:textId="77777777" w:rsidR="00544B27" w:rsidRDefault="005C773E">
          <w:pPr>
            <w:pStyle w:val="11"/>
            <w:tabs>
              <w:tab w:val="right" w:leader="dot" w:pos="9345"/>
            </w:tabs>
            <w:rPr>
              <w:rFonts w:asciiTheme="minorHAnsi" w:eastAsiaTheme="minorEastAsia" w:hAnsiTheme="minorHAnsi" w:cstheme="minorBidi"/>
              <w:sz w:val="22"/>
            </w:rPr>
          </w:pPr>
          <w:hyperlink w:anchor="_Toc137755061">
            <w:r w:rsidR="0022123B">
              <w:rPr>
                <w:webHidden/>
              </w:rPr>
              <w:fldChar w:fldCharType="begin"/>
            </w:r>
            <w:r w:rsidR="0022123B">
              <w:rPr>
                <w:webHidden/>
              </w:rPr>
              <w:instrText>PAGEREF _Toc137755061 \h</w:instrText>
            </w:r>
            <w:r w:rsidR="0022123B">
              <w:rPr>
                <w:webHidden/>
              </w:rPr>
            </w:r>
            <w:r w:rsidR="0022123B">
              <w:rPr>
                <w:webHidden/>
              </w:rPr>
              <w:fldChar w:fldCharType="separate"/>
            </w:r>
            <w:r w:rsidR="0022123B">
              <w:rPr>
                <w:webHidden/>
              </w:rPr>
              <w:t>3. Анализ эффективности предлагаемых мер управления затратами в организации ООО ЧОО "Север-Безопасность"</w:t>
            </w:r>
            <w:r w:rsidR="0022123B">
              <w:rPr>
                <w:webHidden/>
              </w:rPr>
              <w:tab/>
              <w:t>56</w:t>
            </w:r>
            <w:r w:rsidR="0022123B">
              <w:rPr>
                <w:webHidden/>
              </w:rPr>
              <w:fldChar w:fldCharType="end"/>
            </w:r>
          </w:hyperlink>
        </w:p>
        <w:p w14:paraId="15E5CBB1" w14:textId="77777777" w:rsidR="00544B27" w:rsidRDefault="005C773E">
          <w:pPr>
            <w:pStyle w:val="11"/>
            <w:tabs>
              <w:tab w:val="right" w:leader="dot" w:pos="9345"/>
            </w:tabs>
            <w:rPr>
              <w:rFonts w:asciiTheme="minorHAnsi" w:eastAsiaTheme="minorEastAsia" w:hAnsiTheme="minorHAnsi" w:cstheme="minorBidi"/>
              <w:sz w:val="22"/>
            </w:rPr>
          </w:pPr>
          <w:hyperlink w:anchor="_Toc137755062">
            <w:r w:rsidR="0022123B">
              <w:rPr>
                <w:webHidden/>
              </w:rPr>
              <w:fldChar w:fldCharType="begin"/>
            </w:r>
            <w:r w:rsidR="0022123B">
              <w:rPr>
                <w:webHidden/>
              </w:rPr>
              <w:instrText>PAGEREF _Toc137755062 \h</w:instrText>
            </w:r>
            <w:r w:rsidR="0022123B">
              <w:rPr>
                <w:webHidden/>
              </w:rPr>
            </w:r>
            <w:r w:rsidR="0022123B">
              <w:rPr>
                <w:webHidden/>
              </w:rPr>
              <w:fldChar w:fldCharType="separate"/>
            </w:r>
            <w:r w:rsidR="0022123B">
              <w:rPr>
                <w:webHidden/>
              </w:rPr>
              <w:t>Заключение</w:t>
            </w:r>
            <w:r w:rsidR="0022123B">
              <w:rPr>
                <w:webHidden/>
              </w:rPr>
              <w:tab/>
              <w:t>59</w:t>
            </w:r>
            <w:r w:rsidR="0022123B">
              <w:rPr>
                <w:webHidden/>
              </w:rPr>
              <w:fldChar w:fldCharType="end"/>
            </w:r>
          </w:hyperlink>
        </w:p>
        <w:p w14:paraId="2BC3F16F" w14:textId="77777777" w:rsidR="00544B27" w:rsidRDefault="005C773E">
          <w:pPr>
            <w:pStyle w:val="11"/>
            <w:tabs>
              <w:tab w:val="right" w:leader="dot" w:pos="9345"/>
            </w:tabs>
            <w:rPr>
              <w:rFonts w:asciiTheme="minorHAnsi" w:eastAsiaTheme="minorEastAsia" w:hAnsiTheme="minorHAnsi" w:cstheme="minorBidi"/>
              <w:sz w:val="22"/>
            </w:rPr>
          </w:pPr>
          <w:hyperlink w:anchor="_Toc137755063">
            <w:r w:rsidR="0022123B">
              <w:rPr>
                <w:webHidden/>
              </w:rPr>
              <w:fldChar w:fldCharType="begin"/>
            </w:r>
            <w:r w:rsidR="0022123B">
              <w:rPr>
                <w:webHidden/>
              </w:rPr>
              <w:instrText>PAGEREF _Toc137755063 \h</w:instrText>
            </w:r>
            <w:r w:rsidR="0022123B">
              <w:rPr>
                <w:webHidden/>
              </w:rPr>
            </w:r>
            <w:r w:rsidR="0022123B">
              <w:rPr>
                <w:webHidden/>
              </w:rPr>
              <w:fldChar w:fldCharType="separate"/>
            </w:r>
            <w:r w:rsidR="0022123B">
              <w:rPr>
                <w:webHidden/>
              </w:rPr>
              <w:t>Список использованных источников</w:t>
            </w:r>
            <w:r w:rsidR="0022123B">
              <w:rPr>
                <w:webHidden/>
              </w:rPr>
              <w:tab/>
              <w:t>62</w:t>
            </w:r>
            <w:r w:rsidR="0022123B">
              <w:rPr>
                <w:webHidden/>
              </w:rPr>
              <w:fldChar w:fldCharType="end"/>
            </w:r>
          </w:hyperlink>
        </w:p>
        <w:p w14:paraId="171208A4" w14:textId="77777777" w:rsidR="00544B27" w:rsidRDefault="005C773E">
          <w:pPr>
            <w:pStyle w:val="11"/>
            <w:tabs>
              <w:tab w:val="right" w:leader="dot" w:pos="9345"/>
            </w:tabs>
            <w:rPr>
              <w:rFonts w:asciiTheme="minorHAnsi" w:eastAsiaTheme="minorEastAsia" w:hAnsiTheme="minorHAnsi" w:cstheme="minorBidi"/>
              <w:sz w:val="22"/>
            </w:rPr>
          </w:pPr>
          <w:hyperlink w:anchor="_Toc137755064">
            <w:r w:rsidR="0022123B">
              <w:rPr>
                <w:webHidden/>
              </w:rPr>
              <w:fldChar w:fldCharType="begin"/>
            </w:r>
            <w:r w:rsidR="0022123B">
              <w:rPr>
                <w:webHidden/>
              </w:rPr>
              <w:instrText>PAGEREF _Toc137755064 \h</w:instrText>
            </w:r>
            <w:r w:rsidR="0022123B">
              <w:rPr>
                <w:webHidden/>
              </w:rPr>
            </w:r>
            <w:r w:rsidR="0022123B">
              <w:rPr>
                <w:webHidden/>
              </w:rPr>
              <w:fldChar w:fldCharType="separate"/>
            </w:r>
            <w:r w:rsidR="0022123B">
              <w:rPr>
                <w:webHidden/>
              </w:rPr>
              <w:t>Приложения</w:t>
            </w:r>
            <w:r w:rsidR="0022123B">
              <w:rPr>
                <w:webHidden/>
              </w:rPr>
              <w:tab/>
              <w:t>65</w:t>
            </w:r>
            <w:r w:rsidR="0022123B">
              <w:rPr>
                <w:webHidden/>
              </w:rPr>
              <w:fldChar w:fldCharType="end"/>
            </w:r>
          </w:hyperlink>
        </w:p>
        <w:p w14:paraId="29E242D6" w14:textId="77777777" w:rsidR="00544B27" w:rsidRDefault="0022123B">
          <w:r>
            <w:fldChar w:fldCharType="end"/>
          </w:r>
        </w:p>
      </w:sdtContent>
    </w:sdt>
    <w:p w14:paraId="682ADB9D" w14:textId="77777777" w:rsidR="00544B27" w:rsidRDefault="00544B27"/>
    <w:p w14:paraId="4F380800" w14:textId="77777777" w:rsidR="00544B27" w:rsidRDefault="00544B27"/>
    <w:p w14:paraId="3397CC68" w14:textId="77777777" w:rsidR="00544B27" w:rsidRDefault="00544B27"/>
    <w:p w14:paraId="6189748A" w14:textId="77777777" w:rsidR="00544B27" w:rsidRDefault="00544B27"/>
    <w:p w14:paraId="7148CC43" w14:textId="77777777" w:rsidR="00544B27" w:rsidRDefault="0022123B">
      <w:pPr>
        <w:spacing w:after="160" w:line="259" w:lineRule="auto"/>
        <w:jc w:val="left"/>
      </w:pPr>
      <w:r>
        <w:br w:type="page"/>
      </w:r>
    </w:p>
    <w:p w14:paraId="10D12965" w14:textId="77777777" w:rsidR="00544B27" w:rsidRDefault="0022123B">
      <w:pPr>
        <w:pStyle w:val="1"/>
      </w:pPr>
      <w:bookmarkStart w:id="0" w:name="_Toc137755052"/>
      <w:r>
        <w:lastRenderedPageBreak/>
        <w:t>Введение</w:t>
      </w:r>
      <w:bookmarkEnd w:id="0"/>
    </w:p>
    <w:p w14:paraId="432DAF54" w14:textId="77777777" w:rsidR="00544B27" w:rsidRDefault="00544B27"/>
    <w:p w14:paraId="4AAC06BA" w14:textId="77777777" w:rsidR="00544B27" w:rsidRDefault="0022123B">
      <w:pPr>
        <w:ind w:firstLine="709"/>
      </w:pPr>
      <w:r>
        <w:t xml:space="preserve">Управление затратами является важным аспектом успешного функционирования любой организации. ООО ЧОО "Север-Безопасность" </w:t>
      </w:r>
      <w:proofErr w:type="gramStart"/>
      <w:r>
        <w:t>- это</w:t>
      </w:r>
      <w:proofErr w:type="gramEnd"/>
      <w:r>
        <w:t xml:space="preserve"> компания, занимающаяся охраной объектов и безопасности на территории России. Как любая другая компания, ООО ЧОО "Север-Безопасность" также сталкивается с проблемой необходимости оптимизации затрат для эффективного функционирования.</w:t>
      </w:r>
    </w:p>
    <w:p w14:paraId="448AE5E9" w14:textId="77777777" w:rsidR="00544B27" w:rsidRDefault="0022123B">
      <w:pPr>
        <w:ind w:firstLine="709"/>
      </w:pPr>
      <w:r>
        <w:t>Цель исследования состоит в том, чтобы определить оптимальные методы управления затратами в компании ООО ЧОО "Север-Безопасность" и оценить их эффективность на практике. В условиях усиливающейся конкуренции на рынке охранной деятельности, важно уметь правильно использовать ресурсы, чтобы сократить издержки и повысить доходность.</w:t>
      </w:r>
    </w:p>
    <w:p w14:paraId="1FA2FB68" w14:textId="77777777" w:rsidR="00544B27" w:rsidRDefault="0022123B">
      <w:pPr>
        <w:ind w:firstLine="709"/>
      </w:pPr>
      <w:r>
        <w:t>Результаты исследования позволят компании ООО ЧОО "Север-Безопасность" оптимизировать затраты, улучшить финансовое положение организации, повысить ее конкурентоспособность на рынке. Кроме того, результаты исследования могут быть полезны для других компаний, занимающихся охранной деятельностью или другими видами бизнеса, где важен анализ и управление затратами.</w:t>
      </w:r>
    </w:p>
    <w:p w14:paraId="4A937D80" w14:textId="77777777" w:rsidR="00544B27" w:rsidRDefault="0022123B">
      <w:pPr>
        <w:ind w:firstLine="709"/>
      </w:pPr>
      <w:r>
        <w:t>Объект исследования: управление затратами.</w:t>
      </w:r>
    </w:p>
    <w:p w14:paraId="17428499" w14:textId="77777777" w:rsidR="00544B27" w:rsidRDefault="0022123B">
      <w:pPr>
        <w:ind w:firstLine="709"/>
      </w:pPr>
      <w:r>
        <w:t>Предмет исследования: организация ООО ЧОО "Север-Безопасность".</w:t>
      </w:r>
    </w:p>
    <w:p w14:paraId="6DE5A70A" w14:textId="77777777" w:rsidR="00544B27" w:rsidRDefault="0022123B">
      <w:pPr>
        <w:ind w:firstLine="709"/>
      </w:pPr>
      <w:r>
        <w:t>Цель исследования: выявить эффективность системы управления затратами в организации ООО ЧОО "Север-Безопасность" и разработать рекомендации по ее улучшению.</w:t>
      </w:r>
    </w:p>
    <w:p w14:paraId="1E461316" w14:textId="77777777" w:rsidR="00544B27" w:rsidRDefault="0022123B">
      <w:pPr>
        <w:ind w:firstLine="709"/>
      </w:pPr>
      <w:r>
        <w:t xml:space="preserve">Задачи исследования: </w:t>
      </w:r>
    </w:p>
    <w:p w14:paraId="0156EE90" w14:textId="77777777" w:rsidR="00544B27" w:rsidRDefault="0022123B">
      <w:pPr>
        <w:ind w:firstLine="709"/>
      </w:pPr>
      <w:r>
        <w:t>1. Изучить существующую систему управления затратами в ООО ЧОО "Север-Безопасность".</w:t>
      </w:r>
    </w:p>
    <w:p w14:paraId="7F0ACD4B" w14:textId="77777777" w:rsidR="00544B27" w:rsidRDefault="0022123B">
      <w:pPr>
        <w:ind w:firstLine="709"/>
      </w:pPr>
      <w:r>
        <w:t>2. Определить сильные и слабые стороны текущей системы управления затратами в организации.</w:t>
      </w:r>
    </w:p>
    <w:p w14:paraId="5C72C549" w14:textId="77777777" w:rsidR="00544B27" w:rsidRDefault="0022123B">
      <w:pPr>
        <w:ind w:firstLine="709"/>
      </w:pPr>
      <w:r>
        <w:lastRenderedPageBreak/>
        <w:t>3. Проанализировать структуру затрат в ООО ЧОО "Север-Безопасность" и выделить наиболее значимые статьи расходов.</w:t>
      </w:r>
    </w:p>
    <w:p w14:paraId="3A075D75" w14:textId="77777777" w:rsidR="00544B27" w:rsidRDefault="0022123B">
      <w:pPr>
        <w:ind w:firstLine="709"/>
      </w:pPr>
      <w:r>
        <w:t>4. Изучить практики конкурентов в области управления затратами и выявить успешные модели управления затратами.</w:t>
      </w:r>
    </w:p>
    <w:p w14:paraId="47992679" w14:textId="77777777" w:rsidR="00544B27" w:rsidRDefault="0022123B">
      <w:pPr>
        <w:ind w:firstLine="709"/>
      </w:pPr>
      <w:r>
        <w:t>5. Разработать рекомендации по улучшению системы управления затратами в ООО ЧОО "Север-Безопасность", включающие в себя оптимизацию расходов, повышение эффективности использования ресурсов и сокращение издержек.</w:t>
      </w:r>
    </w:p>
    <w:p w14:paraId="5965C90C" w14:textId="77777777" w:rsidR="00544B27" w:rsidRDefault="0022123B">
      <w:pPr>
        <w:ind w:firstLine="709"/>
      </w:pPr>
      <w:r>
        <w:t>6. Определить ожидаемый эффект от внедрения рекомендаций по управлению затратами и оценить потенциальную экономию для организации.</w:t>
      </w:r>
    </w:p>
    <w:p w14:paraId="30DEAA13" w14:textId="77777777" w:rsidR="00544B27" w:rsidRDefault="0022123B">
      <w:pPr>
        <w:ind w:firstLine="709"/>
      </w:pPr>
      <w:r>
        <w:t>7. Разработать план мероприятий по внедрению улучшенной системы управления затратами в ООО ЧОО "Север-Безопасность".</w:t>
      </w:r>
    </w:p>
    <w:p w14:paraId="692F7723" w14:textId="77777777" w:rsidR="00544B27" w:rsidRDefault="0022123B">
      <w:pPr>
        <w:ind w:firstLine="709"/>
      </w:pPr>
      <w:r>
        <w:t>8. Провести оценку результатов реализации плана мероприятий и сравнить их с ожидаемым эффектом.</w:t>
      </w:r>
    </w:p>
    <w:p w14:paraId="2007084A" w14:textId="5B58BB27" w:rsidR="00544B27" w:rsidRDefault="00544B27"/>
    <w:sectPr w:rsidR="00544B27">
      <w:footerReference w:type="default" r:id="rId8"/>
      <w:pgSz w:w="11906" w:h="16838"/>
      <w:pgMar w:top="1134" w:right="850" w:bottom="1134" w:left="1701" w:header="0" w:footer="708"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2F127" w14:textId="77777777" w:rsidR="005C773E" w:rsidRDefault="005C773E">
      <w:pPr>
        <w:spacing w:line="240" w:lineRule="auto"/>
      </w:pPr>
      <w:r>
        <w:separator/>
      </w:r>
    </w:p>
  </w:endnote>
  <w:endnote w:type="continuationSeparator" w:id="0">
    <w:p w14:paraId="383DC52A" w14:textId="77777777" w:rsidR="005C773E" w:rsidRDefault="005C77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985831"/>
      <w:docPartObj>
        <w:docPartGallery w:val="Page Numbers (Bottom of Page)"/>
        <w:docPartUnique/>
      </w:docPartObj>
    </w:sdtPr>
    <w:sdtEndPr/>
    <w:sdtContent>
      <w:p w14:paraId="7C4EAEE3" w14:textId="77777777" w:rsidR="00544B27" w:rsidRDefault="0022123B">
        <w:pPr>
          <w:pStyle w:val="ad"/>
          <w:jc w:val="center"/>
        </w:pPr>
        <w:r>
          <w:fldChar w:fldCharType="begin"/>
        </w:r>
        <w:r>
          <w:instrText>PAGE</w:instrText>
        </w:r>
        <w:r>
          <w:fldChar w:fldCharType="separate"/>
        </w:r>
        <w:r>
          <w:t>72</w:t>
        </w:r>
        <w:r>
          <w:fldChar w:fldCharType="end"/>
        </w:r>
      </w:p>
    </w:sdtContent>
  </w:sdt>
  <w:p w14:paraId="719837E4" w14:textId="77777777" w:rsidR="00544B27" w:rsidRDefault="00544B2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19F2" w14:textId="77777777" w:rsidR="005C773E" w:rsidRDefault="005C773E">
      <w:pPr>
        <w:spacing w:line="240" w:lineRule="auto"/>
      </w:pPr>
      <w:r>
        <w:separator/>
      </w:r>
    </w:p>
  </w:footnote>
  <w:footnote w:type="continuationSeparator" w:id="0">
    <w:p w14:paraId="64B5F221" w14:textId="77777777" w:rsidR="005C773E" w:rsidRDefault="005C77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F4152"/>
    <w:multiLevelType w:val="multilevel"/>
    <w:tmpl w:val="6470A9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F1070F6"/>
    <w:multiLevelType w:val="multilevel"/>
    <w:tmpl w:val="B1EC419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27"/>
    <w:rsid w:val="0022123B"/>
    <w:rsid w:val="00544B27"/>
    <w:rsid w:val="005C773E"/>
    <w:rsid w:val="00B87130"/>
    <w:rsid w:val="00D319B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CAD1"/>
  <w15:docId w15:val="{628500EE-B510-46F2-9772-9A430294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AFE"/>
    <w:pPr>
      <w:spacing w:line="360" w:lineRule="auto"/>
      <w:jc w:val="both"/>
    </w:pPr>
    <w:rPr>
      <w:rFonts w:ascii="Times New Roman" w:hAnsi="Times New Roman" w:cs="Arial"/>
      <w:sz w:val="28"/>
      <w:lang w:eastAsia="ru-RU"/>
    </w:rPr>
  </w:style>
  <w:style w:type="paragraph" w:styleId="1">
    <w:name w:val="heading 1"/>
    <w:basedOn w:val="a"/>
    <w:next w:val="a"/>
    <w:link w:val="10"/>
    <w:uiPriority w:val="9"/>
    <w:qFormat/>
    <w:rsid w:val="007C16B1"/>
    <w:pPr>
      <w:keepNext/>
      <w:keepLines/>
      <w:jc w:val="center"/>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7C16B1"/>
    <w:rPr>
      <w:rFonts w:ascii="Times New Roman" w:eastAsiaTheme="majorEastAsia" w:hAnsi="Times New Roman" w:cstheme="majorBidi"/>
      <w:b/>
      <w:sz w:val="28"/>
      <w:szCs w:val="32"/>
    </w:rPr>
  </w:style>
  <w:style w:type="character" w:customStyle="1" w:styleId="a3">
    <w:name w:val="Верхний колонтитул Знак"/>
    <w:basedOn w:val="a0"/>
    <w:uiPriority w:val="99"/>
    <w:qFormat/>
    <w:rsid w:val="002345C1"/>
    <w:rPr>
      <w:rFonts w:ascii="Times New Roman" w:hAnsi="Times New Roman" w:cs="Arial"/>
      <w:sz w:val="28"/>
      <w:lang w:eastAsia="ru-RU"/>
    </w:rPr>
  </w:style>
  <w:style w:type="character" w:customStyle="1" w:styleId="a4">
    <w:name w:val="Нижний колонтитул Знак"/>
    <w:basedOn w:val="a0"/>
    <w:uiPriority w:val="99"/>
    <w:qFormat/>
    <w:rsid w:val="002345C1"/>
    <w:rPr>
      <w:rFonts w:ascii="Times New Roman" w:hAnsi="Times New Roman" w:cs="Arial"/>
      <w:sz w:val="28"/>
      <w:lang w:eastAsia="ru-RU"/>
    </w:rPr>
  </w:style>
  <w:style w:type="character" w:customStyle="1" w:styleId="-">
    <w:name w:val="Интернет-ссылка"/>
    <w:basedOn w:val="a0"/>
    <w:uiPriority w:val="99"/>
    <w:unhideWhenUsed/>
    <w:rsid w:val="007311FB"/>
    <w:rPr>
      <w:color w:val="0563C1" w:themeColor="hyperlink"/>
      <w:u w:val="single"/>
    </w:rPr>
  </w:style>
  <w:style w:type="character" w:customStyle="1" w:styleId="a5">
    <w:name w:val="Ссылка указателя"/>
    <w:qFormat/>
  </w:style>
  <w:style w:type="paragraph" w:styleId="a6">
    <w:name w:val="Title"/>
    <w:basedOn w:val="a"/>
    <w:next w:val="a7"/>
    <w:qFormat/>
    <w:pPr>
      <w:keepNext/>
      <w:spacing w:before="240" w:after="120"/>
    </w:pPr>
    <w:rPr>
      <w:rFonts w:ascii="Liberation Sans" w:eastAsia="Microsoft YaHei" w:hAnsi="Liberation Sans" w:cs="Arial Unicode MS"/>
      <w:szCs w:val="28"/>
    </w:rPr>
  </w:style>
  <w:style w:type="paragraph" w:styleId="a7">
    <w:name w:val="Body Text"/>
    <w:basedOn w:val="a"/>
    <w:pPr>
      <w:spacing w:after="140" w:line="276" w:lineRule="auto"/>
    </w:p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sz w:val="24"/>
      <w:szCs w:val="24"/>
    </w:rPr>
  </w:style>
  <w:style w:type="paragraph" w:styleId="aa">
    <w:name w:val="index heading"/>
    <w:basedOn w:val="a"/>
    <w:qFormat/>
    <w:pPr>
      <w:suppressLineNumbers/>
    </w:pPr>
    <w:rPr>
      <w:rFonts w:cs="Arial Unicode MS"/>
    </w:rPr>
  </w:style>
  <w:style w:type="paragraph" w:styleId="3">
    <w:name w:val="toc 3"/>
    <w:basedOn w:val="a"/>
    <w:uiPriority w:val="1"/>
    <w:qFormat/>
    <w:rsid w:val="00AC4033"/>
    <w:pPr>
      <w:widowControl w:val="0"/>
      <w:ind w:left="239"/>
      <w:jc w:val="center"/>
    </w:pPr>
    <w:rPr>
      <w:rFonts w:cs="Times New Roman"/>
      <w:b/>
      <w:bCs/>
      <w:iCs/>
    </w:rPr>
  </w:style>
  <w:style w:type="paragraph" w:customStyle="1" w:styleId="ab">
    <w:name w:val="Верхний и нижний колонтитулы"/>
    <w:basedOn w:val="a"/>
    <w:qFormat/>
  </w:style>
  <w:style w:type="paragraph" w:styleId="ac">
    <w:name w:val="header"/>
    <w:basedOn w:val="a"/>
    <w:uiPriority w:val="99"/>
    <w:unhideWhenUsed/>
    <w:rsid w:val="002345C1"/>
    <w:pPr>
      <w:tabs>
        <w:tab w:val="center" w:pos="4677"/>
        <w:tab w:val="right" w:pos="9355"/>
      </w:tabs>
      <w:spacing w:line="240" w:lineRule="auto"/>
    </w:pPr>
  </w:style>
  <w:style w:type="paragraph" w:styleId="ad">
    <w:name w:val="footer"/>
    <w:basedOn w:val="a"/>
    <w:uiPriority w:val="99"/>
    <w:unhideWhenUsed/>
    <w:rsid w:val="002345C1"/>
    <w:pPr>
      <w:tabs>
        <w:tab w:val="center" w:pos="4677"/>
        <w:tab w:val="right" w:pos="9355"/>
      </w:tabs>
      <w:spacing w:line="240" w:lineRule="auto"/>
    </w:pPr>
  </w:style>
  <w:style w:type="paragraph" w:styleId="ae">
    <w:name w:val="TOC Heading"/>
    <w:basedOn w:val="1"/>
    <w:next w:val="a"/>
    <w:uiPriority w:val="39"/>
    <w:unhideWhenUsed/>
    <w:qFormat/>
    <w:rsid w:val="007311FB"/>
    <w:pPr>
      <w:spacing w:before="240" w:line="259" w:lineRule="auto"/>
      <w:jc w:val="left"/>
      <w:outlineLvl w:val="9"/>
    </w:pPr>
    <w:rPr>
      <w:rFonts w:asciiTheme="majorHAnsi" w:hAnsiTheme="majorHAnsi"/>
      <w:b w:val="0"/>
      <w:color w:val="2E74B5" w:themeColor="accent1" w:themeShade="BF"/>
      <w:sz w:val="32"/>
    </w:rPr>
  </w:style>
  <w:style w:type="paragraph" w:styleId="11">
    <w:name w:val="toc 1"/>
    <w:basedOn w:val="a"/>
    <w:next w:val="a"/>
    <w:autoRedefine/>
    <w:uiPriority w:val="39"/>
    <w:unhideWhenUsed/>
    <w:rsid w:val="007311FB"/>
    <w:pPr>
      <w:spacing w:after="100"/>
    </w:pPr>
  </w:style>
  <w:style w:type="paragraph" w:styleId="af">
    <w:name w:val="List Paragraph"/>
    <w:basedOn w:val="a"/>
    <w:uiPriority w:val="34"/>
    <w:qFormat/>
    <w:rsid w:val="00E7265A"/>
    <w:pPr>
      <w:ind w:left="720"/>
      <w:contextualSpacing/>
    </w:pPr>
  </w:style>
  <w:style w:type="paragraph" w:customStyle="1" w:styleId="pStyle">
    <w:name w:val="pStyle"/>
    <w:qFormat/>
    <w:rsid w:val="00A90805"/>
    <w:pPr>
      <w:spacing w:line="360" w:lineRule="auto"/>
      <w:ind w:firstLine="720"/>
      <w:jc w:val="both"/>
    </w:pPr>
    <w:rPr>
      <w:rFonts w:ascii="Times New Roman" w:hAnsi="Times New Roman" w:cs="Times New Roman"/>
      <w:sz w:val="28"/>
      <w:szCs w:val="28"/>
      <w:lang w:eastAsia="ru-RU"/>
    </w:rPr>
  </w:style>
  <w:style w:type="paragraph" w:customStyle="1" w:styleId="TableParagraph">
    <w:name w:val="Table Paragraph"/>
    <w:basedOn w:val="a"/>
    <w:uiPriority w:val="1"/>
    <w:qFormat/>
    <w:rsid w:val="00863CAA"/>
    <w:pPr>
      <w:widowControl w:val="0"/>
      <w:spacing w:line="240" w:lineRule="auto"/>
      <w:jc w:val="left"/>
    </w:pPr>
    <w:rPr>
      <w:rFonts w:cs="Times New Roman"/>
      <w:sz w:val="22"/>
      <w:lang w:eastAsia="en-US"/>
    </w:r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table" w:customStyle="1" w:styleId="myOwnTableStyle">
    <w:name w:val="myOwnTableStyle"/>
    <w:uiPriority w:val="99"/>
    <w:rsid w:val="00A90805"/>
    <w:rPr>
      <w:sz w:val="28"/>
      <w:szCs w:val="28"/>
      <w:lang w:eastAsia="ru-RU"/>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Pr>
  </w:style>
  <w:style w:type="table" w:styleId="af2">
    <w:name w:val="Table Grid"/>
    <w:basedOn w:val="a1"/>
    <w:uiPriority w:val="39"/>
    <w:rsid w:val="00DE1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63CAA"/>
    <w:rPr>
      <w:rFonts w:eastAsiaTheme="minorHAnsi"/>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1F93D-92B3-4104-A128-BFE1BC7CB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567</Words>
  <Characters>3233</Characters>
  <Application>Microsoft Office Word</Application>
  <DocSecurity>0</DocSecurity>
  <Lines>26</Lines>
  <Paragraphs>7</Paragraphs>
  <ScaleCrop>false</ScaleCrop>
  <Company>Reanimator Extreme Edition</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Ivan V.</cp:lastModifiedBy>
  <cp:revision>21</cp:revision>
  <dcterms:created xsi:type="dcterms:W3CDTF">2023-04-15T17:58:00Z</dcterms:created>
  <dcterms:modified xsi:type="dcterms:W3CDTF">2025-01-23T12:33:00Z</dcterms:modified>
  <dc:language>ru-RU</dc:language>
</cp:coreProperties>
</file>