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083966329"/>
        <w:docPartObj>
          <w:docPartGallery w:val="Table of Contents"/>
          <w:docPartUnique/>
        </w:docPartObj>
      </w:sdtPr>
      <w:sdtEndPr/>
      <w:sdtContent>
        <w:p w14:paraId="719E8811" w14:textId="77777777" w:rsidR="00FA06BC" w:rsidRPr="00636399" w:rsidRDefault="00FA06BC" w:rsidP="00FA06BC">
          <w:pPr>
            <w:pStyle w:val="af0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69D6E2C5" w14:textId="77777777" w:rsidR="00FA06BC" w:rsidRPr="00636399" w:rsidRDefault="00571769" w:rsidP="00FA06BC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3639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A06BC" w:rsidRPr="0063639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3639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4874765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_Toc124874765 \h </w:instrText>
            </w:r>
            <w:r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67D4D" w14:textId="77777777" w:rsidR="00FA06BC" w:rsidRPr="00636399" w:rsidRDefault="00D874F5" w:rsidP="00FA06BC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66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Организационно-экономическая характеристика компании и товара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_Toc124874766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C1D5BB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67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Обоснование выбора отечественного товара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_Toc124874767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129FF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68" w:history="1">
            <w:r w:rsidR="00FA06BC" w:rsidRPr="00636399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1.2 Обоснование выбора страны-импортера.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_Toc124874768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24E4EB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69" w:history="1">
            <w:r w:rsidR="00FA06BC" w:rsidRPr="00636399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1.3 Выбор и описание товаров-конкурентов.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_Toc124874769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6ED792" w14:textId="77777777" w:rsidR="00FA06BC" w:rsidRPr="00636399" w:rsidRDefault="00D874F5" w:rsidP="00FA06BC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0" w:history="1">
            <w:r w:rsidR="00FA06BC" w:rsidRPr="00636399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 Анализ управленческих решений по выводу товара на рынок Казахстана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_Toc124874770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50F1D3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1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Экономические факторы.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_Toc124874771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A1A2C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2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Политические факторы.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_Toc124874772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AE0D4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3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Социально-культурные факторы.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_Toc124874773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7FEC7F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4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2.4 Географические факторы.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_Toc124874774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A0A8EA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5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2.5 Инфраструктурные факторы.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_Toc124874775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7CFE9C" w14:textId="77777777" w:rsidR="00FA06BC" w:rsidRPr="00636399" w:rsidRDefault="00D874F5" w:rsidP="00FA06BC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6" w:history="1">
            <w:r w:rsidR="00FA06BC" w:rsidRPr="00636399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3. Расчет эффективности управленческих решений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_Toc124874776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408C34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7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3.1 Расчет и анализ конкурентоспособности товаров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_Toc124874777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4F5F17" w14:textId="77777777" w:rsidR="00FA06BC" w:rsidRPr="00636399" w:rsidRDefault="00D874F5" w:rsidP="00FA06BC">
          <w:pPr>
            <w:pStyle w:val="2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8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Анализ эффективности экспорта товара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_Toc124874778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FFB1AB" w14:textId="77777777" w:rsidR="00FA06BC" w:rsidRPr="00636399" w:rsidRDefault="00D874F5" w:rsidP="00FA06BC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874779" w:history="1">
            <w:r w:rsidR="00FA06BC" w:rsidRPr="00636399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06BC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_Toc124874779 \h </w:instrTex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1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571769" w:rsidRPr="00636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4FF5CB" w14:textId="77777777" w:rsidR="00FA06BC" w:rsidRDefault="00571769" w:rsidP="00FA06B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3639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0952C36" w14:textId="77777777" w:rsidR="00914011" w:rsidRPr="00636399" w:rsidRDefault="00914011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DE7B0" w14:textId="77777777" w:rsidR="00914011" w:rsidRPr="00636399" w:rsidRDefault="00914011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E1D22" w14:textId="77777777" w:rsidR="00ED300D" w:rsidRDefault="00ED300D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08527" w14:textId="77777777" w:rsidR="00636399" w:rsidRDefault="00636399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12745" w14:textId="77777777" w:rsidR="00636399" w:rsidRDefault="00636399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C76CE" w14:textId="77777777" w:rsidR="00636399" w:rsidRDefault="00636399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696AD" w14:textId="77777777" w:rsidR="00636399" w:rsidRDefault="00636399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F3C85" w14:textId="77777777" w:rsidR="00636399" w:rsidRDefault="00636399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193B6" w14:textId="77777777" w:rsidR="00636399" w:rsidRDefault="00636399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C54FA" w14:textId="77777777" w:rsidR="00636399" w:rsidRDefault="00636399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4ECEF" w14:textId="77777777" w:rsidR="00636399" w:rsidRDefault="00636399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27F3D" w14:textId="77777777" w:rsidR="00373891" w:rsidRPr="00636399" w:rsidRDefault="00373891" w:rsidP="00B45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82F02" w14:textId="77777777" w:rsidR="00636399" w:rsidRDefault="00ED300D" w:rsidP="00B45D0E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Toc124874765"/>
      <w:r w:rsidRPr="00636399">
        <w:rPr>
          <w:rFonts w:ascii="Times New Roman" w:hAnsi="Times New Roman" w:cs="Times New Roman"/>
          <w:b w:val="0"/>
          <w:bCs w:val="0"/>
          <w:color w:val="auto"/>
        </w:rPr>
        <w:lastRenderedPageBreak/>
        <w:t>ВВЕДЕНИЕ</w:t>
      </w:r>
      <w:bookmarkEnd w:id="0"/>
    </w:p>
    <w:p w14:paraId="1660567E" w14:textId="77777777" w:rsidR="00B45D0E" w:rsidRPr="00B45D0E" w:rsidRDefault="00B45D0E" w:rsidP="00B45D0E"/>
    <w:p w14:paraId="08E2CF82" w14:textId="77777777" w:rsidR="00B15662" w:rsidRPr="00636399" w:rsidRDefault="003F39E9" w:rsidP="00B45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39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15662" w:rsidRPr="0063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отечественной экономике, одним из самых перспективных и быстроразвивающихся рынков является рынок бытовой техники</w:t>
      </w:r>
      <w:r w:rsidRPr="00636399">
        <w:rPr>
          <w:rFonts w:ascii="Times New Roman" w:hAnsi="Times New Roman" w:cs="Times New Roman"/>
          <w:sz w:val="28"/>
          <w:szCs w:val="28"/>
          <w:shd w:val="clear" w:color="auto" w:fill="FFFFFF"/>
        </w:rPr>
        <w:t>. Выявление</w:t>
      </w:r>
      <w:r w:rsidR="00B15662" w:rsidRPr="0063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 вывода отечественного товара на мировой рынок является актуальной</w:t>
      </w:r>
      <w:r w:rsidRPr="0063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темой</w:t>
      </w:r>
      <w:r w:rsidR="00B15662" w:rsidRPr="0063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</w:t>
      </w:r>
      <w:r w:rsidRPr="00636399">
        <w:rPr>
          <w:rFonts w:ascii="Times New Roman" w:hAnsi="Times New Roman" w:cs="Times New Roman"/>
          <w:sz w:val="28"/>
          <w:szCs w:val="28"/>
        </w:rPr>
        <w:t>в</w:t>
      </w:r>
      <w:r w:rsidR="00B15662" w:rsidRPr="00636399">
        <w:rPr>
          <w:rFonts w:ascii="Times New Roman" w:hAnsi="Times New Roman" w:cs="Times New Roman"/>
          <w:sz w:val="28"/>
          <w:szCs w:val="28"/>
        </w:rPr>
        <w:t xml:space="preserve"> основе обеспечения долговременной конкурентоспособности предприятия лежат постоянные усилия по повышению его эффективности. В свете современных концепций маркетинга это предполагает производство товаров высокого качества, все больший отход от массовых (стандартных) товаров к производству товаров, удовлетворяющих конкретные потребности покупателей. Это предполагает тщательное изучение рынка, товара, потребностей покупателей, в том числе перспективных. При этом следует отметить, что покупатель, приобретая товар, покупает потребительскую функцию, которую тот осуществляет.</w:t>
      </w:r>
    </w:p>
    <w:p w14:paraId="003F5664" w14:textId="77777777" w:rsidR="00B15662" w:rsidRPr="00636399" w:rsidRDefault="00B15662" w:rsidP="00B45D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6399">
        <w:rPr>
          <w:sz w:val="28"/>
          <w:szCs w:val="28"/>
        </w:rPr>
        <w:t>Конкурентоспособный товар имеет определенные конкурентные преимущества. Когда предприятие не знает процесса обеспечения конкурентоспособности своих товаров и услуг, оно часто устанавливает либо слишком высокие, либо слишком низкие цены, что в дальнейшем ведет к убыткам прибыли, а иногда и к банкротству компаний. В наши дни все более актуальной становится разработка новых перспективных стратегий обеспечения конкурентоспос</w:t>
      </w:r>
      <w:r w:rsidR="00850922" w:rsidRPr="00636399">
        <w:rPr>
          <w:sz w:val="28"/>
          <w:szCs w:val="28"/>
        </w:rPr>
        <w:t>обности. Конкуренция, усиливающая</w:t>
      </w:r>
      <w:r w:rsidRPr="00636399">
        <w:rPr>
          <w:sz w:val="28"/>
          <w:szCs w:val="28"/>
        </w:rPr>
        <w:t>ся с открытием новых компаний, заставляет существующие предприятия задуматься о том, как не потерять свою рыночную долю и не снизить прибыль.</w:t>
      </w:r>
    </w:p>
    <w:sectPr w:rsidR="00B15662" w:rsidRPr="00636399" w:rsidSect="00956486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E204" w14:textId="77777777" w:rsidR="00F371BB" w:rsidRDefault="00F371BB" w:rsidP="00407E5C">
      <w:pPr>
        <w:spacing w:after="0" w:line="240" w:lineRule="auto"/>
      </w:pPr>
      <w:r>
        <w:separator/>
      </w:r>
    </w:p>
  </w:endnote>
  <w:endnote w:type="continuationSeparator" w:id="0">
    <w:p w14:paraId="5B8F48F4" w14:textId="77777777" w:rsidR="00F371BB" w:rsidRDefault="00F371BB" w:rsidP="0040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009781"/>
      <w:docPartObj>
        <w:docPartGallery w:val="Page Numbers (Bottom of Page)"/>
        <w:docPartUnique/>
      </w:docPartObj>
    </w:sdtPr>
    <w:sdtEndPr/>
    <w:sdtContent>
      <w:p w14:paraId="34961472" w14:textId="77777777" w:rsidR="00922FD7" w:rsidRDefault="00571769">
        <w:pPr>
          <w:pStyle w:val="a9"/>
          <w:jc w:val="center"/>
        </w:pPr>
        <w:r>
          <w:fldChar w:fldCharType="begin"/>
        </w:r>
        <w:r w:rsidR="006D11EA">
          <w:instrText>PAGE   \* MERGEFORMAT</w:instrText>
        </w:r>
        <w:r>
          <w:fldChar w:fldCharType="separate"/>
        </w:r>
        <w:r w:rsidR="008B5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B1AF9" w14:textId="77777777" w:rsidR="00922FD7" w:rsidRDefault="00922F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7913" w14:textId="77777777" w:rsidR="00F371BB" w:rsidRDefault="00F371BB" w:rsidP="00407E5C">
      <w:pPr>
        <w:spacing w:after="0" w:line="240" w:lineRule="auto"/>
      </w:pPr>
      <w:r>
        <w:separator/>
      </w:r>
    </w:p>
  </w:footnote>
  <w:footnote w:type="continuationSeparator" w:id="0">
    <w:p w14:paraId="08F1A8E9" w14:textId="77777777" w:rsidR="00F371BB" w:rsidRDefault="00F371BB" w:rsidP="00407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77"/>
    <w:multiLevelType w:val="multilevel"/>
    <w:tmpl w:val="BF4A1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650F9F"/>
    <w:multiLevelType w:val="hybridMultilevel"/>
    <w:tmpl w:val="5E1E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2AD"/>
    <w:multiLevelType w:val="hybridMultilevel"/>
    <w:tmpl w:val="636A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490E"/>
    <w:multiLevelType w:val="hybridMultilevel"/>
    <w:tmpl w:val="68FCE5EC"/>
    <w:lvl w:ilvl="0" w:tplc="AE94F5D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252"/>
    <w:multiLevelType w:val="hybridMultilevel"/>
    <w:tmpl w:val="9D66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577DF"/>
    <w:multiLevelType w:val="hybridMultilevel"/>
    <w:tmpl w:val="F98C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6007"/>
    <w:multiLevelType w:val="hybridMultilevel"/>
    <w:tmpl w:val="2366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43D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5627F8"/>
    <w:multiLevelType w:val="hybridMultilevel"/>
    <w:tmpl w:val="41DAA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761B"/>
    <w:multiLevelType w:val="hybridMultilevel"/>
    <w:tmpl w:val="F37E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B5D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EB96D06"/>
    <w:multiLevelType w:val="hybridMultilevel"/>
    <w:tmpl w:val="0B04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D5A"/>
    <w:multiLevelType w:val="hybridMultilevel"/>
    <w:tmpl w:val="1BBE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040D5"/>
    <w:multiLevelType w:val="multilevel"/>
    <w:tmpl w:val="F88A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00D"/>
    <w:rsid w:val="00006DA9"/>
    <w:rsid w:val="00007926"/>
    <w:rsid w:val="0002205F"/>
    <w:rsid w:val="0003599D"/>
    <w:rsid w:val="0005433C"/>
    <w:rsid w:val="0008182F"/>
    <w:rsid w:val="000A3F60"/>
    <w:rsid w:val="000B567A"/>
    <w:rsid w:val="000F5510"/>
    <w:rsid w:val="001435D1"/>
    <w:rsid w:val="00166C6E"/>
    <w:rsid w:val="00171438"/>
    <w:rsid w:val="00172461"/>
    <w:rsid w:val="00172C8F"/>
    <w:rsid w:val="0017377D"/>
    <w:rsid w:val="002040F1"/>
    <w:rsid w:val="00233AB9"/>
    <w:rsid w:val="002705CC"/>
    <w:rsid w:val="002B0F61"/>
    <w:rsid w:val="002B5ECB"/>
    <w:rsid w:val="002B74F6"/>
    <w:rsid w:val="002E4D19"/>
    <w:rsid w:val="00370445"/>
    <w:rsid w:val="00373891"/>
    <w:rsid w:val="0038107E"/>
    <w:rsid w:val="003B62E3"/>
    <w:rsid w:val="003F2782"/>
    <w:rsid w:val="003F39E9"/>
    <w:rsid w:val="00407B8F"/>
    <w:rsid w:val="00407E5C"/>
    <w:rsid w:val="00441FFB"/>
    <w:rsid w:val="00494FA6"/>
    <w:rsid w:val="004C6DCE"/>
    <w:rsid w:val="004C6E44"/>
    <w:rsid w:val="004F5F57"/>
    <w:rsid w:val="00503599"/>
    <w:rsid w:val="00520D2A"/>
    <w:rsid w:val="00565EA4"/>
    <w:rsid w:val="00567627"/>
    <w:rsid w:val="00571769"/>
    <w:rsid w:val="005A07A3"/>
    <w:rsid w:val="005E125A"/>
    <w:rsid w:val="005E5A3D"/>
    <w:rsid w:val="00633E5F"/>
    <w:rsid w:val="00636399"/>
    <w:rsid w:val="00677B70"/>
    <w:rsid w:val="006A022C"/>
    <w:rsid w:val="006A4415"/>
    <w:rsid w:val="006A6828"/>
    <w:rsid w:val="006B6EEF"/>
    <w:rsid w:val="006D11EA"/>
    <w:rsid w:val="006E15CC"/>
    <w:rsid w:val="006E4018"/>
    <w:rsid w:val="006F6621"/>
    <w:rsid w:val="00714DF9"/>
    <w:rsid w:val="00730082"/>
    <w:rsid w:val="00750342"/>
    <w:rsid w:val="007511F5"/>
    <w:rsid w:val="00753790"/>
    <w:rsid w:val="00765BC0"/>
    <w:rsid w:val="00785B61"/>
    <w:rsid w:val="007950ED"/>
    <w:rsid w:val="007A3BC8"/>
    <w:rsid w:val="007D1EF5"/>
    <w:rsid w:val="008229D3"/>
    <w:rsid w:val="00850922"/>
    <w:rsid w:val="008B524C"/>
    <w:rsid w:val="008C769F"/>
    <w:rsid w:val="008E17EE"/>
    <w:rsid w:val="008F54A8"/>
    <w:rsid w:val="009041EC"/>
    <w:rsid w:val="00914011"/>
    <w:rsid w:val="009166D6"/>
    <w:rsid w:val="00922FD7"/>
    <w:rsid w:val="00947EF9"/>
    <w:rsid w:val="00956486"/>
    <w:rsid w:val="00961692"/>
    <w:rsid w:val="00972E25"/>
    <w:rsid w:val="00983E1C"/>
    <w:rsid w:val="009A0FF1"/>
    <w:rsid w:val="009B218E"/>
    <w:rsid w:val="009B2FD0"/>
    <w:rsid w:val="009D637C"/>
    <w:rsid w:val="009F00A5"/>
    <w:rsid w:val="00A12E19"/>
    <w:rsid w:val="00A610C5"/>
    <w:rsid w:val="00A90041"/>
    <w:rsid w:val="00AA1B6F"/>
    <w:rsid w:val="00AE42E4"/>
    <w:rsid w:val="00AE7124"/>
    <w:rsid w:val="00AF229B"/>
    <w:rsid w:val="00B05172"/>
    <w:rsid w:val="00B15662"/>
    <w:rsid w:val="00B26BBD"/>
    <w:rsid w:val="00B373CC"/>
    <w:rsid w:val="00B45D0E"/>
    <w:rsid w:val="00B4643C"/>
    <w:rsid w:val="00B556A4"/>
    <w:rsid w:val="00BA597C"/>
    <w:rsid w:val="00BB1EB3"/>
    <w:rsid w:val="00BD7100"/>
    <w:rsid w:val="00C201D3"/>
    <w:rsid w:val="00C21102"/>
    <w:rsid w:val="00C2587E"/>
    <w:rsid w:val="00C303B7"/>
    <w:rsid w:val="00C40852"/>
    <w:rsid w:val="00C54809"/>
    <w:rsid w:val="00C63214"/>
    <w:rsid w:val="00C656E2"/>
    <w:rsid w:val="00C70D01"/>
    <w:rsid w:val="00C7494B"/>
    <w:rsid w:val="00C83CBC"/>
    <w:rsid w:val="00CE2DBE"/>
    <w:rsid w:val="00CF4092"/>
    <w:rsid w:val="00CF56A2"/>
    <w:rsid w:val="00D35D89"/>
    <w:rsid w:val="00D36682"/>
    <w:rsid w:val="00D61E36"/>
    <w:rsid w:val="00D65F9D"/>
    <w:rsid w:val="00D83FD7"/>
    <w:rsid w:val="00D874F5"/>
    <w:rsid w:val="00DA0412"/>
    <w:rsid w:val="00DC4B91"/>
    <w:rsid w:val="00DD0BFE"/>
    <w:rsid w:val="00E0400F"/>
    <w:rsid w:val="00E461FE"/>
    <w:rsid w:val="00E53259"/>
    <w:rsid w:val="00E54147"/>
    <w:rsid w:val="00E80E52"/>
    <w:rsid w:val="00E96218"/>
    <w:rsid w:val="00EB0552"/>
    <w:rsid w:val="00EB5151"/>
    <w:rsid w:val="00EB54BB"/>
    <w:rsid w:val="00ED300D"/>
    <w:rsid w:val="00EF23B0"/>
    <w:rsid w:val="00EF57C8"/>
    <w:rsid w:val="00F371BB"/>
    <w:rsid w:val="00F94667"/>
    <w:rsid w:val="00FA06BC"/>
    <w:rsid w:val="00FC4EAE"/>
    <w:rsid w:val="00FD7813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72B0"/>
  <w15:docId w15:val="{A84AFF61-4838-426E-AEFF-4606E8CA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A9"/>
  </w:style>
  <w:style w:type="paragraph" w:styleId="1">
    <w:name w:val="heading 1"/>
    <w:basedOn w:val="a"/>
    <w:next w:val="a"/>
    <w:link w:val="10"/>
    <w:uiPriority w:val="9"/>
    <w:qFormat/>
    <w:rsid w:val="00381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9E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F6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6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E5C"/>
  </w:style>
  <w:style w:type="paragraph" w:styleId="a9">
    <w:name w:val="footer"/>
    <w:basedOn w:val="a"/>
    <w:link w:val="aa"/>
    <w:uiPriority w:val="99"/>
    <w:unhideWhenUsed/>
    <w:rsid w:val="0040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E5C"/>
  </w:style>
  <w:style w:type="character" w:styleId="ab">
    <w:name w:val="Strong"/>
    <w:basedOn w:val="a0"/>
    <w:uiPriority w:val="22"/>
    <w:qFormat/>
    <w:rsid w:val="00373891"/>
    <w:rPr>
      <w:b/>
      <w:bCs/>
    </w:rPr>
  </w:style>
  <w:style w:type="character" w:styleId="ac">
    <w:name w:val="Hyperlink"/>
    <w:basedOn w:val="a0"/>
    <w:uiPriority w:val="99"/>
    <w:unhideWhenUsed/>
    <w:rsid w:val="00373891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373891"/>
    <w:rPr>
      <w:color w:val="808080"/>
    </w:rPr>
  </w:style>
  <w:style w:type="character" w:styleId="ae">
    <w:name w:val="Emphasis"/>
    <w:basedOn w:val="a0"/>
    <w:uiPriority w:val="20"/>
    <w:qFormat/>
    <w:rsid w:val="00373891"/>
    <w:rPr>
      <w:i/>
      <w:iCs/>
    </w:rPr>
  </w:style>
  <w:style w:type="table" w:styleId="af">
    <w:name w:val="Table Grid"/>
    <w:basedOn w:val="a1"/>
    <w:uiPriority w:val="39"/>
    <w:rsid w:val="00C2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81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636399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3639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636399"/>
    <w:pPr>
      <w:spacing w:after="10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45D0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65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435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3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FA02-7E76-44AC-B467-DB13D27C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Юльчен</dc:creator>
  <cp:lastModifiedBy>Ivan V.</cp:lastModifiedBy>
  <cp:revision>11</cp:revision>
  <cp:lastPrinted>2018-05-16T23:45:00Z</cp:lastPrinted>
  <dcterms:created xsi:type="dcterms:W3CDTF">2023-01-17T17:01:00Z</dcterms:created>
  <dcterms:modified xsi:type="dcterms:W3CDTF">2025-01-31T13:30:00Z</dcterms:modified>
</cp:coreProperties>
</file>