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C7EC5" w14:textId="39C88E61" w:rsidR="00E7296F" w:rsidRDefault="00E7296F" w:rsidP="00E7296F">
      <w:pPr>
        <w:spacing w:after="0" w:line="240" w:lineRule="auto"/>
        <w:jc w:val="center"/>
        <w:rPr>
          <w:rFonts w:eastAsia="Microsoft Sans Serif"/>
          <w:color w:val="000000"/>
          <w:lang w:bidi="ru-RU"/>
        </w:rPr>
      </w:pPr>
    </w:p>
    <w:tbl>
      <w:tblPr>
        <w:tblpPr w:leftFromText="180" w:rightFromText="180" w:vertAnchor="text" w:horzAnchor="margin" w:tblpY="1328"/>
        <w:tblW w:w="10085" w:type="dxa"/>
        <w:tblLayout w:type="fixed"/>
        <w:tblCellMar>
          <w:left w:w="0" w:type="dxa"/>
          <w:right w:w="0" w:type="dxa"/>
        </w:tblCellMar>
        <w:tblLook w:val="04A0" w:firstRow="1" w:lastRow="0" w:firstColumn="1" w:lastColumn="0" w:noHBand="0" w:noVBand="1"/>
      </w:tblPr>
      <w:tblGrid>
        <w:gridCol w:w="9356"/>
        <w:gridCol w:w="729"/>
      </w:tblGrid>
      <w:tr w:rsidR="00CF406E" w:rsidRPr="009737A9" w14:paraId="75964748" w14:textId="77777777" w:rsidTr="00CF406E">
        <w:trPr>
          <w:trHeight w:val="482"/>
        </w:trPr>
        <w:tc>
          <w:tcPr>
            <w:tcW w:w="9356" w:type="dxa"/>
          </w:tcPr>
          <w:sdt>
            <w:sdtPr>
              <w:rPr>
                <w:rFonts w:asciiTheme="minorHAnsi" w:eastAsiaTheme="minorEastAsia" w:hAnsiTheme="minorHAnsi" w:cs="Times New Roman"/>
                <w:color w:val="auto"/>
                <w:sz w:val="22"/>
                <w:szCs w:val="22"/>
                <w:lang w:eastAsia="en-US"/>
              </w:rPr>
              <w:id w:val="829716847"/>
              <w:docPartObj>
                <w:docPartGallery w:val="Table of Contents"/>
                <w:docPartUnique/>
              </w:docPartObj>
            </w:sdtPr>
            <w:sdtEndPr>
              <w:rPr>
                <w:rFonts w:ascii="Times New Roman" w:eastAsiaTheme="minorHAnsi" w:hAnsi="Times New Roman"/>
                <w:sz w:val="28"/>
                <w:szCs w:val="28"/>
              </w:rPr>
            </w:sdtEndPr>
            <w:sdtContent>
              <w:p w14:paraId="6044724B" w14:textId="77777777" w:rsidR="00CF406E" w:rsidRPr="00E83AD5" w:rsidRDefault="00CF406E" w:rsidP="00CF406E">
                <w:pPr>
                  <w:pStyle w:val="afc"/>
                  <w:rPr>
                    <w:color w:val="auto"/>
                  </w:rPr>
                </w:pPr>
                <w:r w:rsidRPr="00E83AD5">
                  <w:rPr>
                    <w:rFonts w:ascii="Times New Roman" w:hAnsi="Times New Roman"/>
                    <w:bCs/>
                    <w:color w:val="auto"/>
                    <w:sz w:val="28"/>
                    <w:szCs w:val="28"/>
                  </w:rPr>
                  <w:t>Введение</w:t>
                </w:r>
                <w:r w:rsidRPr="00E83AD5">
                  <w:rPr>
                    <w:rFonts w:ascii="Times New Roman" w:hAnsi="Times New Roman" w:cs="Times New Roman"/>
                    <w:color w:val="auto"/>
                    <w:sz w:val="28"/>
                    <w:szCs w:val="28"/>
                  </w:rPr>
                  <w:ptab w:relativeTo="margin" w:alignment="right" w:leader="dot"/>
                </w:r>
                <w:r>
                  <w:rPr>
                    <w:rFonts w:ascii="Times New Roman" w:hAnsi="Times New Roman" w:cs="Times New Roman"/>
                    <w:color w:val="auto"/>
                    <w:sz w:val="28"/>
                    <w:szCs w:val="28"/>
                  </w:rPr>
                  <w:t>3</w:t>
                </w:r>
              </w:p>
              <w:p w14:paraId="3CE1885B" w14:textId="0D579001" w:rsidR="00CF406E" w:rsidRPr="00E83AD5" w:rsidRDefault="00CF406E" w:rsidP="00CF406E">
                <w:pPr>
                  <w:pStyle w:val="23"/>
                  <w:spacing w:after="0" w:line="360" w:lineRule="auto"/>
                  <w:ind w:left="0"/>
                  <w:jc w:val="both"/>
                  <w:rPr>
                    <w:rFonts w:ascii="Times New Roman" w:hAnsi="Times New Roman"/>
                    <w:sz w:val="28"/>
                    <w:szCs w:val="28"/>
                  </w:rPr>
                </w:pPr>
                <w:r>
                  <w:rPr>
                    <w:rFonts w:ascii="Times New Roman" w:hAnsi="Times New Roman"/>
                    <w:sz w:val="28"/>
                    <w:szCs w:val="28"/>
                  </w:rPr>
                  <w:t>1 Теоретические основы управления прибылью организации</w:t>
                </w:r>
                <w:r w:rsidRPr="00E83AD5">
                  <w:rPr>
                    <w:rFonts w:ascii="Times New Roman" w:hAnsi="Times New Roman"/>
                    <w:sz w:val="28"/>
                    <w:szCs w:val="28"/>
                  </w:rPr>
                  <w:ptab w:relativeTo="margin" w:alignment="right" w:leader="dot"/>
                </w:r>
                <w:r w:rsidR="00EA78EC">
                  <w:rPr>
                    <w:rFonts w:ascii="Times New Roman" w:hAnsi="Times New Roman"/>
                    <w:sz w:val="28"/>
                    <w:szCs w:val="28"/>
                  </w:rPr>
                  <w:t>5</w:t>
                </w:r>
              </w:p>
              <w:p w14:paraId="3338CE1F" w14:textId="21B6C452" w:rsidR="00CF406E" w:rsidRPr="006707F5" w:rsidRDefault="00CF406E" w:rsidP="00CF406E">
                <w:pPr>
                  <w:pStyle w:val="31"/>
                  <w:spacing w:after="0" w:line="360" w:lineRule="auto"/>
                  <w:ind w:left="0"/>
                  <w:jc w:val="both"/>
                  <w:rPr>
                    <w:rFonts w:ascii="Times New Roman" w:hAnsi="Times New Roman"/>
                    <w:sz w:val="28"/>
                    <w:szCs w:val="28"/>
                  </w:rPr>
                </w:pPr>
                <w:r>
                  <w:rPr>
                    <w:rFonts w:ascii="Times New Roman" w:hAnsi="Times New Roman"/>
                    <w:sz w:val="28"/>
                    <w:szCs w:val="28"/>
                  </w:rPr>
                  <w:t xml:space="preserve">1.1 </w:t>
                </w:r>
                <w:r w:rsidR="00755BF1" w:rsidRPr="006707F5">
                  <w:rPr>
                    <w:rFonts w:ascii="Times New Roman" w:hAnsi="Times New Roman"/>
                    <w:sz w:val="28"/>
                    <w:szCs w:val="28"/>
                  </w:rPr>
                  <w:t xml:space="preserve">Сущность и типология </w:t>
                </w:r>
                <w:r w:rsidRPr="006707F5">
                  <w:rPr>
                    <w:rFonts w:ascii="Times New Roman" w:hAnsi="Times New Roman"/>
                    <w:sz w:val="28"/>
                    <w:szCs w:val="28"/>
                  </w:rPr>
                  <w:t>прибыли</w:t>
                </w:r>
                <w:r w:rsidR="00755BF1" w:rsidRPr="006707F5">
                  <w:rPr>
                    <w:rFonts w:ascii="Times New Roman" w:hAnsi="Times New Roman"/>
                    <w:sz w:val="28"/>
                    <w:szCs w:val="28"/>
                  </w:rPr>
                  <w:t xml:space="preserve"> организации</w:t>
                </w:r>
                <w:r w:rsidRPr="006707F5">
                  <w:rPr>
                    <w:rFonts w:ascii="Times New Roman" w:hAnsi="Times New Roman"/>
                    <w:sz w:val="28"/>
                    <w:szCs w:val="28"/>
                  </w:rPr>
                  <w:ptab w:relativeTo="margin" w:alignment="right" w:leader="dot"/>
                </w:r>
                <w:r w:rsidR="00EA78EC" w:rsidRPr="006707F5">
                  <w:rPr>
                    <w:rFonts w:ascii="Times New Roman" w:hAnsi="Times New Roman"/>
                    <w:sz w:val="28"/>
                    <w:szCs w:val="28"/>
                  </w:rPr>
                  <w:t>5</w:t>
                </w:r>
              </w:p>
              <w:p w14:paraId="2548448B" w14:textId="21157130" w:rsidR="00CF406E" w:rsidRPr="006707F5" w:rsidRDefault="00D32934" w:rsidP="00CF406E">
                <w:pPr>
                  <w:pStyle w:val="23"/>
                  <w:spacing w:after="0" w:line="360" w:lineRule="auto"/>
                  <w:ind w:left="0"/>
                  <w:jc w:val="both"/>
                  <w:rPr>
                    <w:rFonts w:ascii="Times New Roman" w:hAnsi="Times New Roman"/>
                    <w:sz w:val="28"/>
                    <w:szCs w:val="28"/>
                  </w:rPr>
                </w:pPr>
                <w:r w:rsidRPr="006707F5">
                  <w:rPr>
                    <w:rFonts w:ascii="Times New Roman" w:hAnsi="Times New Roman"/>
                    <w:sz w:val="28"/>
                    <w:szCs w:val="28"/>
                  </w:rPr>
                  <w:t xml:space="preserve">1.2 </w:t>
                </w:r>
                <w:r w:rsidR="00755BF1" w:rsidRPr="006707F5">
                  <w:rPr>
                    <w:rFonts w:ascii="Times New Roman" w:hAnsi="Times New Roman"/>
                    <w:sz w:val="28"/>
                    <w:szCs w:val="28"/>
                  </w:rPr>
                  <w:t xml:space="preserve">Цель </w:t>
                </w:r>
                <w:r w:rsidR="008C69B4" w:rsidRPr="006707F5">
                  <w:rPr>
                    <w:rFonts w:ascii="Times New Roman" w:hAnsi="Times New Roman"/>
                    <w:sz w:val="28"/>
                    <w:szCs w:val="28"/>
                  </w:rPr>
                  <w:t>и этапы</w:t>
                </w:r>
                <w:r w:rsidR="00CF406E" w:rsidRPr="006707F5">
                  <w:rPr>
                    <w:rFonts w:ascii="Times New Roman" w:hAnsi="Times New Roman"/>
                    <w:sz w:val="28"/>
                    <w:szCs w:val="28"/>
                  </w:rPr>
                  <w:t xml:space="preserve"> управления прибылью</w:t>
                </w:r>
                <w:r w:rsidR="00755BF1" w:rsidRPr="006707F5">
                  <w:rPr>
                    <w:rFonts w:ascii="Times New Roman" w:hAnsi="Times New Roman"/>
                    <w:sz w:val="28"/>
                    <w:szCs w:val="28"/>
                  </w:rPr>
                  <w:t xml:space="preserve"> организации</w:t>
                </w:r>
                <w:r w:rsidR="00CF406E" w:rsidRPr="006707F5">
                  <w:rPr>
                    <w:rFonts w:ascii="Times New Roman" w:hAnsi="Times New Roman"/>
                    <w:sz w:val="28"/>
                    <w:szCs w:val="28"/>
                  </w:rPr>
                  <w:ptab w:relativeTo="margin" w:alignment="right" w:leader="dot"/>
                </w:r>
                <w:r w:rsidR="00EA78EC" w:rsidRPr="006707F5">
                  <w:rPr>
                    <w:rFonts w:ascii="Times New Roman" w:hAnsi="Times New Roman"/>
                    <w:sz w:val="28"/>
                    <w:szCs w:val="28"/>
                  </w:rPr>
                  <w:t>8</w:t>
                </w:r>
              </w:p>
              <w:p w14:paraId="607A54B2" w14:textId="21B1F431" w:rsidR="00CF406E" w:rsidRPr="006707F5" w:rsidRDefault="00CF406E" w:rsidP="00CF406E">
                <w:pPr>
                  <w:pStyle w:val="23"/>
                  <w:spacing w:after="0" w:line="360" w:lineRule="auto"/>
                  <w:ind w:left="0"/>
                  <w:jc w:val="both"/>
                  <w:rPr>
                    <w:rFonts w:ascii="Times New Roman" w:hAnsi="Times New Roman"/>
                    <w:sz w:val="28"/>
                    <w:szCs w:val="28"/>
                  </w:rPr>
                </w:pPr>
                <w:r w:rsidRPr="006707F5">
                  <w:rPr>
                    <w:rFonts w:ascii="Times New Roman" w:hAnsi="Times New Roman"/>
                    <w:sz w:val="28"/>
                    <w:szCs w:val="28"/>
                  </w:rPr>
                  <w:t>1.3 Теоретические и методические основы анализа прибыли и эффективности деятельности организации</w:t>
                </w:r>
                <w:r w:rsidRPr="006707F5">
                  <w:rPr>
                    <w:rFonts w:ascii="Times New Roman" w:hAnsi="Times New Roman"/>
                    <w:sz w:val="28"/>
                    <w:szCs w:val="28"/>
                  </w:rPr>
                  <w:ptab w:relativeTo="margin" w:alignment="right" w:leader="dot"/>
                </w:r>
                <w:r w:rsidR="00EA78EC" w:rsidRPr="006707F5">
                  <w:rPr>
                    <w:rFonts w:ascii="Times New Roman" w:hAnsi="Times New Roman"/>
                    <w:sz w:val="28"/>
                    <w:szCs w:val="28"/>
                  </w:rPr>
                  <w:t>10</w:t>
                </w:r>
              </w:p>
              <w:p w14:paraId="50102673" w14:textId="40F4AEB7" w:rsidR="00CF406E" w:rsidRPr="006707F5" w:rsidRDefault="00CF406E" w:rsidP="00CF406E">
                <w:pPr>
                  <w:pStyle w:val="12"/>
                  <w:spacing w:after="0" w:line="360" w:lineRule="auto"/>
                  <w:jc w:val="both"/>
                  <w:rPr>
                    <w:rFonts w:ascii="Times New Roman" w:hAnsi="Times New Roman"/>
                    <w:sz w:val="28"/>
                    <w:szCs w:val="28"/>
                  </w:rPr>
                </w:pPr>
                <w:r w:rsidRPr="006707F5">
                  <w:rPr>
                    <w:rFonts w:ascii="Times New Roman" w:hAnsi="Times New Roman"/>
                    <w:bCs/>
                    <w:sz w:val="28"/>
                    <w:szCs w:val="28"/>
                  </w:rPr>
                  <w:t xml:space="preserve">2 Анализ </w:t>
                </w:r>
                <w:r w:rsidR="0086204D" w:rsidRPr="006707F5">
                  <w:rPr>
                    <w:rFonts w:ascii="Times New Roman" w:hAnsi="Times New Roman"/>
                    <w:bCs/>
                    <w:sz w:val="28"/>
                    <w:szCs w:val="28"/>
                  </w:rPr>
                  <w:t>системы управления прибылью</w:t>
                </w:r>
                <w:r w:rsidRPr="006707F5">
                  <w:rPr>
                    <w:rFonts w:ascii="Times New Roman" w:hAnsi="Times New Roman"/>
                    <w:bCs/>
                    <w:sz w:val="28"/>
                    <w:szCs w:val="28"/>
                  </w:rPr>
                  <w:t xml:space="preserve"> организации ООО «Арт-СЛАД»</w:t>
                </w:r>
                <w:r w:rsidRPr="006707F5">
                  <w:rPr>
                    <w:rFonts w:ascii="Times New Roman" w:hAnsi="Times New Roman"/>
                    <w:sz w:val="28"/>
                    <w:szCs w:val="28"/>
                  </w:rPr>
                  <w:ptab w:relativeTo="margin" w:alignment="right" w:leader="dot"/>
                </w:r>
                <w:r w:rsidR="00FA6192" w:rsidRPr="006707F5">
                  <w:rPr>
                    <w:rFonts w:ascii="Times New Roman" w:hAnsi="Times New Roman"/>
                    <w:bCs/>
                    <w:sz w:val="28"/>
                    <w:szCs w:val="28"/>
                  </w:rPr>
                  <w:t>16</w:t>
                </w:r>
              </w:p>
              <w:p w14:paraId="169FF84D" w14:textId="2E37A7F0" w:rsidR="00CF406E" w:rsidRPr="006707F5" w:rsidRDefault="00CF406E" w:rsidP="00CF406E">
                <w:pPr>
                  <w:pStyle w:val="23"/>
                  <w:spacing w:after="0" w:line="360" w:lineRule="auto"/>
                  <w:ind w:left="0"/>
                  <w:jc w:val="both"/>
                  <w:rPr>
                    <w:rFonts w:ascii="Times New Roman" w:hAnsi="Times New Roman"/>
                    <w:sz w:val="28"/>
                    <w:szCs w:val="28"/>
                  </w:rPr>
                </w:pPr>
                <w:r w:rsidRPr="006707F5">
                  <w:rPr>
                    <w:rFonts w:ascii="Times New Roman" w:hAnsi="Times New Roman"/>
                    <w:sz w:val="28"/>
                    <w:szCs w:val="28"/>
                  </w:rPr>
                  <w:t>2.1 Общая характеристика ООО «Арт-СЛАД»</w:t>
                </w:r>
                <w:r w:rsidRPr="006707F5">
                  <w:rPr>
                    <w:rFonts w:ascii="Times New Roman" w:hAnsi="Times New Roman"/>
                    <w:sz w:val="28"/>
                    <w:szCs w:val="28"/>
                  </w:rPr>
                  <w:ptab w:relativeTo="margin" w:alignment="right" w:leader="dot"/>
                </w:r>
                <w:r w:rsidR="00FA6192" w:rsidRPr="006707F5">
                  <w:rPr>
                    <w:rFonts w:ascii="Times New Roman" w:hAnsi="Times New Roman"/>
                    <w:sz w:val="28"/>
                    <w:szCs w:val="28"/>
                  </w:rPr>
                  <w:t>16</w:t>
                </w:r>
              </w:p>
              <w:p w14:paraId="12055261" w14:textId="4B210D4D" w:rsidR="00CF406E" w:rsidRPr="006707F5" w:rsidRDefault="00CF406E" w:rsidP="00CF406E">
                <w:r w:rsidRPr="006707F5">
                  <w:t xml:space="preserve">2.2 Анализ прибыли </w:t>
                </w:r>
                <w:r w:rsidR="00755BF1" w:rsidRPr="006707F5">
                  <w:t xml:space="preserve">и эффективности деятельности </w:t>
                </w:r>
                <w:r w:rsidRPr="006707F5">
                  <w:t>организации</w:t>
                </w:r>
                <w:r w:rsidRPr="006707F5">
                  <w:ptab w:relativeTo="margin" w:alignment="right" w:leader="dot"/>
                </w:r>
                <w:r w:rsidR="00FA6192" w:rsidRPr="006707F5">
                  <w:t>22</w:t>
                </w:r>
              </w:p>
              <w:p w14:paraId="713613C0" w14:textId="19033907" w:rsidR="00CF406E" w:rsidRPr="006707F5" w:rsidRDefault="00CF406E" w:rsidP="00CF406E">
                <w:r w:rsidRPr="006707F5">
                  <w:t>2.3 Проблемы, возникающие при управлении прибылью организации</w:t>
                </w:r>
                <w:r w:rsidRPr="006707F5">
                  <w:ptab w:relativeTo="margin" w:alignment="right" w:leader="dot"/>
                </w:r>
                <w:r w:rsidR="000E3AAC" w:rsidRPr="006707F5">
                  <w:t>36</w:t>
                </w:r>
              </w:p>
              <w:p w14:paraId="42A095A6" w14:textId="6FA42CCC" w:rsidR="00CF406E" w:rsidRPr="006707F5" w:rsidRDefault="00CF406E" w:rsidP="00CF406E">
                <w:pPr>
                  <w:pStyle w:val="12"/>
                  <w:spacing w:after="0" w:line="360" w:lineRule="auto"/>
                  <w:jc w:val="both"/>
                  <w:rPr>
                    <w:rFonts w:ascii="Times New Roman" w:hAnsi="Times New Roman"/>
                    <w:sz w:val="28"/>
                    <w:szCs w:val="28"/>
                  </w:rPr>
                </w:pPr>
                <w:r w:rsidRPr="006707F5">
                  <w:rPr>
                    <w:rFonts w:ascii="Times New Roman" w:hAnsi="Times New Roman"/>
                    <w:bCs/>
                    <w:sz w:val="28"/>
                    <w:szCs w:val="28"/>
                  </w:rPr>
                  <w:t xml:space="preserve">3 </w:t>
                </w:r>
                <w:r w:rsidR="0086204D" w:rsidRPr="006707F5">
                  <w:rPr>
                    <w:rFonts w:ascii="Times New Roman" w:hAnsi="Times New Roman"/>
                    <w:bCs/>
                    <w:sz w:val="28"/>
                    <w:szCs w:val="28"/>
                  </w:rPr>
                  <w:t>Рекомендации по управлению</w:t>
                </w:r>
                <w:r w:rsidRPr="006707F5">
                  <w:rPr>
                    <w:rFonts w:ascii="Times New Roman" w:hAnsi="Times New Roman"/>
                    <w:bCs/>
                    <w:sz w:val="28"/>
                    <w:szCs w:val="28"/>
                  </w:rPr>
                  <w:t xml:space="preserve"> прибылью организации </w:t>
                </w:r>
                <w:r w:rsidR="0086204D" w:rsidRPr="006707F5">
                  <w:rPr>
                    <w:rFonts w:ascii="Times New Roman" w:hAnsi="Times New Roman"/>
                    <w:bCs/>
                    <w:sz w:val="28"/>
                    <w:szCs w:val="28"/>
                  </w:rPr>
                  <w:t>ООО «Арт-СЛАД»</w:t>
                </w:r>
                <w:r w:rsidR="0086204D" w:rsidRPr="006707F5">
                  <w:rPr>
                    <w:rFonts w:ascii="Times New Roman" w:hAnsi="Times New Roman"/>
                    <w:sz w:val="28"/>
                    <w:szCs w:val="28"/>
                  </w:rPr>
                  <w:t>.</w:t>
                </w:r>
                <w:r w:rsidR="000E3AAC" w:rsidRPr="006707F5">
                  <w:rPr>
                    <w:rFonts w:ascii="Times New Roman" w:hAnsi="Times New Roman"/>
                    <w:bCs/>
                    <w:sz w:val="28"/>
                    <w:szCs w:val="28"/>
                  </w:rPr>
                  <w:t>38</w:t>
                </w:r>
              </w:p>
              <w:p w14:paraId="2599E689" w14:textId="7746135F" w:rsidR="00CF406E" w:rsidRPr="006707F5" w:rsidRDefault="0086204D" w:rsidP="00CF406E">
                <w:pPr>
                  <w:pStyle w:val="23"/>
                  <w:spacing w:after="0" w:line="360" w:lineRule="auto"/>
                  <w:ind w:left="0"/>
                  <w:jc w:val="both"/>
                  <w:rPr>
                    <w:rFonts w:ascii="Times New Roman" w:hAnsi="Times New Roman"/>
                    <w:sz w:val="28"/>
                    <w:szCs w:val="28"/>
                  </w:rPr>
                </w:pPr>
                <w:r w:rsidRPr="006707F5">
                  <w:rPr>
                    <w:rFonts w:ascii="Times New Roman" w:hAnsi="Times New Roman"/>
                    <w:sz w:val="28"/>
                    <w:szCs w:val="28"/>
                  </w:rPr>
                  <w:t>3.1 Мероприятия, направленные на повышение прибыли</w:t>
                </w:r>
                <w:r w:rsidR="00CF406E" w:rsidRPr="006707F5">
                  <w:rPr>
                    <w:rFonts w:ascii="Times New Roman" w:hAnsi="Times New Roman"/>
                    <w:sz w:val="28"/>
                    <w:szCs w:val="28"/>
                  </w:rPr>
                  <w:t xml:space="preserve"> организации</w:t>
                </w:r>
                <w:r w:rsidR="00CF406E" w:rsidRPr="006707F5">
                  <w:rPr>
                    <w:rFonts w:ascii="Times New Roman" w:hAnsi="Times New Roman"/>
                    <w:sz w:val="28"/>
                    <w:szCs w:val="28"/>
                  </w:rPr>
                  <w:ptab w:relativeTo="margin" w:alignment="right" w:leader="dot"/>
                </w:r>
                <w:r w:rsidR="000E3AAC" w:rsidRPr="006707F5">
                  <w:rPr>
                    <w:rFonts w:ascii="Times New Roman" w:hAnsi="Times New Roman"/>
                    <w:sz w:val="28"/>
                    <w:szCs w:val="28"/>
                  </w:rPr>
                  <w:t>38</w:t>
                </w:r>
              </w:p>
              <w:p w14:paraId="1C2DD875" w14:textId="6501DA3C" w:rsidR="00CF406E" w:rsidRDefault="00CF406E" w:rsidP="00CF406E">
                <w:r w:rsidRPr="006707F5">
                  <w:t>3.2 Экономическое обоснование мероприятий</w:t>
                </w:r>
                <w:r w:rsidR="0086204D" w:rsidRPr="006707F5">
                  <w:t>, направленных на повышение прибыли организации</w:t>
                </w:r>
                <w:r w:rsidRPr="006707F5">
                  <w:ptab w:relativeTo="margin" w:alignment="right" w:leader="dot"/>
                </w:r>
                <w:r w:rsidR="000E3AAC" w:rsidRPr="006707F5">
                  <w:t>43</w:t>
                </w:r>
              </w:p>
              <w:p w14:paraId="25D5CD4F" w14:textId="000F8BE1" w:rsidR="00CF406E" w:rsidRPr="00E83AD5" w:rsidRDefault="00CF406E" w:rsidP="00CF406E">
                <w:pPr>
                  <w:pStyle w:val="12"/>
                  <w:spacing w:after="0" w:line="360" w:lineRule="auto"/>
                  <w:jc w:val="both"/>
                  <w:rPr>
                    <w:rFonts w:ascii="Times New Roman" w:hAnsi="Times New Roman"/>
                    <w:sz w:val="28"/>
                    <w:szCs w:val="28"/>
                  </w:rPr>
                </w:pPr>
                <w:r>
                  <w:rPr>
                    <w:rFonts w:ascii="Times New Roman" w:hAnsi="Times New Roman"/>
                    <w:bCs/>
                    <w:sz w:val="28"/>
                    <w:szCs w:val="28"/>
                  </w:rPr>
                  <w:t>Заключение</w:t>
                </w:r>
                <w:r w:rsidRPr="00E83AD5">
                  <w:rPr>
                    <w:rFonts w:ascii="Times New Roman" w:hAnsi="Times New Roman"/>
                    <w:sz w:val="28"/>
                    <w:szCs w:val="28"/>
                  </w:rPr>
                  <w:ptab w:relativeTo="margin" w:alignment="right" w:leader="dot"/>
                </w:r>
                <w:r w:rsidR="000E3AAC">
                  <w:rPr>
                    <w:rFonts w:ascii="Times New Roman" w:hAnsi="Times New Roman"/>
                    <w:bCs/>
                    <w:sz w:val="28"/>
                    <w:szCs w:val="28"/>
                  </w:rPr>
                  <w:t>48</w:t>
                </w:r>
              </w:p>
              <w:p w14:paraId="16320A25" w14:textId="4F2102F5" w:rsidR="00CF406E" w:rsidRPr="00E83AD5" w:rsidRDefault="00CF406E" w:rsidP="00CF406E">
                <w:pPr>
                  <w:pStyle w:val="12"/>
                  <w:spacing w:after="0" w:line="360" w:lineRule="auto"/>
                  <w:jc w:val="both"/>
                  <w:rPr>
                    <w:rFonts w:ascii="Times New Roman" w:hAnsi="Times New Roman"/>
                    <w:sz w:val="28"/>
                    <w:szCs w:val="28"/>
                  </w:rPr>
                </w:pPr>
                <w:r>
                  <w:rPr>
                    <w:rFonts w:ascii="Times New Roman" w:hAnsi="Times New Roman"/>
                    <w:bCs/>
                    <w:sz w:val="28"/>
                    <w:szCs w:val="28"/>
                  </w:rPr>
                  <w:t>Список использованных источников</w:t>
                </w:r>
                <w:r w:rsidRPr="00E83AD5">
                  <w:rPr>
                    <w:rFonts w:ascii="Times New Roman" w:hAnsi="Times New Roman"/>
                    <w:sz w:val="28"/>
                    <w:szCs w:val="28"/>
                  </w:rPr>
                  <w:ptab w:relativeTo="margin" w:alignment="right" w:leader="dot"/>
                </w:r>
                <w:r w:rsidR="00FC7CBC">
                  <w:rPr>
                    <w:rFonts w:ascii="Times New Roman" w:hAnsi="Times New Roman"/>
                    <w:bCs/>
                    <w:sz w:val="28"/>
                    <w:szCs w:val="28"/>
                  </w:rPr>
                  <w:t>49</w:t>
                </w:r>
              </w:p>
              <w:p w14:paraId="18BBFAFF" w14:textId="36FB67D6" w:rsidR="00CF406E" w:rsidRDefault="00CF406E" w:rsidP="00CF406E">
                <w:pPr>
                  <w:pStyle w:val="12"/>
                  <w:spacing w:after="0" w:line="360" w:lineRule="auto"/>
                  <w:jc w:val="both"/>
                  <w:rPr>
                    <w:rFonts w:ascii="Times New Roman" w:hAnsi="Times New Roman"/>
                    <w:bCs/>
                    <w:sz w:val="28"/>
                    <w:szCs w:val="28"/>
                  </w:rPr>
                </w:pPr>
                <w:r>
                  <w:rPr>
                    <w:rFonts w:ascii="Times New Roman" w:hAnsi="Times New Roman"/>
                    <w:bCs/>
                    <w:sz w:val="28"/>
                    <w:szCs w:val="28"/>
                  </w:rPr>
                  <w:t>Приложение А</w:t>
                </w:r>
                <w:r w:rsidRPr="00E83AD5">
                  <w:rPr>
                    <w:rFonts w:ascii="Times New Roman" w:hAnsi="Times New Roman"/>
                    <w:sz w:val="28"/>
                    <w:szCs w:val="28"/>
                  </w:rPr>
                  <w:ptab w:relativeTo="margin" w:alignment="right" w:leader="dot"/>
                </w:r>
                <w:r w:rsidR="00FC7CBC">
                  <w:rPr>
                    <w:rFonts w:ascii="Times New Roman" w:hAnsi="Times New Roman"/>
                    <w:bCs/>
                    <w:sz w:val="28"/>
                    <w:szCs w:val="28"/>
                  </w:rPr>
                  <w:t>53</w:t>
                </w:r>
              </w:p>
              <w:p w14:paraId="7E98BC09" w14:textId="4327766C" w:rsidR="00CF406E" w:rsidRDefault="00CF406E" w:rsidP="00CF406E">
                <w:pPr>
                  <w:rPr>
                    <w:bCs/>
                  </w:rPr>
                </w:pPr>
                <w:r>
                  <w:rPr>
                    <w:bCs/>
                  </w:rPr>
                  <w:t>Приложение Б</w:t>
                </w:r>
                <w:r w:rsidRPr="00E83AD5">
                  <w:ptab w:relativeTo="margin" w:alignment="right" w:leader="dot"/>
                </w:r>
                <w:r w:rsidR="00FC7CBC">
                  <w:rPr>
                    <w:bCs/>
                  </w:rPr>
                  <w:t>55</w:t>
                </w:r>
              </w:p>
              <w:p w14:paraId="44729656" w14:textId="2CAC3750" w:rsidR="00CF406E" w:rsidRDefault="00CF406E" w:rsidP="00CF406E">
                <w:pPr>
                  <w:rPr>
                    <w:bCs/>
                  </w:rPr>
                </w:pPr>
                <w:r>
                  <w:rPr>
                    <w:bCs/>
                  </w:rPr>
                  <w:t>Приложение В</w:t>
                </w:r>
                <w:r w:rsidRPr="00E83AD5">
                  <w:ptab w:relativeTo="margin" w:alignment="right" w:leader="dot"/>
                </w:r>
                <w:r w:rsidR="00FC7CBC">
                  <w:rPr>
                    <w:bCs/>
                  </w:rPr>
                  <w:t>57</w:t>
                </w:r>
              </w:p>
              <w:p w14:paraId="7AFE3ED3" w14:textId="62F0E66B" w:rsidR="00CF406E" w:rsidRDefault="00CF406E" w:rsidP="00CF406E">
                <w:r>
                  <w:rPr>
                    <w:bCs/>
                  </w:rPr>
                  <w:t>Приложение Г</w:t>
                </w:r>
                <w:r w:rsidRPr="00E83AD5">
                  <w:ptab w:relativeTo="margin" w:alignment="right" w:leader="dot"/>
                </w:r>
                <w:r w:rsidR="00FC7CBC">
                  <w:rPr>
                    <w:bCs/>
                  </w:rPr>
                  <w:t>59</w:t>
                </w:r>
              </w:p>
            </w:sdtContent>
          </w:sdt>
          <w:p w14:paraId="06BD1FD7" w14:textId="77777777" w:rsidR="00CF406E" w:rsidRPr="0077712B" w:rsidRDefault="00CF406E" w:rsidP="00CF406E">
            <w:pPr>
              <w:rPr>
                <w:lang w:eastAsia="ru-RU"/>
              </w:rPr>
            </w:pPr>
          </w:p>
          <w:p w14:paraId="2E837526" w14:textId="77777777" w:rsidR="00CF406E" w:rsidRDefault="00CF406E" w:rsidP="00CF406E">
            <w:pPr>
              <w:tabs>
                <w:tab w:val="left" w:leader="dot" w:pos="9029"/>
              </w:tabs>
              <w:spacing w:after="0" w:line="360" w:lineRule="auto"/>
              <w:ind w:right="45"/>
              <w:rPr>
                <w:rFonts w:eastAsia="Times New Roman"/>
              </w:rPr>
            </w:pPr>
          </w:p>
          <w:p w14:paraId="04320E4C" w14:textId="77777777" w:rsidR="00CF406E" w:rsidRPr="009737A9" w:rsidRDefault="00CF406E" w:rsidP="00CF406E">
            <w:pPr>
              <w:tabs>
                <w:tab w:val="left" w:leader="dot" w:pos="9029"/>
              </w:tabs>
              <w:spacing w:after="0" w:line="360" w:lineRule="auto"/>
              <w:ind w:right="45"/>
              <w:rPr>
                <w:rFonts w:eastAsia="Times New Roman"/>
              </w:rPr>
            </w:pPr>
          </w:p>
        </w:tc>
        <w:tc>
          <w:tcPr>
            <w:tcW w:w="729" w:type="dxa"/>
            <w:vAlign w:val="bottom"/>
          </w:tcPr>
          <w:p w14:paraId="0F5B24C5" w14:textId="77777777" w:rsidR="00CF406E" w:rsidRDefault="00CF406E" w:rsidP="00CF406E">
            <w:pPr>
              <w:spacing w:after="0" w:line="360" w:lineRule="auto"/>
              <w:ind w:right="43"/>
            </w:pPr>
          </w:p>
          <w:p w14:paraId="369E6505" w14:textId="77777777" w:rsidR="00CF406E" w:rsidRPr="009737A9" w:rsidRDefault="00CF406E" w:rsidP="00CF406E">
            <w:pPr>
              <w:spacing w:after="0" w:line="360" w:lineRule="auto"/>
              <w:ind w:right="43"/>
            </w:pPr>
          </w:p>
        </w:tc>
      </w:tr>
    </w:tbl>
    <w:p w14:paraId="26E745CF" w14:textId="21398686" w:rsidR="00B7231F" w:rsidRDefault="00CF406E" w:rsidP="00B7231F">
      <w:pPr>
        <w:spacing w:after="0" w:line="240" w:lineRule="auto"/>
        <w:jc w:val="center"/>
        <w:rPr>
          <w:rFonts w:eastAsia="Microsoft Sans Serif"/>
          <w:color w:val="000000"/>
          <w:lang w:bidi="ru-RU"/>
        </w:rPr>
      </w:pPr>
      <w:r>
        <w:rPr>
          <w:rFonts w:eastAsia="Microsoft Sans Serif"/>
          <w:color w:val="000000"/>
          <w:lang w:bidi="ru-RU"/>
        </w:rPr>
        <w:t xml:space="preserve"> </w:t>
      </w:r>
      <w:r w:rsidR="00B7231F">
        <w:rPr>
          <w:rFonts w:eastAsia="Microsoft Sans Serif"/>
          <w:color w:val="000000"/>
          <w:lang w:bidi="ru-RU"/>
        </w:rPr>
        <w:t>СОДЕРЖАНИЕ</w:t>
      </w:r>
    </w:p>
    <w:p w14:paraId="4961E6FA" w14:textId="77777777" w:rsidR="00CF406E" w:rsidRPr="00B7231F" w:rsidRDefault="00CF406E" w:rsidP="00B7231F">
      <w:pPr>
        <w:spacing w:after="0" w:line="240" w:lineRule="auto"/>
        <w:jc w:val="center"/>
        <w:rPr>
          <w:rFonts w:eastAsia="Microsoft Sans Serif"/>
          <w:color w:val="000000"/>
          <w:lang w:bidi="ru-RU"/>
        </w:rPr>
      </w:pPr>
    </w:p>
    <w:p w14:paraId="64EBBF06" w14:textId="77777777" w:rsidR="00C00825" w:rsidRDefault="00C00825" w:rsidP="0076198E">
      <w:pPr>
        <w:jc w:val="center"/>
      </w:pPr>
    </w:p>
    <w:p w14:paraId="6D2BC4B5" w14:textId="77777777" w:rsidR="0086204D" w:rsidRDefault="0086204D">
      <w:r>
        <w:br w:type="page"/>
      </w:r>
    </w:p>
    <w:p w14:paraId="48979ACD" w14:textId="2555F1D8" w:rsidR="00B7713B" w:rsidRDefault="00686813" w:rsidP="00BB07AA">
      <w:pPr>
        <w:spacing w:after="0" w:line="360" w:lineRule="auto"/>
        <w:jc w:val="center"/>
      </w:pPr>
      <w:r w:rsidRPr="009737A9">
        <w:lastRenderedPageBreak/>
        <w:t>ВВЕДЕНИЕ</w:t>
      </w:r>
    </w:p>
    <w:p w14:paraId="48979ACE" w14:textId="77777777" w:rsidR="00BB07AA" w:rsidRDefault="00BB07AA" w:rsidP="00BB07AA">
      <w:pPr>
        <w:spacing w:after="0" w:line="360" w:lineRule="auto"/>
        <w:jc w:val="center"/>
      </w:pPr>
    </w:p>
    <w:p w14:paraId="3C349C6D" w14:textId="77777777" w:rsidR="00CF406E" w:rsidRPr="009737A9" w:rsidRDefault="00CF406E" w:rsidP="00BB07AA">
      <w:pPr>
        <w:spacing w:after="0" w:line="360" w:lineRule="auto"/>
        <w:jc w:val="center"/>
      </w:pPr>
    </w:p>
    <w:p w14:paraId="4C59C9C1" w14:textId="77777777" w:rsidR="009D0E65" w:rsidRDefault="009D0E65" w:rsidP="009737A9">
      <w:pPr>
        <w:spacing w:after="0" w:line="360" w:lineRule="auto"/>
        <w:ind w:firstLine="709"/>
        <w:jc w:val="both"/>
        <w:rPr>
          <w:rStyle w:val="21"/>
          <w:rFonts w:eastAsiaTheme="minorHAnsi"/>
          <w:sz w:val="28"/>
        </w:rPr>
      </w:pPr>
      <w:r w:rsidRPr="009D0E65">
        <w:rPr>
          <w:rStyle w:val="21"/>
          <w:rFonts w:eastAsiaTheme="minorHAnsi"/>
          <w:sz w:val="28"/>
        </w:rPr>
        <w:t>Управление прибылью предприятия является актуальной темой в современном бизнесе. Прибыль – это один из основных показателей успешности и эффективности работы предприятия.</w:t>
      </w:r>
    </w:p>
    <w:p w14:paraId="7E5D5BDC" w14:textId="112A07A2" w:rsidR="009D0E65" w:rsidRDefault="009D0E65" w:rsidP="009737A9">
      <w:pPr>
        <w:spacing w:after="0" w:line="360" w:lineRule="auto"/>
        <w:ind w:firstLine="709"/>
        <w:jc w:val="both"/>
        <w:rPr>
          <w:rStyle w:val="21"/>
          <w:rFonts w:eastAsiaTheme="minorHAnsi"/>
          <w:sz w:val="28"/>
        </w:rPr>
      </w:pPr>
      <w:r w:rsidRPr="009D0E65">
        <w:rPr>
          <w:rStyle w:val="21"/>
          <w:rFonts w:eastAsiaTheme="minorHAnsi"/>
          <w:sz w:val="28"/>
        </w:rPr>
        <w:t>Актуальность данной темы обусловлена несколькими факторами:</w:t>
      </w:r>
    </w:p>
    <w:p w14:paraId="194236BC" w14:textId="77777777" w:rsidR="009D0E65" w:rsidRDefault="009D0E65" w:rsidP="009737A9">
      <w:pPr>
        <w:spacing w:after="0" w:line="360" w:lineRule="auto"/>
        <w:ind w:firstLine="709"/>
        <w:jc w:val="both"/>
        <w:rPr>
          <w:rStyle w:val="21"/>
          <w:rFonts w:eastAsiaTheme="minorHAnsi"/>
          <w:sz w:val="28"/>
        </w:rPr>
      </w:pPr>
      <w:r w:rsidRPr="009D0E65">
        <w:rPr>
          <w:rStyle w:val="21"/>
          <w:rFonts w:eastAsiaTheme="minorHAnsi"/>
          <w:sz w:val="28"/>
        </w:rPr>
        <w:t>1. Конкуренция. Современный бизнес характеризуется высокой конкуренцией. Управление прибылью позволяет предприятию извлечь максимальную выгоду из имеющихся ресурсов и преодолеть конкурентное давление.</w:t>
      </w:r>
    </w:p>
    <w:p w14:paraId="554B903F" w14:textId="77777777" w:rsidR="009D0E65" w:rsidRDefault="009D0E65" w:rsidP="009737A9">
      <w:pPr>
        <w:spacing w:after="0" w:line="360" w:lineRule="auto"/>
        <w:ind w:firstLine="709"/>
        <w:jc w:val="both"/>
        <w:rPr>
          <w:rStyle w:val="21"/>
          <w:rFonts w:eastAsiaTheme="minorHAnsi"/>
          <w:sz w:val="28"/>
        </w:rPr>
      </w:pPr>
      <w:r w:rsidRPr="009D0E65">
        <w:rPr>
          <w:rStyle w:val="21"/>
          <w:rFonts w:eastAsiaTheme="minorHAnsi"/>
          <w:sz w:val="28"/>
        </w:rPr>
        <w:t>2. Экономическая нестабильность. В условиях неопределенности и изменения экономической ситуации многие предприятия сталкиваются с необходимостью улучшать свою финансовую эффективность. Управление прибылью помогает выявить и эффективно использовать возможности для повышения доходов и уменьшения затрат.</w:t>
      </w:r>
    </w:p>
    <w:p w14:paraId="3D93DE66" w14:textId="1D94D57A" w:rsidR="009D0E65" w:rsidRDefault="009D0E65" w:rsidP="003A7F44">
      <w:pPr>
        <w:spacing w:after="0" w:line="360" w:lineRule="auto"/>
        <w:ind w:firstLine="709"/>
        <w:jc w:val="both"/>
        <w:rPr>
          <w:rStyle w:val="21"/>
          <w:rFonts w:eastAsiaTheme="minorHAnsi"/>
          <w:sz w:val="28"/>
        </w:rPr>
      </w:pPr>
      <w:r w:rsidRPr="009D0E65">
        <w:rPr>
          <w:rStyle w:val="21"/>
          <w:rFonts w:eastAsiaTheme="minorHAnsi"/>
          <w:sz w:val="28"/>
        </w:rPr>
        <w:t>3. Финансовая устойчивость. Правильное управление прибылью предприятия позволяет создать финансовую устойчивость и защитить его от возмо</w:t>
      </w:r>
      <w:r w:rsidR="003A7F44">
        <w:rPr>
          <w:rStyle w:val="21"/>
          <w:rFonts w:eastAsiaTheme="minorHAnsi"/>
          <w:sz w:val="28"/>
        </w:rPr>
        <w:t>жных финансовых потрясений. Это</w:t>
      </w:r>
      <w:r w:rsidR="008B1111">
        <w:rPr>
          <w:rStyle w:val="21"/>
          <w:rFonts w:eastAsiaTheme="minorHAnsi"/>
          <w:sz w:val="28"/>
        </w:rPr>
        <w:t xml:space="preserve"> </w:t>
      </w:r>
      <w:r w:rsidR="008B1111" w:rsidRPr="009D0E65">
        <w:rPr>
          <w:rStyle w:val="21"/>
          <w:rFonts w:eastAsiaTheme="minorHAnsi"/>
          <w:sz w:val="28"/>
        </w:rPr>
        <w:t>важно,</w:t>
      </w:r>
      <w:r w:rsidRPr="009D0E65">
        <w:rPr>
          <w:rStyle w:val="21"/>
          <w:rFonts w:eastAsiaTheme="minorHAnsi"/>
          <w:sz w:val="28"/>
        </w:rPr>
        <w:t xml:space="preserve"> как для самого предприятия, так и для его партнеров, инвесторов и кредиторов.</w:t>
      </w:r>
    </w:p>
    <w:p w14:paraId="311D4928" w14:textId="2B089F63" w:rsidR="009D0E65" w:rsidRDefault="009D0E65" w:rsidP="0070186C">
      <w:pPr>
        <w:spacing w:after="0" w:line="360" w:lineRule="auto"/>
        <w:ind w:firstLine="709"/>
        <w:jc w:val="both"/>
        <w:rPr>
          <w:rStyle w:val="21"/>
          <w:rFonts w:eastAsiaTheme="minorHAnsi"/>
          <w:sz w:val="28"/>
        </w:rPr>
      </w:pPr>
      <w:r w:rsidRPr="009D0E65">
        <w:rPr>
          <w:rStyle w:val="21"/>
          <w:rFonts w:eastAsiaTheme="minorHAnsi"/>
          <w:sz w:val="28"/>
        </w:rPr>
        <w:t>4. Стратегическое планирование. Управление прибылью является неотъемлемой частью стратегического планирования предприятия. Анализ прибыли и ее управление позволяют определить ключевые направления развития и принять обоснованные решения по повышению эффективности.</w:t>
      </w:r>
    </w:p>
    <w:p w14:paraId="6C861688" w14:textId="7B5A36AB" w:rsidR="009D0E65" w:rsidRPr="009D0E65" w:rsidRDefault="009D0E65" w:rsidP="009737A9">
      <w:pPr>
        <w:spacing w:after="0" w:line="360" w:lineRule="auto"/>
        <w:ind w:firstLine="709"/>
        <w:jc w:val="both"/>
        <w:rPr>
          <w:rStyle w:val="21"/>
          <w:rFonts w:eastAsiaTheme="minorHAnsi"/>
          <w:sz w:val="28"/>
        </w:rPr>
      </w:pPr>
      <w:r w:rsidRPr="009D0E65">
        <w:rPr>
          <w:rStyle w:val="21"/>
          <w:rFonts w:eastAsiaTheme="minorHAnsi"/>
          <w:sz w:val="28"/>
        </w:rPr>
        <w:t>В целом, управление прибылью предприятия является актуальной темой, поскольку оно позволяет достичь финансовой стабильности, улу</w:t>
      </w:r>
      <w:r w:rsidR="0070186C">
        <w:rPr>
          <w:rStyle w:val="21"/>
          <w:rFonts w:eastAsiaTheme="minorHAnsi"/>
          <w:sz w:val="28"/>
        </w:rPr>
        <w:t xml:space="preserve">чшить конкурентоспособность и </w:t>
      </w:r>
      <w:r w:rsidRPr="009D0E65">
        <w:rPr>
          <w:rStyle w:val="21"/>
          <w:rFonts w:eastAsiaTheme="minorHAnsi"/>
          <w:sz w:val="28"/>
        </w:rPr>
        <w:t>принимать обоснов</w:t>
      </w:r>
      <w:r w:rsidR="0070186C">
        <w:rPr>
          <w:rStyle w:val="21"/>
          <w:rFonts w:eastAsiaTheme="minorHAnsi"/>
          <w:sz w:val="28"/>
        </w:rPr>
        <w:t>анные решения.</w:t>
      </w:r>
    </w:p>
    <w:p w14:paraId="48979AD3" w14:textId="6517FB7A" w:rsidR="003F1FA3" w:rsidRPr="004C7692" w:rsidRDefault="002B44B4" w:rsidP="009737A9">
      <w:pPr>
        <w:spacing w:after="0" w:line="360" w:lineRule="auto"/>
        <w:ind w:firstLine="709"/>
        <w:jc w:val="both"/>
      </w:pPr>
      <w:r w:rsidRPr="004C7692">
        <w:t xml:space="preserve">Целью данной работы является </w:t>
      </w:r>
      <w:r w:rsidR="0086204D" w:rsidRPr="004C7692">
        <w:t>разработка рекомендаций по управлению прибылью</w:t>
      </w:r>
      <w:r w:rsidR="00C019B6" w:rsidRPr="004C7692">
        <w:t xml:space="preserve"> ООО «Арт-СЛАД».</w:t>
      </w:r>
    </w:p>
    <w:p w14:paraId="48979AD4" w14:textId="77777777" w:rsidR="002B44B4" w:rsidRPr="004C7692" w:rsidRDefault="002B44B4" w:rsidP="009737A9">
      <w:pPr>
        <w:spacing w:after="0" w:line="360" w:lineRule="auto"/>
        <w:ind w:firstLine="709"/>
        <w:jc w:val="both"/>
      </w:pPr>
      <w:r w:rsidRPr="004C7692">
        <w:lastRenderedPageBreak/>
        <w:t>Для достижения вышеуказанной цели были поставлены следующие задачи:</w:t>
      </w:r>
    </w:p>
    <w:p w14:paraId="48979AD6" w14:textId="11CE1163" w:rsidR="002B44B4" w:rsidRPr="004C7692" w:rsidRDefault="002B44B4" w:rsidP="0086204D">
      <w:pPr>
        <w:spacing w:after="0" w:line="360" w:lineRule="auto"/>
        <w:ind w:firstLine="709"/>
        <w:jc w:val="both"/>
      </w:pPr>
      <w:r w:rsidRPr="004C7692">
        <w:t xml:space="preserve">- изучить </w:t>
      </w:r>
      <w:r w:rsidR="0086204D" w:rsidRPr="004C7692">
        <w:t xml:space="preserve">теоретические основы управления прибылью организации; </w:t>
      </w:r>
    </w:p>
    <w:p w14:paraId="48979AD8" w14:textId="79183A96" w:rsidR="006E5AEC" w:rsidRPr="004C7692" w:rsidRDefault="00CB3F7C" w:rsidP="0086204D">
      <w:pPr>
        <w:spacing w:after="0" w:line="360" w:lineRule="auto"/>
        <w:ind w:firstLine="709"/>
        <w:jc w:val="both"/>
      </w:pPr>
      <w:r w:rsidRPr="004C7692">
        <w:t xml:space="preserve">- </w:t>
      </w:r>
      <w:r w:rsidR="0086204D" w:rsidRPr="004C7692">
        <w:t>провести анализ системы управления прибылью организации ООО «Арт-СЛАД»</w:t>
      </w:r>
      <w:r w:rsidR="006E5AEC" w:rsidRPr="004C7692">
        <w:t>;</w:t>
      </w:r>
    </w:p>
    <w:p w14:paraId="48979AD9" w14:textId="5A50A961" w:rsidR="00C7215C" w:rsidRPr="004C7692" w:rsidRDefault="006E5AEC" w:rsidP="009737A9">
      <w:pPr>
        <w:spacing w:after="0" w:line="360" w:lineRule="auto"/>
        <w:ind w:firstLine="709"/>
        <w:jc w:val="both"/>
      </w:pPr>
      <w:r w:rsidRPr="004C7692">
        <w:t xml:space="preserve">- </w:t>
      </w:r>
      <w:r w:rsidR="0086204D" w:rsidRPr="004C7692">
        <w:t xml:space="preserve">разработать мероприятия, направленные на повышение прибыли ООО «Арт-СЛАД» и </w:t>
      </w:r>
      <w:r w:rsidRPr="004C7692">
        <w:t xml:space="preserve">оценить </w:t>
      </w:r>
      <w:r w:rsidR="0086204D" w:rsidRPr="004C7692">
        <w:t xml:space="preserve">их </w:t>
      </w:r>
      <w:r w:rsidRPr="004C7692">
        <w:t>экономическую эффективность</w:t>
      </w:r>
      <w:r w:rsidR="001B5A3A" w:rsidRPr="004C7692">
        <w:t>.</w:t>
      </w:r>
    </w:p>
    <w:p w14:paraId="48979ADA" w14:textId="5A5D07F0" w:rsidR="00C7215C" w:rsidRPr="004C7692" w:rsidRDefault="00C7215C" w:rsidP="009737A9">
      <w:pPr>
        <w:spacing w:after="0" w:line="360" w:lineRule="auto"/>
        <w:ind w:firstLine="709"/>
        <w:jc w:val="both"/>
      </w:pPr>
      <w:r w:rsidRPr="004C7692">
        <w:t xml:space="preserve">Объектом исследования </w:t>
      </w:r>
      <w:r w:rsidR="006E5AEC" w:rsidRPr="004C7692">
        <w:t>выступает</w:t>
      </w:r>
      <w:r w:rsidRPr="004C7692">
        <w:t xml:space="preserve"> деятельность </w:t>
      </w:r>
      <w:r w:rsidR="00EE72B5" w:rsidRPr="004C7692">
        <w:t>организации ООО «Арт-СЛАД».</w:t>
      </w:r>
    </w:p>
    <w:p w14:paraId="48979ADB" w14:textId="067BDBCC" w:rsidR="00C7215C" w:rsidRPr="004C7692" w:rsidRDefault="00C7215C" w:rsidP="009737A9">
      <w:pPr>
        <w:spacing w:after="0" w:line="360" w:lineRule="auto"/>
        <w:ind w:firstLine="709"/>
        <w:jc w:val="both"/>
      </w:pPr>
      <w:r w:rsidRPr="004C7692">
        <w:t xml:space="preserve">Предмет исследования </w:t>
      </w:r>
      <w:r w:rsidR="001C1AD3" w:rsidRPr="004C7692">
        <w:t>–</w:t>
      </w:r>
      <w:r w:rsidRPr="004C7692">
        <w:t xml:space="preserve"> </w:t>
      </w:r>
      <w:r w:rsidR="0086204D" w:rsidRPr="004C7692">
        <w:t xml:space="preserve">методы управления </w:t>
      </w:r>
      <w:r w:rsidR="0018738E" w:rsidRPr="004C7692">
        <w:t>прибыль</w:t>
      </w:r>
      <w:r w:rsidR="0086204D" w:rsidRPr="004C7692">
        <w:t>ю</w:t>
      </w:r>
      <w:r w:rsidR="0018738E" w:rsidRPr="004C7692">
        <w:t xml:space="preserve"> организации.</w:t>
      </w:r>
    </w:p>
    <w:p w14:paraId="48979ADD" w14:textId="3C92FC40" w:rsidR="006E5AEC" w:rsidRPr="004C7692" w:rsidRDefault="00EE72B5" w:rsidP="00EC3252">
      <w:pPr>
        <w:spacing w:after="0" w:line="360" w:lineRule="auto"/>
        <w:ind w:firstLine="709"/>
        <w:jc w:val="both"/>
      </w:pPr>
      <w:r w:rsidRPr="004C7692">
        <w:t xml:space="preserve">В данной выпускной квалификационной работе была проанализирована </w:t>
      </w:r>
      <w:r w:rsidR="0086204D" w:rsidRPr="004C7692">
        <w:t>система управления прибылью</w:t>
      </w:r>
      <w:r w:rsidRPr="004C7692">
        <w:t xml:space="preserve"> ООО «Арт-СЛАД» за период с 2020-2022 г. Информационной базой для исследования являются данные бухгалтерского учета и отчетности дан</w:t>
      </w:r>
      <w:r w:rsidR="00D76D4A" w:rsidRPr="004C7692">
        <w:t>ной компании. В Приложениях</w:t>
      </w:r>
      <w:r w:rsidRPr="004C7692">
        <w:t xml:space="preserve"> А</w:t>
      </w:r>
      <w:r w:rsidR="00D76D4A" w:rsidRPr="004C7692">
        <w:t>, Б, В, Г</w:t>
      </w:r>
      <w:r w:rsidRPr="004C7692">
        <w:t xml:space="preserve"> представле</w:t>
      </w:r>
      <w:r w:rsidR="00EC3252" w:rsidRPr="004C7692">
        <w:t>н</w:t>
      </w:r>
      <w:r w:rsidR="00D76D4A" w:rsidRPr="004C7692">
        <w:t>ы</w:t>
      </w:r>
      <w:r w:rsidR="00EC3252" w:rsidRPr="004C7692">
        <w:t xml:space="preserve"> бухгалтерский баланс</w:t>
      </w:r>
      <w:r w:rsidR="00144209" w:rsidRPr="004C7692">
        <w:t xml:space="preserve"> и</w:t>
      </w:r>
      <w:r w:rsidR="00EC3252" w:rsidRPr="004C7692">
        <w:t xml:space="preserve"> </w:t>
      </w:r>
      <w:r w:rsidR="00D76D4A" w:rsidRPr="004C7692">
        <w:t xml:space="preserve">отчет о финансовых результатах </w:t>
      </w:r>
      <w:r w:rsidR="00EC3252" w:rsidRPr="004C7692">
        <w:t xml:space="preserve">компании </w:t>
      </w:r>
      <w:r w:rsidRPr="004C7692">
        <w:t>ООО «</w:t>
      </w:r>
      <w:r w:rsidR="00144209" w:rsidRPr="004C7692">
        <w:t>Арт-СЛАД» за период с 2019</w:t>
      </w:r>
      <w:r w:rsidRPr="004C7692">
        <w:t>-</w:t>
      </w:r>
      <w:r w:rsidR="00D76D4A" w:rsidRPr="004C7692">
        <w:t xml:space="preserve">2022 гг. </w:t>
      </w:r>
      <w:r w:rsidRPr="004C7692">
        <w:t xml:space="preserve">Была проведена оценка финансового состояния предприятия. В процессе исследования были выявлены основные </w:t>
      </w:r>
      <w:r w:rsidR="002879C7" w:rsidRPr="004C7692">
        <w:t xml:space="preserve">проблемы </w:t>
      </w:r>
      <w:r w:rsidR="0086204D" w:rsidRPr="004C7692">
        <w:t xml:space="preserve">управления прибылью </w:t>
      </w:r>
      <w:r w:rsidR="002879C7" w:rsidRPr="004C7692">
        <w:t xml:space="preserve">в </w:t>
      </w:r>
      <w:r w:rsidRPr="004C7692">
        <w:t>ООО «Арт-СЛАД» и предложены мероприятия для повышения эффективности управления прибылью. Так же был произведен расчет эффективности предложенных мероприятий.</w:t>
      </w:r>
    </w:p>
    <w:p w14:paraId="48979ADE" w14:textId="62EDB97D" w:rsidR="00C7215C" w:rsidRPr="009737A9" w:rsidRDefault="00C7215C" w:rsidP="009737A9">
      <w:pPr>
        <w:spacing w:after="0" w:line="360" w:lineRule="auto"/>
        <w:ind w:firstLine="709"/>
        <w:jc w:val="both"/>
      </w:pPr>
      <w:r w:rsidRPr="004C7692">
        <w:t xml:space="preserve">Практическая ценность работы заключается в том, что предложения, выработанные в ходе анализа </w:t>
      </w:r>
      <w:r w:rsidR="0086204D" w:rsidRPr="004C7692">
        <w:t>системы управления прибылью</w:t>
      </w:r>
      <w:r w:rsidRPr="004C7692">
        <w:t xml:space="preserve">, можно внедрить в деятельность </w:t>
      </w:r>
      <w:r w:rsidR="00EE72B5" w:rsidRPr="004C7692">
        <w:t>организации</w:t>
      </w:r>
      <w:r w:rsidRPr="004C7692">
        <w:t xml:space="preserve"> с целью повышения эффективности</w:t>
      </w:r>
      <w:r w:rsidR="0086204D" w:rsidRPr="004C7692">
        <w:t xml:space="preserve"> ее функционирования</w:t>
      </w:r>
      <w:r w:rsidRPr="004C7692">
        <w:t>.</w:t>
      </w:r>
    </w:p>
    <w:p w14:paraId="48979ADF" w14:textId="25A1C879" w:rsidR="006E5AEC" w:rsidRDefault="00C7215C" w:rsidP="009737A9">
      <w:pPr>
        <w:spacing w:after="0" w:line="360" w:lineRule="auto"/>
        <w:ind w:firstLine="709"/>
        <w:jc w:val="both"/>
      </w:pPr>
      <w:r w:rsidRPr="009737A9">
        <w:t xml:space="preserve">Выпускная </w:t>
      </w:r>
      <w:r w:rsidRPr="009737A9">
        <w:rPr>
          <w:rFonts w:eastAsia="Times New Roman"/>
          <w:lang w:eastAsia="ru-RU"/>
        </w:rPr>
        <w:t>квалификационная работа</w:t>
      </w:r>
      <w:r w:rsidRPr="009737A9">
        <w:t xml:space="preserve"> состоит из введения, трех глав, заключения, списка исполь</w:t>
      </w:r>
      <w:r w:rsidR="00E1475F">
        <w:t>зованных источников и приложений</w:t>
      </w:r>
      <w:r w:rsidRPr="009737A9">
        <w:t>.</w:t>
      </w:r>
    </w:p>
    <w:sectPr w:rsidR="006E5AEC" w:rsidSect="00407747">
      <w:footerReference w:type="default" r:id="rId8"/>
      <w:footerReference w:type="first" r:id="rId9"/>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21D82" w14:textId="77777777" w:rsidR="00196A51" w:rsidRDefault="00196A51" w:rsidP="00FE5EC7">
      <w:pPr>
        <w:spacing w:after="0" w:line="240" w:lineRule="auto"/>
      </w:pPr>
      <w:r>
        <w:separator/>
      </w:r>
    </w:p>
  </w:endnote>
  <w:endnote w:type="continuationSeparator" w:id="0">
    <w:p w14:paraId="6A916A7F" w14:textId="77777777" w:rsidR="00196A51" w:rsidRDefault="00196A51" w:rsidP="00FE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ansSerif">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023411"/>
      <w:docPartObj>
        <w:docPartGallery w:val="Page Numbers (Bottom of Page)"/>
        <w:docPartUnique/>
      </w:docPartObj>
    </w:sdtPr>
    <w:sdtEndPr/>
    <w:sdtContent>
      <w:p w14:paraId="48979BAE" w14:textId="4E8BA649" w:rsidR="0086204D" w:rsidRDefault="0086204D">
        <w:pPr>
          <w:pStyle w:val="aa"/>
          <w:jc w:val="center"/>
        </w:pPr>
        <w:r>
          <w:rPr>
            <w:noProof/>
          </w:rPr>
          <w:fldChar w:fldCharType="begin"/>
        </w:r>
        <w:r>
          <w:rPr>
            <w:noProof/>
          </w:rPr>
          <w:instrText>PAGE   \* MERGEFORMAT</w:instrText>
        </w:r>
        <w:r>
          <w:rPr>
            <w:noProof/>
          </w:rPr>
          <w:fldChar w:fldCharType="separate"/>
        </w:r>
        <w:r w:rsidR="00990ADC">
          <w:rPr>
            <w:noProof/>
          </w:rPr>
          <w:t>46</w:t>
        </w:r>
        <w:r>
          <w:rPr>
            <w:noProof/>
          </w:rPr>
          <w:fldChar w:fldCharType="end"/>
        </w:r>
      </w:p>
    </w:sdtContent>
  </w:sdt>
  <w:p w14:paraId="48979BAF" w14:textId="77777777" w:rsidR="0086204D" w:rsidRDefault="0086204D" w:rsidP="00CF78CC">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9BB0" w14:textId="77777777" w:rsidR="0086204D" w:rsidRDefault="0086204D">
    <w:pPr>
      <w:pStyle w:val="aa"/>
      <w:jc w:val="center"/>
    </w:pPr>
  </w:p>
  <w:p w14:paraId="48979BB1" w14:textId="77777777" w:rsidR="0086204D" w:rsidRDefault="0086204D" w:rsidP="00DF141B">
    <w:pPr>
      <w:pStyle w:val="aa"/>
      <w:tabs>
        <w:tab w:val="clear" w:pos="4677"/>
        <w:tab w:val="clear" w:pos="9355"/>
        <w:tab w:val="left" w:pos="389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F67C0" w14:textId="77777777" w:rsidR="00196A51" w:rsidRDefault="00196A51" w:rsidP="00FE5EC7">
      <w:pPr>
        <w:spacing w:after="0" w:line="240" w:lineRule="auto"/>
      </w:pPr>
      <w:r>
        <w:separator/>
      </w:r>
    </w:p>
  </w:footnote>
  <w:footnote w:type="continuationSeparator" w:id="0">
    <w:p w14:paraId="2BB1A9AF" w14:textId="77777777" w:rsidR="00196A51" w:rsidRDefault="00196A51" w:rsidP="00FE5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3E07"/>
    <w:multiLevelType w:val="hybridMultilevel"/>
    <w:tmpl w:val="AEDCBC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E179BE"/>
    <w:multiLevelType w:val="hybridMultilevel"/>
    <w:tmpl w:val="5FD8715A"/>
    <w:lvl w:ilvl="0" w:tplc="676C3390">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2156B4B"/>
    <w:multiLevelType w:val="hybridMultilevel"/>
    <w:tmpl w:val="E64451B2"/>
    <w:lvl w:ilvl="0" w:tplc="C32E78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893307"/>
    <w:multiLevelType w:val="hybridMultilevel"/>
    <w:tmpl w:val="A27881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7E5675F"/>
    <w:multiLevelType w:val="hybridMultilevel"/>
    <w:tmpl w:val="A028CC56"/>
    <w:lvl w:ilvl="0" w:tplc="7AA6B8F8">
      <w:start w:val="1"/>
      <w:numFmt w:val="decimal"/>
      <w:lvlText w:val="%1."/>
      <w:lvlJc w:val="left"/>
      <w:pPr>
        <w:ind w:left="576" w:hanging="36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5" w15:restartNumberingAfterBreak="0">
    <w:nsid w:val="191206A6"/>
    <w:multiLevelType w:val="hybridMultilevel"/>
    <w:tmpl w:val="7FFED7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BDE5BD3"/>
    <w:multiLevelType w:val="hybridMultilevel"/>
    <w:tmpl w:val="80666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650161"/>
    <w:multiLevelType w:val="hybridMultilevel"/>
    <w:tmpl w:val="24203162"/>
    <w:lvl w:ilvl="0" w:tplc="56508DB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B47674"/>
    <w:multiLevelType w:val="hybridMultilevel"/>
    <w:tmpl w:val="FACE48CC"/>
    <w:lvl w:ilvl="0" w:tplc="8F9002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980166"/>
    <w:multiLevelType w:val="hybridMultilevel"/>
    <w:tmpl w:val="86E8F4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3327130"/>
    <w:multiLevelType w:val="hybridMultilevel"/>
    <w:tmpl w:val="F7B69284"/>
    <w:lvl w:ilvl="0" w:tplc="676C3390">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3E419B3"/>
    <w:multiLevelType w:val="hybridMultilevel"/>
    <w:tmpl w:val="5F944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423218"/>
    <w:multiLevelType w:val="hybridMultilevel"/>
    <w:tmpl w:val="ED5A43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63433BF"/>
    <w:multiLevelType w:val="hybridMultilevel"/>
    <w:tmpl w:val="E0FE2D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6DA095C"/>
    <w:multiLevelType w:val="hybridMultilevel"/>
    <w:tmpl w:val="7ABAAD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E51BF0"/>
    <w:multiLevelType w:val="hybridMultilevel"/>
    <w:tmpl w:val="FF8C4B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85D7CF4"/>
    <w:multiLevelType w:val="multilevel"/>
    <w:tmpl w:val="FBD0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B4C8E"/>
    <w:multiLevelType w:val="hybridMultilevel"/>
    <w:tmpl w:val="464679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A139F7"/>
    <w:multiLevelType w:val="hybridMultilevel"/>
    <w:tmpl w:val="E9CA9FD2"/>
    <w:lvl w:ilvl="0" w:tplc="676C339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C734D0"/>
    <w:multiLevelType w:val="hybridMultilevel"/>
    <w:tmpl w:val="605651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5D71318"/>
    <w:multiLevelType w:val="hybridMultilevel"/>
    <w:tmpl w:val="803E56BE"/>
    <w:lvl w:ilvl="0" w:tplc="C32E78C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A7111E3"/>
    <w:multiLevelType w:val="hybridMultilevel"/>
    <w:tmpl w:val="1254A226"/>
    <w:lvl w:ilvl="0" w:tplc="594886D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7E6DE5"/>
    <w:multiLevelType w:val="hybridMultilevel"/>
    <w:tmpl w:val="52E20B0A"/>
    <w:lvl w:ilvl="0" w:tplc="926A92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88C35D4"/>
    <w:multiLevelType w:val="hybridMultilevel"/>
    <w:tmpl w:val="5A0019C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BF75DF3"/>
    <w:multiLevelType w:val="hybridMultilevel"/>
    <w:tmpl w:val="1C567E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F0F1079"/>
    <w:multiLevelType w:val="hybridMultilevel"/>
    <w:tmpl w:val="080041CA"/>
    <w:lvl w:ilvl="0" w:tplc="717CFA72">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0BB27CC"/>
    <w:multiLevelType w:val="hybridMultilevel"/>
    <w:tmpl w:val="B2248FDE"/>
    <w:lvl w:ilvl="0" w:tplc="6A94377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C43478"/>
    <w:multiLevelType w:val="hybridMultilevel"/>
    <w:tmpl w:val="3C3C48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8821FE7"/>
    <w:multiLevelType w:val="multilevel"/>
    <w:tmpl w:val="2BF0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CC536B"/>
    <w:multiLevelType w:val="hybridMultilevel"/>
    <w:tmpl w:val="80666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056AA3"/>
    <w:multiLevelType w:val="hybridMultilevel"/>
    <w:tmpl w:val="85DCE1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9C6043B"/>
    <w:multiLevelType w:val="hybridMultilevel"/>
    <w:tmpl w:val="13449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B2511CB"/>
    <w:multiLevelType w:val="hybridMultilevel"/>
    <w:tmpl w:val="B85889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B4973BA"/>
    <w:multiLevelType w:val="hybridMultilevel"/>
    <w:tmpl w:val="80666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5959CC"/>
    <w:multiLevelType w:val="hybridMultilevel"/>
    <w:tmpl w:val="4790C854"/>
    <w:lvl w:ilvl="0" w:tplc="676C339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3"/>
  </w:num>
  <w:num w:numId="3">
    <w:abstractNumId w:val="0"/>
  </w:num>
  <w:num w:numId="4">
    <w:abstractNumId w:val="23"/>
  </w:num>
  <w:num w:numId="5">
    <w:abstractNumId w:val="21"/>
  </w:num>
  <w:num w:numId="6">
    <w:abstractNumId w:val="30"/>
  </w:num>
  <w:num w:numId="7">
    <w:abstractNumId w:val="17"/>
  </w:num>
  <w:num w:numId="8">
    <w:abstractNumId w:val="12"/>
  </w:num>
  <w:num w:numId="9">
    <w:abstractNumId w:val="25"/>
  </w:num>
  <w:num w:numId="10">
    <w:abstractNumId w:val="19"/>
  </w:num>
  <w:num w:numId="11">
    <w:abstractNumId w:val="15"/>
  </w:num>
  <w:num w:numId="12">
    <w:abstractNumId w:val="9"/>
  </w:num>
  <w:num w:numId="13">
    <w:abstractNumId w:val="27"/>
  </w:num>
  <w:num w:numId="14">
    <w:abstractNumId w:val="4"/>
  </w:num>
  <w:num w:numId="15">
    <w:abstractNumId w:val="14"/>
  </w:num>
  <w:num w:numId="16">
    <w:abstractNumId w:val="24"/>
  </w:num>
  <w:num w:numId="17">
    <w:abstractNumId w:val="6"/>
  </w:num>
  <w:num w:numId="18">
    <w:abstractNumId w:val="29"/>
  </w:num>
  <w:num w:numId="19">
    <w:abstractNumId w:val="33"/>
  </w:num>
  <w:num w:numId="20">
    <w:abstractNumId w:val="11"/>
  </w:num>
  <w:num w:numId="21">
    <w:abstractNumId w:val="31"/>
  </w:num>
  <w:num w:numId="22">
    <w:abstractNumId w:val="3"/>
  </w:num>
  <w:num w:numId="23">
    <w:abstractNumId w:val="18"/>
  </w:num>
  <w:num w:numId="24">
    <w:abstractNumId w:val="22"/>
  </w:num>
  <w:num w:numId="25">
    <w:abstractNumId w:val="10"/>
  </w:num>
  <w:num w:numId="26">
    <w:abstractNumId w:val="16"/>
  </w:num>
  <w:num w:numId="27">
    <w:abstractNumId w:val="1"/>
  </w:num>
  <w:num w:numId="28">
    <w:abstractNumId w:val="34"/>
  </w:num>
  <w:num w:numId="29">
    <w:abstractNumId w:val="8"/>
  </w:num>
  <w:num w:numId="30">
    <w:abstractNumId w:val="5"/>
  </w:num>
  <w:num w:numId="31">
    <w:abstractNumId w:val="28"/>
  </w:num>
  <w:num w:numId="32">
    <w:abstractNumId w:val="32"/>
  </w:num>
  <w:num w:numId="33">
    <w:abstractNumId w:val="2"/>
  </w:num>
  <w:num w:numId="34">
    <w:abstractNumId w:val="20"/>
  </w:num>
  <w:num w:numId="3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596"/>
    <w:rsid w:val="00000001"/>
    <w:rsid w:val="0000087E"/>
    <w:rsid w:val="00002ABA"/>
    <w:rsid w:val="00002BE5"/>
    <w:rsid w:val="0000308C"/>
    <w:rsid w:val="00010606"/>
    <w:rsid w:val="00012818"/>
    <w:rsid w:val="000130E2"/>
    <w:rsid w:val="0001393A"/>
    <w:rsid w:val="00014627"/>
    <w:rsid w:val="00015AD3"/>
    <w:rsid w:val="00015D21"/>
    <w:rsid w:val="00020E25"/>
    <w:rsid w:val="000215EA"/>
    <w:rsid w:val="000216BB"/>
    <w:rsid w:val="000232BC"/>
    <w:rsid w:val="00023EBA"/>
    <w:rsid w:val="00024175"/>
    <w:rsid w:val="00025A2C"/>
    <w:rsid w:val="00025BE8"/>
    <w:rsid w:val="000301CA"/>
    <w:rsid w:val="000303A6"/>
    <w:rsid w:val="00031A84"/>
    <w:rsid w:val="000324FB"/>
    <w:rsid w:val="000338C7"/>
    <w:rsid w:val="0003514B"/>
    <w:rsid w:val="00035D5B"/>
    <w:rsid w:val="00036AE4"/>
    <w:rsid w:val="00037FF1"/>
    <w:rsid w:val="000411CC"/>
    <w:rsid w:val="000423F2"/>
    <w:rsid w:val="00042D79"/>
    <w:rsid w:val="000456EF"/>
    <w:rsid w:val="000459CF"/>
    <w:rsid w:val="00045A80"/>
    <w:rsid w:val="000469E7"/>
    <w:rsid w:val="0004724F"/>
    <w:rsid w:val="000473AC"/>
    <w:rsid w:val="0004770E"/>
    <w:rsid w:val="00047D6F"/>
    <w:rsid w:val="000503DF"/>
    <w:rsid w:val="00050D3C"/>
    <w:rsid w:val="00050FD7"/>
    <w:rsid w:val="00051114"/>
    <w:rsid w:val="00051CFD"/>
    <w:rsid w:val="00051E02"/>
    <w:rsid w:val="000525C9"/>
    <w:rsid w:val="000535D3"/>
    <w:rsid w:val="00054493"/>
    <w:rsid w:val="00055F2B"/>
    <w:rsid w:val="00060113"/>
    <w:rsid w:val="000625AB"/>
    <w:rsid w:val="00064072"/>
    <w:rsid w:val="0006685C"/>
    <w:rsid w:val="00067431"/>
    <w:rsid w:val="000700B9"/>
    <w:rsid w:val="000712B5"/>
    <w:rsid w:val="0007179B"/>
    <w:rsid w:val="00071D06"/>
    <w:rsid w:val="00072D16"/>
    <w:rsid w:val="00072F16"/>
    <w:rsid w:val="000738A0"/>
    <w:rsid w:val="00073D91"/>
    <w:rsid w:val="000745F5"/>
    <w:rsid w:val="00074D7C"/>
    <w:rsid w:val="00076809"/>
    <w:rsid w:val="0008007F"/>
    <w:rsid w:val="000808DD"/>
    <w:rsid w:val="000841E1"/>
    <w:rsid w:val="00085791"/>
    <w:rsid w:val="00085C03"/>
    <w:rsid w:val="0008696C"/>
    <w:rsid w:val="00087208"/>
    <w:rsid w:val="00087B7E"/>
    <w:rsid w:val="00090358"/>
    <w:rsid w:val="00090D80"/>
    <w:rsid w:val="00092DDA"/>
    <w:rsid w:val="00093A3E"/>
    <w:rsid w:val="0009519C"/>
    <w:rsid w:val="00096056"/>
    <w:rsid w:val="000961D5"/>
    <w:rsid w:val="0009629C"/>
    <w:rsid w:val="000A03C2"/>
    <w:rsid w:val="000A043C"/>
    <w:rsid w:val="000A0776"/>
    <w:rsid w:val="000A0867"/>
    <w:rsid w:val="000A2476"/>
    <w:rsid w:val="000A2E86"/>
    <w:rsid w:val="000A37BE"/>
    <w:rsid w:val="000A52BA"/>
    <w:rsid w:val="000A7AE1"/>
    <w:rsid w:val="000B0713"/>
    <w:rsid w:val="000B0CD6"/>
    <w:rsid w:val="000B2822"/>
    <w:rsid w:val="000B2D00"/>
    <w:rsid w:val="000B2F22"/>
    <w:rsid w:val="000B35C0"/>
    <w:rsid w:val="000B4C21"/>
    <w:rsid w:val="000B5525"/>
    <w:rsid w:val="000B58A3"/>
    <w:rsid w:val="000B7DC7"/>
    <w:rsid w:val="000C312F"/>
    <w:rsid w:val="000C314A"/>
    <w:rsid w:val="000C3D6A"/>
    <w:rsid w:val="000C4DFC"/>
    <w:rsid w:val="000C5046"/>
    <w:rsid w:val="000D1C09"/>
    <w:rsid w:val="000D3738"/>
    <w:rsid w:val="000D44D8"/>
    <w:rsid w:val="000D5593"/>
    <w:rsid w:val="000D5691"/>
    <w:rsid w:val="000D613B"/>
    <w:rsid w:val="000D7F15"/>
    <w:rsid w:val="000E0B84"/>
    <w:rsid w:val="000E0E5D"/>
    <w:rsid w:val="000E3078"/>
    <w:rsid w:val="000E3456"/>
    <w:rsid w:val="000E3AAC"/>
    <w:rsid w:val="000E3E1B"/>
    <w:rsid w:val="000E53EC"/>
    <w:rsid w:val="000E65AB"/>
    <w:rsid w:val="000E66BB"/>
    <w:rsid w:val="000E70BE"/>
    <w:rsid w:val="000F23A4"/>
    <w:rsid w:val="000F2FAA"/>
    <w:rsid w:val="000F34D2"/>
    <w:rsid w:val="000F495B"/>
    <w:rsid w:val="000F4DCF"/>
    <w:rsid w:val="000F51D7"/>
    <w:rsid w:val="000F5CE3"/>
    <w:rsid w:val="00100017"/>
    <w:rsid w:val="001002AB"/>
    <w:rsid w:val="00102956"/>
    <w:rsid w:val="00105BE6"/>
    <w:rsid w:val="00106985"/>
    <w:rsid w:val="00110522"/>
    <w:rsid w:val="001113EC"/>
    <w:rsid w:val="00111BB2"/>
    <w:rsid w:val="00112A79"/>
    <w:rsid w:val="001141D7"/>
    <w:rsid w:val="00114F76"/>
    <w:rsid w:val="001164A1"/>
    <w:rsid w:val="00116561"/>
    <w:rsid w:val="0012077C"/>
    <w:rsid w:val="00122656"/>
    <w:rsid w:val="00123871"/>
    <w:rsid w:val="00123F43"/>
    <w:rsid w:val="001243BB"/>
    <w:rsid w:val="00125425"/>
    <w:rsid w:val="00126EB3"/>
    <w:rsid w:val="00126EE1"/>
    <w:rsid w:val="0013039D"/>
    <w:rsid w:val="00131BDF"/>
    <w:rsid w:val="00134063"/>
    <w:rsid w:val="00134390"/>
    <w:rsid w:val="00134438"/>
    <w:rsid w:val="001344EF"/>
    <w:rsid w:val="00136E06"/>
    <w:rsid w:val="00137980"/>
    <w:rsid w:val="00137D8C"/>
    <w:rsid w:val="00141DE4"/>
    <w:rsid w:val="00144209"/>
    <w:rsid w:val="00145709"/>
    <w:rsid w:val="00145E00"/>
    <w:rsid w:val="001460FB"/>
    <w:rsid w:val="0014729A"/>
    <w:rsid w:val="00151F87"/>
    <w:rsid w:val="00152498"/>
    <w:rsid w:val="00153EE9"/>
    <w:rsid w:val="0015589C"/>
    <w:rsid w:val="0016065A"/>
    <w:rsid w:val="001619B8"/>
    <w:rsid w:val="00164FF4"/>
    <w:rsid w:val="00165805"/>
    <w:rsid w:val="00166945"/>
    <w:rsid w:val="00170F5E"/>
    <w:rsid w:val="00175BF5"/>
    <w:rsid w:val="00175C68"/>
    <w:rsid w:val="00176672"/>
    <w:rsid w:val="00177335"/>
    <w:rsid w:val="001833B9"/>
    <w:rsid w:val="00183902"/>
    <w:rsid w:val="0018402B"/>
    <w:rsid w:val="00184E8A"/>
    <w:rsid w:val="00185A8D"/>
    <w:rsid w:val="0018738E"/>
    <w:rsid w:val="00187FAD"/>
    <w:rsid w:val="00190AA4"/>
    <w:rsid w:val="00190F2E"/>
    <w:rsid w:val="00191C81"/>
    <w:rsid w:val="00192A75"/>
    <w:rsid w:val="00193884"/>
    <w:rsid w:val="00194768"/>
    <w:rsid w:val="00196A51"/>
    <w:rsid w:val="001A0F44"/>
    <w:rsid w:val="001A1825"/>
    <w:rsid w:val="001A26D4"/>
    <w:rsid w:val="001A310E"/>
    <w:rsid w:val="001A5070"/>
    <w:rsid w:val="001A58A2"/>
    <w:rsid w:val="001A5F27"/>
    <w:rsid w:val="001A63D0"/>
    <w:rsid w:val="001A6694"/>
    <w:rsid w:val="001A6BB0"/>
    <w:rsid w:val="001A705B"/>
    <w:rsid w:val="001B025D"/>
    <w:rsid w:val="001B15E2"/>
    <w:rsid w:val="001B50CB"/>
    <w:rsid w:val="001B50F3"/>
    <w:rsid w:val="001B5A3A"/>
    <w:rsid w:val="001B7894"/>
    <w:rsid w:val="001C1AD3"/>
    <w:rsid w:val="001C1D67"/>
    <w:rsid w:val="001C2273"/>
    <w:rsid w:val="001C2993"/>
    <w:rsid w:val="001C2CFD"/>
    <w:rsid w:val="001C498C"/>
    <w:rsid w:val="001C699B"/>
    <w:rsid w:val="001C77BB"/>
    <w:rsid w:val="001D3741"/>
    <w:rsid w:val="001D4A6D"/>
    <w:rsid w:val="001D6EB7"/>
    <w:rsid w:val="001E1525"/>
    <w:rsid w:val="001E386B"/>
    <w:rsid w:val="001E43E7"/>
    <w:rsid w:val="001E513C"/>
    <w:rsid w:val="001E6028"/>
    <w:rsid w:val="001E7506"/>
    <w:rsid w:val="001F11A5"/>
    <w:rsid w:val="001F21D0"/>
    <w:rsid w:val="001F584D"/>
    <w:rsid w:val="00201F49"/>
    <w:rsid w:val="00203411"/>
    <w:rsid w:val="002039FB"/>
    <w:rsid w:val="00204ED5"/>
    <w:rsid w:val="00206616"/>
    <w:rsid w:val="00210615"/>
    <w:rsid w:val="002109DF"/>
    <w:rsid w:val="00211614"/>
    <w:rsid w:val="00211A41"/>
    <w:rsid w:val="0021214B"/>
    <w:rsid w:val="002125C2"/>
    <w:rsid w:val="00216AB8"/>
    <w:rsid w:val="00221216"/>
    <w:rsid w:val="00221342"/>
    <w:rsid w:val="00221E4E"/>
    <w:rsid w:val="002235D1"/>
    <w:rsid w:val="00223E4C"/>
    <w:rsid w:val="00225C48"/>
    <w:rsid w:val="002260E6"/>
    <w:rsid w:val="00227021"/>
    <w:rsid w:val="002325F7"/>
    <w:rsid w:val="00234444"/>
    <w:rsid w:val="00234F56"/>
    <w:rsid w:val="00235872"/>
    <w:rsid w:val="00236EBC"/>
    <w:rsid w:val="0023760B"/>
    <w:rsid w:val="00237CD4"/>
    <w:rsid w:val="002400DF"/>
    <w:rsid w:val="00240764"/>
    <w:rsid w:val="00240F0E"/>
    <w:rsid w:val="00243487"/>
    <w:rsid w:val="00243840"/>
    <w:rsid w:val="0024428A"/>
    <w:rsid w:val="00246873"/>
    <w:rsid w:val="00246AA3"/>
    <w:rsid w:val="00247691"/>
    <w:rsid w:val="00251688"/>
    <w:rsid w:val="00251A32"/>
    <w:rsid w:val="00252CBB"/>
    <w:rsid w:val="00255AF3"/>
    <w:rsid w:val="00255E40"/>
    <w:rsid w:val="00256B0A"/>
    <w:rsid w:val="002602C6"/>
    <w:rsid w:val="002617D4"/>
    <w:rsid w:val="00262E04"/>
    <w:rsid w:val="00264166"/>
    <w:rsid w:val="00264240"/>
    <w:rsid w:val="00265C55"/>
    <w:rsid w:val="00265D9B"/>
    <w:rsid w:val="00266F8C"/>
    <w:rsid w:val="00270C6C"/>
    <w:rsid w:val="00275B74"/>
    <w:rsid w:val="00276176"/>
    <w:rsid w:val="0027740F"/>
    <w:rsid w:val="002779F7"/>
    <w:rsid w:val="002809B3"/>
    <w:rsid w:val="00280F62"/>
    <w:rsid w:val="002860B3"/>
    <w:rsid w:val="00286397"/>
    <w:rsid w:val="002879C7"/>
    <w:rsid w:val="00287EE5"/>
    <w:rsid w:val="002925D0"/>
    <w:rsid w:val="0029299C"/>
    <w:rsid w:val="00293E80"/>
    <w:rsid w:val="0029463A"/>
    <w:rsid w:val="00294F22"/>
    <w:rsid w:val="00295365"/>
    <w:rsid w:val="00296655"/>
    <w:rsid w:val="002966C5"/>
    <w:rsid w:val="002A12D0"/>
    <w:rsid w:val="002A2B55"/>
    <w:rsid w:val="002A3030"/>
    <w:rsid w:val="002A4C23"/>
    <w:rsid w:val="002A73C9"/>
    <w:rsid w:val="002A7871"/>
    <w:rsid w:val="002A7A9A"/>
    <w:rsid w:val="002B0BC0"/>
    <w:rsid w:val="002B43F1"/>
    <w:rsid w:val="002B44B4"/>
    <w:rsid w:val="002B5843"/>
    <w:rsid w:val="002B5C8E"/>
    <w:rsid w:val="002B6490"/>
    <w:rsid w:val="002B6DE1"/>
    <w:rsid w:val="002C00E1"/>
    <w:rsid w:val="002C0227"/>
    <w:rsid w:val="002C0964"/>
    <w:rsid w:val="002C117C"/>
    <w:rsid w:val="002C15E7"/>
    <w:rsid w:val="002C1817"/>
    <w:rsid w:val="002C1903"/>
    <w:rsid w:val="002C194C"/>
    <w:rsid w:val="002C1D05"/>
    <w:rsid w:val="002C205A"/>
    <w:rsid w:val="002C3035"/>
    <w:rsid w:val="002C348C"/>
    <w:rsid w:val="002C39C8"/>
    <w:rsid w:val="002C4574"/>
    <w:rsid w:val="002C48A7"/>
    <w:rsid w:val="002C4FDB"/>
    <w:rsid w:val="002C511F"/>
    <w:rsid w:val="002C5AC8"/>
    <w:rsid w:val="002C5D16"/>
    <w:rsid w:val="002C635B"/>
    <w:rsid w:val="002C78B7"/>
    <w:rsid w:val="002C7CFE"/>
    <w:rsid w:val="002D29ED"/>
    <w:rsid w:val="002D4623"/>
    <w:rsid w:val="002D72F7"/>
    <w:rsid w:val="002D7ADC"/>
    <w:rsid w:val="002E1045"/>
    <w:rsid w:val="002E266E"/>
    <w:rsid w:val="002E4233"/>
    <w:rsid w:val="002E50B5"/>
    <w:rsid w:val="002E584C"/>
    <w:rsid w:val="002E71CA"/>
    <w:rsid w:val="002F0AEB"/>
    <w:rsid w:val="002F2A42"/>
    <w:rsid w:val="002F3873"/>
    <w:rsid w:val="002F3F4C"/>
    <w:rsid w:val="002F6272"/>
    <w:rsid w:val="002F65EE"/>
    <w:rsid w:val="002F667D"/>
    <w:rsid w:val="002F77CE"/>
    <w:rsid w:val="0030011E"/>
    <w:rsid w:val="003007BD"/>
    <w:rsid w:val="003008F7"/>
    <w:rsid w:val="003011AD"/>
    <w:rsid w:val="0030147E"/>
    <w:rsid w:val="00306ADD"/>
    <w:rsid w:val="00306F05"/>
    <w:rsid w:val="00307F7F"/>
    <w:rsid w:val="00312FA9"/>
    <w:rsid w:val="00313131"/>
    <w:rsid w:val="00313A90"/>
    <w:rsid w:val="00314A9C"/>
    <w:rsid w:val="00316488"/>
    <w:rsid w:val="00316E58"/>
    <w:rsid w:val="003172AD"/>
    <w:rsid w:val="00320BFA"/>
    <w:rsid w:val="00321A7C"/>
    <w:rsid w:val="00322E96"/>
    <w:rsid w:val="0032330D"/>
    <w:rsid w:val="00324F9B"/>
    <w:rsid w:val="003269F8"/>
    <w:rsid w:val="00327743"/>
    <w:rsid w:val="00327D26"/>
    <w:rsid w:val="00331718"/>
    <w:rsid w:val="00333059"/>
    <w:rsid w:val="003346A5"/>
    <w:rsid w:val="0033477D"/>
    <w:rsid w:val="0033543D"/>
    <w:rsid w:val="0033566F"/>
    <w:rsid w:val="0033665B"/>
    <w:rsid w:val="00343728"/>
    <w:rsid w:val="00344014"/>
    <w:rsid w:val="00347107"/>
    <w:rsid w:val="00350128"/>
    <w:rsid w:val="00351031"/>
    <w:rsid w:val="003533B6"/>
    <w:rsid w:val="0035383F"/>
    <w:rsid w:val="003547F7"/>
    <w:rsid w:val="00355C58"/>
    <w:rsid w:val="003569F2"/>
    <w:rsid w:val="0036063C"/>
    <w:rsid w:val="00360996"/>
    <w:rsid w:val="00361C9E"/>
    <w:rsid w:val="00363403"/>
    <w:rsid w:val="00363428"/>
    <w:rsid w:val="003657B6"/>
    <w:rsid w:val="00365B30"/>
    <w:rsid w:val="003710DF"/>
    <w:rsid w:val="00371443"/>
    <w:rsid w:val="003718AF"/>
    <w:rsid w:val="00372D62"/>
    <w:rsid w:val="00374181"/>
    <w:rsid w:val="0037479C"/>
    <w:rsid w:val="003758B7"/>
    <w:rsid w:val="00375F00"/>
    <w:rsid w:val="00376448"/>
    <w:rsid w:val="00377BC9"/>
    <w:rsid w:val="00380B17"/>
    <w:rsid w:val="00380D03"/>
    <w:rsid w:val="00381BE7"/>
    <w:rsid w:val="00382D62"/>
    <w:rsid w:val="00382ED1"/>
    <w:rsid w:val="00383C51"/>
    <w:rsid w:val="00384C28"/>
    <w:rsid w:val="00385388"/>
    <w:rsid w:val="00386905"/>
    <w:rsid w:val="003871E8"/>
    <w:rsid w:val="003918E4"/>
    <w:rsid w:val="00391C4E"/>
    <w:rsid w:val="003920DB"/>
    <w:rsid w:val="003925A7"/>
    <w:rsid w:val="00392C4E"/>
    <w:rsid w:val="003930BF"/>
    <w:rsid w:val="00394C7C"/>
    <w:rsid w:val="00397B73"/>
    <w:rsid w:val="003A042F"/>
    <w:rsid w:val="003A063B"/>
    <w:rsid w:val="003A0CCE"/>
    <w:rsid w:val="003A0DAC"/>
    <w:rsid w:val="003A0E26"/>
    <w:rsid w:val="003A6C10"/>
    <w:rsid w:val="003A6E38"/>
    <w:rsid w:val="003A7F44"/>
    <w:rsid w:val="003B0022"/>
    <w:rsid w:val="003B160B"/>
    <w:rsid w:val="003B1FD5"/>
    <w:rsid w:val="003B238E"/>
    <w:rsid w:val="003B27D9"/>
    <w:rsid w:val="003B37C6"/>
    <w:rsid w:val="003B4069"/>
    <w:rsid w:val="003B4E93"/>
    <w:rsid w:val="003B5F13"/>
    <w:rsid w:val="003B62E9"/>
    <w:rsid w:val="003B70FE"/>
    <w:rsid w:val="003C2219"/>
    <w:rsid w:val="003C3F2A"/>
    <w:rsid w:val="003C5B73"/>
    <w:rsid w:val="003C7016"/>
    <w:rsid w:val="003C73E8"/>
    <w:rsid w:val="003D0822"/>
    <w:rsid w:val="003D2FD6"/>
    <w:rsid w:val="003D360E"/>
    <w:rsid w:val="003D4535"/>
    <w:rsid w:val="003D4E2D"/>
    <w:rsid w:val="003D6683"/>
    <w:rsid w:val="003D798E"/>
    <w:rsid w:val="003D7E13"/>
    <w:rsid w:val="003E2E9F"/>
    <w:rsid w:val="003E3B0E"/>
    <w:rsid w:val="003E4217"/>
    <w:rsid w:val="003E54C1"/>
    <w:rsid w:val="003E6CA5"/>
    <w:rsid w:val="003F0A2F"/>
    <w:rsid w:val="003F1D58"/>
    <w:rsid w:val="003F1FA3"/>
    <w:rsid w:val="003F26D9"/>
    <w:rsid w:val="003F2C6E"/>
    <w:rsid w:val="003F3873"/>
    <w:rsid w:val="003F4C5B"/>
    <w:rsid w:val="003F4D48"/>
    <w:rsid w:val="003F5AF7"/>
    <w:rsid w:val="003F5C37"/>
    <w:rsid w:val="003F703D"/>
    <w:rsid w:val="003F73BF"/>
    <w:rsid w:val="003F7D15"/>
    <w:rsid w:val="00400412"/>
    <w:rsid w:val="00400DF5"/>
    <w:rsid w:val="00400E3E"/>
    <w:rsid w:val="004040FB"/>
    <w:rsid w:val="00404479"/>
    <w:rsid w:val="00406710"/>
    <w:rsid w:val="00406745"/>
    <w:rsid w:val="004071BD"/>
    <w:rsid w:val="00407747"/>
    <w:rsid w:val="004100D9"/>
    <w:rsid w:val="00411483"/>
    <w:rsid w:val="004140C4"/>
    <w:rsid w:val="00415FA4"/>
    <w:rsid w:val="0041624C"/>
    <w:rsid w:val="004166FA"/>
    <w:rsid w:val="0042009D"/>
    <w:rsid w:val="00420A08"/>
    <w:rsid w:val="004251C9"/>
    <w:rsid w:val="00426F66"/>
    <w:rsid w:val="00430CBD"/>
    <w:rsid w:val="00431124"/>
    <w:rsid w:val="0043232E"/>
    <w:rsid w:val="00433F2C"/>
    <w:rsid w:val="00434D84"/>
    <w:rsid w:val="00434E76"/>
    <w:rsid w:val="00434F37"/>
    <w:rsid w:val="00436098"/>
    <w:rsid w:val="00440D81"/>
    <w:rsid w:val="00443B56"/>
    <w:rsid w:val="0044402E"/>
    <w:rsid w:val="00444FDD"/>
    <w:rsid w:val="00445F09"/>
    <w:rsid w:val="004463DC"/>
    <w:rsid w:val="00446F49"/>
    <w:rsid w:val="00450924"/>
    <w:rsid w:val="00453991"/>
    <w:rsid w:val="00453F07"/>
    <w:rsid w:val="004541F2"/>
    <w:rsid w:val="00454831"/>
    <w:rsid w:val="00455059"/>
    <w:rsid w:val="004559B9"/>
    <w:rsid w:val="00456360"/>
    <w:rsid w:val="004564A7"/>
    <w:rsid w:val="00457AE8"/>
    <w:rsid w:val="00457DC5"/>
    <w:rsid w:val="00460AD6"/>
    <w:rsid w:val="004621A3"/>
    <w:rsid w:val="00462757"/>
    <w:rsid w:val="0046294E"/>
    <w:rsid w:val="00470235"/>
    <w:rsid w:val="00471A5E"/>
    <w:rsid w:val="004722A9"/>
    <w:rsid w:val="00472C41"/>
    <w:rsid w:val="004739EC"/>
    <w:rsid w:val="00473BEE"/>
    <w:rsid w:val="004759D6"/>
    <w:rsid w:val="00480802"/>
    <w:rsid w:val="00481242"/>
    <w:rsid w:val="00482493"/>
    <w:rsid w:val="00484042"/>
    <w:rsid w:val="004843BD"/>
    <w:rsid w:val="0048459B"/>
    <w:rsid w:val="00486CDA"/>
    <w:rsid w:val="004900AC"/>
    <w:rsid w:val="0049031A"/>
    <w:rsid w:val="004906E1"/>
    <w:rsid w:val="0049798E"/>
    <w:rsid w:val="004A0F1D"/>
    <w:rsid w:val="004A3FD2"/>
    <w:rsid w:val="004A5ACE"/>
    <w:rsid w:val="004A7D6C"/>
    <w:rsid w:val="004B1896"/>
    <w:rsid w:val="004B3613"/>
    <w:rsid w:val="004B40D3"/>
    <w:rsid w:val="004B6941"/>
    <w:rsid w:val="004B7E1F"/>
    <w:rsid w:val="004C0693"/>
    <w:rsid w:val="004C3B35"/>
    <w:rsid w:val="004C46B2"/>
    <w:rsid w:val="004C47F6"/>
    <w:rsid w:val="004C559B"/>
    <w:rsid w:val="004C7692"/>
    <w:rsid w:val="004C79E7"/>
    <w:rsid w:val="004D0468"/>
    <w:rsid w:val="004D0A74"/>
    <w:rsid w:val="004D0C61"/>
    <w:rsid w:val="004D0CE5"/>
    <w:rsid w:val="004D205A"/>
    <w:rsid w:val="004D2EF9"/>
    <w:rsid w:val="004D3ECF"/>
    <w:rsid w:val="004D52C6"/>
    <w:rsid w:val="004D5B63"/>
    <w:rsid w:val="004D5CBE"/>
    <w:rsid w:val="004D71C5"/>
    <w:rsid w:val="004E0EA5"/>
    <w:rsid w:val="004E1C25"/>
    <w:rsid w:val="004E2050"/>
    <w:rsid w:val="004E22C7"/>
    <w:rsid w:val="004E3523"/>
    <w:rsid w:val="004E3CC6"/>
    <w:rsid w:val="004E429B"/>
    <w:rsid w:val="004E4C27"/>
    <w:rsid w:val="004E70C2"/>
    <w:rsid w:val="004F029F"/>
    <w:rsid w:val="004F1389"/>
    <w:rsid w:val="004F269A"/>
    <w:rsid w:val="004F33C1"/>
    <w:rsid w:val="004F3F83"/>
    <w:rsid w:val="004F4F8C"/>
    <w:rsid w:val="004F6B9D"/>
    <w:rsid w:val="004F75A2"/>
    <w:rsid w:val="004F7D83"/>
    <w:rsid w:val="005008BF"/>
    <w:rsid w:val="005008CC"/>
    <w:rsid w:val="00500A90"/>
    <w:rsid w:val="00501070"/>
    <w:rsid w:val="005018B4"/>
    <w:rsid w:val="00506382"/>
    <w:rsid w:val="00506D75"/>
    <w:rsid w:val="00507A81"/>
    <w:rsid w:val="00511D81"/>
    <w:rsid w:val="0051345B"/>
    <w:rsid w:val="00513CC4"/>
    <w:rsid w:val="00515027"/>
    <w:rsid w:val="00516107"/>
    <w:rsid w:val="00516260"/>
    <w:rsid w:val="00516B54"/>
    <w:rsid w:val="00516C83"/>
    <w:rsid w:val="00517549"/>
    <w:rsid w:val="00517EB3"/>
    <w:rsid w:val="00520F78"/>
    <w:rsid w:val="0052117C"/>
    <w:rsid w:val="005214AB"/>
    <w:rsid w:val="00521C42"/>
    <w:rsid w:val="005226DD"/>
    <w:rsid w:val="00522847"/>
    <w:rsid w:val="00522D5D"/>
    <w:rsid w:val="00522DFB"/>
    <w:rsid w:val="00526601"/>
    <w:rsid w:val="0052670B"/>
    <w:rsid w:val="0052702C"/>
    <w:rsid w:val="00527DF9"/>
    <w:rsid w:val="005318DD"/>
    <w:rsid w:val="00533055"/>
    <w:rsid w:val="00533A1B"/>
    <w:rsid w:val="00534E20"/>
    <w:rsid w:val="00535C93"/>
    <w:rsid w:val="005365DE"/>
    <w:rsid w:val="00543723"/>
    <w:rsid w:val="00545C75"/>
    <w:rsid w:val="00547CB3"/>
    <w:rsid w:val="0055010E"/>
    <w:rsid w:val="0055320E"/>
    <w:rsid w:val="005532F2"/>
    <w:rsid w:val="00553F03"/>
    <w:rsid w:val="005562DE"/>
    <w:rsid w:val="00556E1E"/>
    <w:rsid w:val="00557DBE"/>
    <w:rsid w:val="00560029"/>
    <w:rsid w:val="00560C7C"/>
    <w:rsid w:val="00560F3C"/>
    <w:rsid w:val="005616D2"/>
    <w:rsid w:val="00561701"/>
    <w:rsid w:val="00565F76"/>
    <w:rsid w:val="005665E0"/>
    <w:rsid w:val="005709A4"/>
    <w:rsid w:val="005744BB"/>
    <w:rsid w:val="00575652"/>
    <w:rsid w:val="00575B65"/>
    <w:rsid w:val="005803FA"/>
    <w:rsid w:val="00581356"/>
    <w:rsid w:val="00581D4F"/>
    <w:rsid w:val="0058273A"/>
    <w:rsid w:val="00582DAC"/>
    <w:rsid w:val="00583BFF"/>
    <w:rsid w:val="00584093"/>
    <w:rsid w:val="00584489"/>
    <w:rsid w:val="0058457F"/>
    <w:rsid w:val="0058602F"/>
    <w:rsid w:val="0058795D"/>
    <w:rsid w:val="00587E13"/>
    <w:rsid w:val="005900E9"/>
    <w:rsid w:val="00590509"/>
    <w:rsid w:val="0059098A"/>
    <w:rsid w:val="00592A49"/>
    <w:rsid w:val="00592C86"/>
    <w:rsid w:val="00592D54"/>
    <w:rsid w:val="0059653C"/>
    <w:rsid w:val="00596F19"/>
    <w:rsid w:val="005A04D0"/>
    <w:rsid w:val="005A3004"/>
    <w:rsid w:val="005A33A6"/>
    <w:rsid w:val="005A3985"/>
    <w:rsid w:val="005A72A6"/>
    <w:rsid w:val="005B0203"/>
    <w:rsid w:val="005B052B"/>
    <w:rsid w:val="005B2AA3"/>
    <w:rsid w:val="005B2FB4"/>
    <w:rsid w:val="005B3300"/>
    <w:rsid w:val="005B4265"/>
    <w:rsid w:val="005B5C1A"/>
    <w:rsid w:val="005B622D"/>
    <w:rsid w:val="005B679A"/>
    <w:rsid w:val="005B6BDF"/>
    <w:rsid w:val="005C06B0"/>
    <w:rsid w:val="005C08FB"/>
    <w:rsid w:val="005C2092"/>
    <w:rsid w:val="005C23BF"/>
    <w:rsid w:val="005C2C08"/>
    <w:rsid w:val="005C47C7"/>
    <w:rsid w:val="005C4ECD"/>
    <w:rsid w:val="005C6410"/>
    <w:rsid w:val="005C6566"/>
    <w:rsid w:val="005C768B"/>
    <w:rsid w:val="005C7EF2"/>
    <w:rsid w:val="005D0957"/>
    <w:rsid w:val="005D11D0"/>
    <w:rsid w:val="005D133A"/>
    <w:rsid w:val="005D18BD"/>
    <w:rsid w:val="005D25CD"/>
    <w:rsid w:val="005D2F9E"/>
    <w:rsid w:val="005D446A"/>
    <w:rsid w:val="005D55ED"/>
    <w:rsid w:val="005E082F"/>
    <w:rsid w:val="005E0B2D"/>
    <w:rsid w:val="005E1614"/>
    <w:rsid w:val="005E29F1"/>
    <w:rsid w:val="005E4A2D"/>
    <w:rsid w:val="005E4E80"/>
    <w:rsid w:val="005E60A8"/>
    <w:rsid w:val="005E671B"/>
    <w:rsid w:val="005E722F"/>
    <w:rsid w:val="005F0391"/>
    <w:rsid w:val="005F2A02"/>
    <w:rsid w:val="005F3603"/>
    <w:rsid w:val="006004C1"/>
    <w:rsid w:val="0060168A"/>
    <w:rsid w:val="006024A4"/>
    <w:rsid w:val="006031BF"/>
    <w:rsid w:val="00604E7C"/>
    <w:rsid w:val="006067DF"/>
    <w:rsid w:val="00606AB6"/>
    <w:rsid w:val="00610E9E"/>
    <w:rsid w:val="006147EB"/>
    <w:rsid w:val="0061690B"/>
    <w:rsid w:val="006173B8"/>
    <w:rsid w:val="006174FC"/>
    <w:rsid w:val="00617591"/>
    <w:rsid w:val="0061782A"/>
    <w:rsid w:val="00620460"/>
    <w:rsid w:val="00620B8A"/>
    <w:rsid w:val="006211D7"/>
    <w:rsid w:val="00624F1F"/>
    <w:rsid w:val="00625693"/>
    <w:rsid w:val="0062718B"/>
    <w:rsid w:val="00631851"/>
    <w:rsid w:val="00631AB1"/>
    <w:rsid w:val="00631BC4"/>
    <w:rsid w:val="00632688"/>
    <w:rsid w:val="0063287A"/>
    <w:rsid w:val="00632C27"/>
    <w:rsid w:val="00633FF9"/>
    <w:rsid w:val="006345C5"/>
    <w:rsid w:val="00634855"/>
    <w:rsid w:val="0063522A"/>
    <w:rsid w:val="00635E07"/>
    <w:rsid w:val="00635EE5"/>
    <w:rsid w:val="00636273"/>
    <w:rsid w:val="0063630F"/>
    <w:rsid w:val="006363EE"/>
    <w:rsid w:val="00636F03"/>
    <w:rsid w:val="006370AF"/>
    <w:rsid w:val="00637B99"/>
    <w:rsid w:val="00637D76"/>
    <w:rsid w:val="00641936"/>
    <w:rsid w:val="00646282"/>
    <w:rsid w:val="00646286"/>
    <w:rsid w:val="006468A3"/>
    <w:rsid w:val="00647632"/>
    <w:rsid w:val="00647B4C"/>
    <w:rsid w:val="00650C4D"/>
    <w:rsid w:val="00650E58"/>
    <w:rsid w:val="006514FB"/>
    <w:rsid w:val="00651F4A"/>
    <w:rsid w:val="00652634"/>
    <w:rsid w:val="00653546"/>
    <w:rsid w:val="00653F0D"/>
    <w:rsid w:val="00654E95"/>
    <w:rsid w:val="00655EA0"/>
    <w:rsid w:val="0065725C"/>
    <w:rsid w:val="0066111D"/>
    <w:rsid w:val="006624B7"/>
    <w:rsid w:val="00663CCE"/>
    <w:rsid w:val="006642D3"/>
    <w:rsid w:val="00665449"/>
    <w:rsid w:val="006657A5"/>
    <w:rsid w:val="006707F5"/>
    <w:rsid w:val="00670A7E"/>
    <w:rsid w:val="0067250E"/>
    <w:rsid w:val="00672D65"/>
    <w:rsid w:val="006740C6"/>
    <w:rsid w:val="006748B4"/>
    <w:rsid w:val="006776D2"/>
    <w:rsid w:val="00677EF6"/>
    <w:rsid w:val="00680692"/>
    <w:rsid w:val="00681FD5"/>
    <w:rsid w:val="00682CA7"/>
    <w:rsid w:val="00686813"/>
    <w:rsid w:val="00686B57"/>
    <w:rsid w:val="0068725E"/>
    <w:rsid w:val="00691090"/>
    <w:rsid w:val="006910A7"/>
    <w:rsid w:val="006921AD"/>
    <w:rsid w:val="00693B02"/>
    <w:rsid w:val="00694729"/>
    <w:rsid w:val="00695D46"/>
    <w:rsid w:val="0069742A"/>
    <w:rsid w:val="006A120A"/>
    <w:rsid w:val="006A4264"/>
    <w:rsid w:val="006A441E"/>
    <w:rsid w:val="006A5BA6"/>
    <w:rsid w:val="006A7C74"/>
    <w:rsid w:val="006B106E"/>
    <w:rsid w:val="006B285D"/>
    <w:rsid w:val="006B4047"/>
    <w:rsid w:val="006B4D63"/>
    <w:rsid w:val="006B521C"/>
    <w:rsid w:val="006B544E"/>
    <w:rsid w:val="006B557E"/>
    <w:rsid w:val="006B5B78"/>
    <w:rsid w:val="006B7D70"/>
    <w:rsid w:val="006C05EE"/>
    <w:rsid w:val="006C1485"/>
    <w:rsid w:val="006C1B7B"/>
    <w:rsid w:val="006C2043"/>
    <w:rsid w:val="006C3FB7"/>
    <w:rsid w:val="006C4819"/>
    <w:rsid w:val="006C4C3F"/>
    <w:rsid w:val="006C6B31"/>
    <w:rsid w:val="006C6C73"/>
    <w:rsid w:val="006C73D6"/>
    <w:rsid w:val="006C79CB"/>
    <w:rsid w:val="006C7F96"/>
    <w:rsid w:val="006D43CD"/>
    <w:rsid w:val="006D46DE"/>
    <w:rsid w:val="006D52EB"/>
    <w:rsid w:val="006D77C8"/>
    <w:rsid w:val="006E0807"/>
    <w:rsid w:val="006E120B"/>
    <w:rsid w:val="006E2201"/>
    <w:rsid w:val="006E30E6"/>
    <w:rsid w:val="006E371C"/>
    <w:rsid w:val="006E4A47"/>
    <w:rsid w:val="006E4A67"/>
    <w:rsid w:val="006E5886"/>
    <w:rsid w:val="006E5AEC"/>
    <w:rsid w:val="006F2337"/>
    <w:rsid w:val="006F2D11"/>
    <w:rsid w:val="006F3E7E"/>
    <w:rsid w:val="006F44D4"/>
    <w:rsid w:val="006F4EAC"/>
    <w:rsid w:val="006F59D3"/>
    <w:rsid w:val="006F6A14"/>
    <w:rsid w:val="006F75A6"/>
    <w:rsid w:val="006F78A0"/>
    <w:rsid w:val="00700074"/>
    <w:rsid w:val="007008F8"/>
    <w:rsid w:val="0070186C"/>
    <w:rsid w:val="00701985"/>
    <w:rsid w:val="00701E9B"/>
    <w:rsid w:val="007024F6"/>
    <w:rsid w:val="007025B0"/>
    <w:rsid w:val="00702F59"/>
    <w:rsid w:val="00703698"/>
    <w:rsid w:val="00703929"/>
    <w:rsid w:val="00703E9A"/>
    <w:rsid w:val="00705A4D"/>
    <w:rsid w:val="0070640D"/>
    <w:rsid w:val="00706C5F"/>
    <w:rsid w:val="007075C3"/>
    <w:rsid w:val="00710A79"/>
    <w:rsid w:val="00710F15"/>
    <w:rsid w:val="00710F26"/>
    <w:rsid w:val="00710F78"/>
    <w:rsid w:val="00714BDC"/>
    <w:rsid w:val="00715899"/>
    <w:rsid w:val="0071656E"/>
    <w:rsid w:val="00716927"/>
    <w:rsid w:val="0071799A"/>
    <w:rsid w:val="007179BE"/>
    <w:rsid w:val="00722026"/>
    <w:rsid w:val="0072377D"/>
    <w:rsid w:val="0072486F"/>
    <w:rsid w:val="00726D30"/>
    <w:rsid w:val="007319A2"/>
    <w:rsid w:val="00731B8D"/>
    <w:rsid w:val="007335FB"/>
    <w:rsid w:val="00734602"/>
    <w:rsid w:val="00734C23"/>
    <w:rsid w:val="00735B16"/>
    <w:rsid w:val="00737596"/>
    <w:rsid w:val="00737D25"/>
    <w:rsid w:val="00741A5D"/>
    <w:rsid w:val="00741E7C"/>
    <w:rsid w:val="00742722"/>
    <w:rsid w:val="00743C6F"/>
    <w:rsid w:val="00745C7A"/>
    <w:rsid w:val="00747AEB"/>
    <w:rsid w:val="00750224"/>
    <w:rsid w:val="007507DD"/>
    <w:rsid w:val="0075522A"/>
    <w:rsid w:val="00755BF1"/>
    <w:rsid w:val="007561DD"/>
    <w:rsid w:val="0076198E"/>
    <w:rsid w:val="00764B7B"/>
    <w:rsid w:val="00770681"/>
    <w:rsid w:val="00770853"/>
    <w:rsid w:val="00770A72"/>
    <w:rsid w:val="00774243"/>
    <w:rsid w:val="0077644C"/>
    <w:rsid w:val="0077712B"/>
    <w:rsid w:val="0078113C"/>
    <w:rsid w:val="00782CFB"/>
    <w:rsid w:val="0078421B"/>
    <w:rsid w:val="00784768"/>
    <w:rsid w:val="00784C44"/>
    <w:rsid w:val="00786C19"/>
    <w:rsid w:val="00786FBE"/>
    <w:rsid w:val="0078736E"/>
    <w:rsid w:val="0079261E"/>
    <w:rsid w:val="00793F1D"/>
    <w:rsid w:val="00794100"/>
    <w:rsid w:val="00794744"/>
    <w:rsid w:val="007974A3"/>
    <w:rsid w:val="007A042D"/>
    <w:rsid w:val="007A1691"/>
    <w:rsid w:val="007A32BC"/>
    <w:rsid w:val="007A7731"/>
    <w:rsid w:val="007A7EDF"/>
    <w:rsid w:val="007B0885"/>
    <w:rsid w:val="007B1CD2"/>
    <w:rsid w:val="007B1D85"/>
    <w:rsid w:val="007B23FA"/>
    <w:rsid w:val="007B2695"/>
    <w:rsid w:val="007B3414"/>
    <w:rsid w:val="007B36C6"/>
    <w:rsid w:val="007B37FB"/>
    <w:rsid w:val="007B5D58"/>
    <w:rsid w:val="007B7C08"/>
    <w:rsid w:val="007C21AD"/>
    <w:rsid w:val="007C25BF"/>
    <w:rsid w:val="007C2C4C"/>
    <w:rsid w:val="007C3B3A"/>
    <w:rsid w:val="007C48CC"/>
    <w:rsid w:val="007C5492"/>
    <w:rsid w:val="007C5BD1"/>
    <w:rsid w:val="007C768C"/>
    <w:rsid w:val="007D09CC"/>
    <w:rsid w:val="007D1846"/>
    <w:rsid w:val="007D1A4F"/>
    <w:rsid w:val="007D3576"/>
    <w:rsid w:val="007D3FD4"/>
    <w:rsid w:val="007D4026"/>
    <w:rsid w:val="007D5C8C"/>
    <w:rsid w:val="007E15B9"/>
    <w:rsid w:val="007E2143"/>
    <w:rsid w:val="007E2903"/>
    <w:rsid w:val="007E3CE8"/>
    <w:rsid w:val="007E5C3E"/>
    <w:rsid w:val="007E7603"/>
    <w:rsid w:val="007F09AD"/>
    <w:rsid w:val="007F0A47"/>
    <w:rsid w:val="007F11D5"/>
    <w:rsid w:val="007F165B"/>
    <w:rsid w:val="007F1DBA"/>
    <w:rsid w:val="007F1F04"/>
    <w:rsid w:val="007F3D93"/>
    <w:rsid w:val="007F618A"/>
    <w:rsid w:val="007F637C"/>
    <w:rsid w:val="008001CE"/>
    <w:rsid w:val="0080155E"/>
    <w:rsid w:val="00802F8D"/>
    <w:rsid w:val="00803F0E"/>
    <w:rsid w:val="00804C23"/>
    <w:rsid w:val="00804F42"/>
    <w:rsid w:val="0080661E"/>
    <w:rsid w:val="00806F52"/>
    <w:rsid w:val="00812D83"/>
    <w:rsid w:val="00815A93"/>
    <w:rsid w:val="00816239"/>
    <w:rsid w:val="0081684C"/>
    <w:rsid w:val="00817A87"/>
    <w:rsid w:val="00817A89"/>
    <w:rsid w:val="008210B4"/>
    <w:rsid w:val="008219D1"/>
    <w:rsid w:val="008241D9"/>
    <w:rsid w:val="00827046"/>
    <w:rsid w:val="00830647"/>
    <w:rsid w:val="00830BBE"/>
    <w:rsid w:val="00831070"/>
    <w:rsid w:val="00832285"/>
    <w:rsid w:val="00832A27"/>
    <w:rsid w:val="00832FA6"/>
    <w:rsid w:val="00833824"/>
    <w:rsid w:val="008346FC"/>
    <w:rsid w:val="00834706"/>
    <w:rsid w:val="00834A8C"/>
    <w:rsid w:val="00835C72"/>
    <w:rsid w:val="00836067"/>
    <w:rsid w:val="00840444"/>
    <w:rsid w:val="00840AF9"/>
    <w:rsid w:val="008418C1"/>
    <w:rsid w:val="0084196F"/>
    <w:rsid w:val="0084267B"/>
    <w:rsid w:val="0084281A"/>
    <w:rsid w:val="008435C1"/>
    <w:rsid w:val="00844502"/>
    <w:rsid w:val="008447DE"/>
    <w:rsid w:val="00846543"/>
    <w:rsid w:val="00847AB2"/>
    <w:rsid w:val="00847D5D"/>
    <w:rsid w:val="0085151D"/>
    <w:rsid w:val="0085157A"/>
    <w:rsid w:val="008519B0"/>
    <w:rsid w:val="00853FEB"/>
    <w:rsid w:val="008546BB"/>
    <w:rsid w:val="0085618F"/>
    <w:rsid w:val="0085682E"/>
    <w:rsid w:val="00856853"/>
    <w:rsid w:val="00856EEC"/>
    <w:rsid w:val="00857257"/>
    <w:rsid w:val="0086204D"/>
    <w:rsid w:val="00862B0A"/>
    <w:rsid w:val="0086335A"/>
    <w:rsid w:val="008646EC"/>
    <w:rsid w:val="00865862"/>
    <w:rsid w:val="008672D1"/>
    <w:rsid w:val="00867C7C"/>
    <w:rsid w:val="00872E69"/>
    <w:rsid w:val="0087358E"/>
    <w:rsid w:val="00875521"/>
    <w:rsid w:val="00877AB8"/>
    <w:rsid w:val="0088018F"/>
    <w:rsid w:val="00881D20"/>
    <w:rsid w:val="008838BA"/>
    <w:rsid w:val="00884E7B"/>
    <w:rsid w:val="00885EA1"/>
    <w:rsid w:val="00886F97"/>
    <w:rsid w:val="00890982"/>
    <w:rsid w:val="008972A5"/>
    <w:rsid w:val="00897529"/>
    <w:rsid w:val="008A1577"/>
    <w:rsid w:val="008A18A7"/>
    <w:rsid w:val="008A1CB3"/>
    <w:rsid w:val="008A2625"/>
    <w:rsid w:val="008A28FF"/>
    <w:rsid w:val="008A7648"/>
    <w:rsid w:val="008B0D89"/>
    <w:rsid w:val="008B0E95"/>
    <w:rsid w:val="008B10E6"/>
    <w:rsid w:val="008B1111"/>
    <w:rsid w:val="008B361F"/>
    <w:rsid w:val="008B4409"/>
    <w:rsid w:val="008B4596"/>
    <w:rsid w:val="008B4A0E"/>
    <w:rsid w:val="008B4D38"/>
    <w:rsid w:val="008B5DC1"/>
    <w:rsid w:val="008B7B7D"/>
    <w:rsid w:val="008C0EF1"/>
    <w:rsid w:val="008C358A"/>
    <w:rsid w:val="008C6055"/>
    <w:rsid w:val="008C69B4"/>
    <w:rsid w:val="008C726F"/>
    <w:rsid w:val="008C7A9C"/>
    <w:rsid w:val="008D0EA1"/>
    <w:rsid w:val="008D1295"/>
    <w:rsid w:val="008D1D30"/>
    <w:rsid w:val="008D1E64"/>
    <w:rsid w:val="008D367F"/>
    <w:rsid w:val="008D41AC"/>
    <w:rsid w:val="008D4AB7"/>
    <w:rsid w:val="008D5655"/>
    <w:rsid w:val="008D60E2"/>
    <w:rsid w:val="008E0CBE"/>
    <w:rsid w:val="008E28B9"/>
    <w:rsid w:val="008E2978"/>
    <w:rsid w:val="008E30AF"/>
    <w:rsid w:val="008E5914"/>
    <w:rsid w:val="008E698D"/>
    <w:rsid w:val="008E6C22"/>
    <w:rsid w:val="008E73D2"/>
    <w:rsid w:val="008F49AC"/>
    <w:rsid w:val="008F7F55"/>
    <w:rsid w:val="00900404"/>
    <w:rsid w:val="00904371"/>
    <w:rsid w:val="00904E94"/>
    <w:rsid w:val="009050E7"/>
    <w:rsid w:val="009050FF"/>
    <w:rsid w:val="00905119"/>
    <w:rsid w:val="00906942"/>
    <w:rsid w:val="00907285"/>
    <w:rsid w:val="009077AA"/>
    <w:rsid w:val="0091069B"/>
    <w:rsid w:val="009107CC"/>
    <w:rsid w:val="0091133B"/>
    <w:rsid w:val="00911CF1"/>
    <w:rsid w:val="00911D0F"/>
    <w:rsid w:val="0091240A"/>
    <w:rsid w:val="009125E5"/>
    <w:rsid w:val="00914953"/>
    <w:rsid w:val="0091546A"/>
    <w:rsid w:val="00916F1F"/>
    <w:rsid w:val="00917E6E"/>
    <w:rsid w:val="00922AEF"/>
    <w:rsid w:val="00925242"/>
    <w:rsid w:val="00925453"/>
    <w:rsid w:val="00925A17"/>
    <w:rsid w:val="00925F68"/>
    <w:rsid w:val="00926459"/>
    <w:rsid w:val="00932198"/>
    <w:rsid w:val="00933D9E"/>
    <w:rsid w:val="00935BEF"/>
    <w:rsid w:val="00936D5B"/>
    <w:rsid w:val="00937ED7"/>
    <w:rsid w:val="00941063"/>
    <w:rsid w:val="00941324"/>
    <w:rsid w:val="009429FF"/>
    <w:rsid w:val="00942E97"/>
    <w:rsid w:val="00944237"/>
    <w:rsid w:val="009443BC"/>
    <w:rsid w:val="0094493A"/>
    <w:rsid w:val="00944B21"/>
    <w:rsid w:val="0094547D"/>
    <w:rsid w:val="00946DD2"/>
    <w:rsid w:val="00950618"/>
    <w:rsid w:val="00955BF4"/>
    <w:rsid w:val="009607D5"/>
    <w:rsid w:val="00961B2C"/>
    <w:rsid w:val="00961DB7"/>
    <w:rsid w:val="00962292"/>
    <w:rsid w:val="00965E65"/>
    <w:rsid w:val="00966A5A"/>
    <w:rsid w:val="00966EAA"/>
    <w:rsid w:val="00967AED"/>
    <w:rsid w:val="00972237"/>
    <w:rsid w:val="009737A9"/>
    <w:rsid w:val="00975AEB"/>
    <w:rsid w:val="00981F7B"/>
    <w:rsid w:val="00982F02"/>
    <w:rsid w:val="009831C2"/>
    <w:rsid w:val="00984529"/>
    <w:rsid w:val="00985A84"/>
    <w:rsid w:val="00985B32"/>
    <w:rsid w:val="009874DC"/>
    <w:rsid w:val="009904A3"/>
    <w:rsid w:val="00990ADC"/>
    <w:rsid w:val="009915DE"/>
    <w:rsid w:val="00994062"/>
    <w:rsid w:val="00994312"/>
    <w:rsid w:val="0099465C"/>
    <w:rsid w:val="00994CEB"/>
    <w:rsid w:val="009974B3"/>
    <w:rsid w:val="00997FE6"/>
    <w:rsid w:val="009A495A"/>
    <w:rsid w:val="009A616D"/>
    <w:rsid w:val="009A663C"/>
    <w:rsid w:val="009A6B18"/>
    <w:rsid w:val="009A73B5"/>
    <w:rsid w:val="009A7EBA"/>
    <w:rsid w:val="009B09CF"/>
    <w:rsid w:val="009B1ED3"/>
    <w:rsid w:val="009B24C8"/>
    <w:rsid w:val="009B450E"/>
    <w:rsid w:val="009B543C"/>
    <w:rsid w:val="009B6034"/>
    <w:rsid w:val="009C0235"/>
    <w:rsid w:val="009C06AF"/>
    <w:rsid w:val="009C0C2D"/>
    <w:rsid w:val="009C16C4"/>
    <w:rsid w:val="009C1BC2"/>
    <w:rsid w:val="009C2C15"/>
    <w:rsid w:val="009C3DD3"/>
    <w:rsid w:val="009C5035"/>
    <w:rsid w:val="009C62AE"/>
    <w:rsid w:val="009D0E65"/>
    <w:rsid w:val="009D165B"/>
    <w:rsid w:val="009D1A14"/>
    <w:rsid w:val="009D40A2"/>
    <w:rsid w:val="009E0122"/>
    <w:rsid w:val="009E0E04"/>
    <w:rsid w:val="009E0F3E"/>
    <w:rsid w:val="009E4494"/>
    <w:rsid w:val="009E4F5D"/>
    <w:rsid w:val="009E501E"/>
    <w:rsid w:val="009E755E"/>
    <w:rsid w:val="009E7D60"/>
    <w:rsid w:val="009F0C6C"/>
    <w:rsid w:val="009F17B1"/>
    <w:rsid w:val="009F23DF"/>
    <w:rsid w:val="009F396F"/>
    <w:rsid w:val="009F3F6F"/>
    <w:rsid w:val="009F4455"/>
    <w:rsid w:val="009F5862"/>
    <w:rsid w:val="009F5B87"/>
    <w:rsid w:val="009F7E31"/>
    <w:rsid w:val="00A006AE"/>
    <w:rsid w:val="00A00782"/>
    <w:rsid w:val="00A00AF1"/>
    <w:rsid w:val="00A00BE3"/>
    <w:rsid w:val="00A022E8"/>
    <w:rsid w:val="00A0330B"/>
    <w:rsid w:val="00A03407"/>
    <w:rsid w:val="00A03BAF"/>
    <w:rsid w:val="00A05BE3"/>
    <w:rsid w:val="00A06628"/>
    <w:rsid w:val="00A0784C"/>
    <w:rsid w:val="00A07C36"/>
    <w:rsid w:val="00A10DAC"/>
    <w:rsid w:val="00A114B9"/>
    <w:rsid w:val="00A115A5"/>
    <w:rsid w:val="00A11D83"/>
    <w:rsid w:val="00A125C6"/>
    <w:rsid w:val="00A13971"/>
    <w:rsid w:val="00A15E36"/>
    <w:rsid w:val="00A20939"/>
    <w:rsid w:val="00A24942"/>
    <w:rsid w:val="00A254CA"/>
    <w:rsid w:val="00A26D4D"/>
    <w:rsid w:val="00A26FC3"/>
    <w:rsid w:val="00A270BA"/>
    <w:rsid w:val="00A30D2E"/>
    <w:rsid w:val="00A338A3"/>
    <w:rsid w:val="00A338CC"/>
    <w:rsid w:val="00A3483D"/>
    <w:rsid w:val="00A34CF6"/>
    <w:rsid w:val="00A34D16"/>
    <w:rsid w:val="00A350AD"/>
    <w:rsid w:val="00A35FF7"/>
    <w:rsid w:val="00A40D70"/>
    <w:rsid w:val="00A4236C"/>
    <w:rsid w:val="00A42723"/>
    <w:rsid w:val="00A43694"/>
    <w:rsid w:val="00A447E3"/>
    <w:rsid w:val="00A45AF5"/>
    <w:rsid w:val="00A46301"/>
    <w:rsid w:val="00A46322"/>
    <w:rsid w:val="00A505CD"/>
    <w:rsid w:val="00A520F4"/>
    <w:rsid w:val="00A5240B"/>
    <w:rsid w:val="00A524C1"/>
    <w:rsid w:val="00A52F73"/>
    <w:rsid w:val="00A53BF1"/>
    <w:rsid w:val="00A54AC5"/>
    <w:rsid w:val="00A55489"/>
    <w:rsid w:val="00A554A6"/>
    <w:rsid w:val="00A55B68"/>
    <w:rsid w:val="00A55EEF"/>
    <w:rsid w:val="00A568E7"/>
    <w:rsid w:val="00A575EE"/>
    <w:rsid w:val="00A57BB0"/>
    <w:rsid w:val="00A603B0"/>
    <w:rsid w:val="00A619F8"/>
    <w:rsid w:val="00A6245C"/>
    <w:rsid w:val="00A62A20"/>
    <w:rsid w:val="00A6301C"/>
    <w:rsid w:val="00A63293"/>
    <w:rsid w:val="00A64857"/>
    <w:rsid w:val="00A648D9"/>
    <w:rsid w:val="00A66B9F"/>
    <w:rsid w:val="00A679EB"/>
    <w:rsid w:val="00A67AC8"/>
    <w:rsid w:val="00A76B0C"/>
    <w:rsid w:val="00A76E8A"/>
    <w:rsid w:val="00A83B7A"/>
    <w:rsid w:val="00A84C2A"/>
    <w:rsid w:val="00A85FBB"/>
    <w:rsid w:val="00A92096"/>
    <w:rsid w:val="00A93104"/>
    <w:rsid w:val="00A95789"/>
    <w:rsid w:val="00A9632A"/>
    <w:rsid w:val="00A972F1"/>
    <w:rsid w:val="00AA1A66"/>
    <w:rsid w:val="00AA37DB"/>
    <w:rsid w:val="00AA6A08"/>
    <w:rsid w:val="00AA6FB0"/>
    <w:rsid w:val="00AB0181"/>
    <w:rsid w:val="00AB1674"/>
    <w:rsid w:val="00AB2D3F"/>
    <w:rsid w:val="00AB329F"/>
    <w:rsid w:val="00AB60B7"/>
    <w:rsid w:val="00AB7F7A"/>
    <w:rsid w:val="00AC07ED"/>
    <w:rsid w:val="00AC1518"/>
    <w:rsid w:val="00AC1970"/>
    <w:rsid w:val="00AC392F"/>
    <w:rsid w:val="00AC5D18"/>
    <w:rsid w:val="00AC7900"/>
    <w:rsid w:val="00AC7D8F"/>
    <w:rsid w:val="00AD0514"/>
    <w:rsid w:val="00AD0E31"/>
    <w:rsid w:val="00AD11E7"/>
    <w:rsid w:val="00AD260A"/>
    <w:rsid w:val="00AD279C"/>
    <w:rsid w:val="00AD29A6"/>
    <w:rsid w:val="00AD35C2"/>
    <w:rsid w:val="00AD5076"/>
    <w:rsid w:val="00AD79B3"/>
    <w:rsid w:val="00AE2A8D"/>
    <w:rsid w:val="00AE3FE2"/>
    <w:rsid w:val="00AE43B0"/>
    <w:rsid w:val="00AE4896"/>
    <w:rsid w:val="00AE5B85"/>
    <w:rsid w:val="00AE5C90"/>
    <w:rsid w:val="00AE74EF"/>
    <w:rsid w:val="00AF3158"/>
    <w:rsid w:val="00AF415B"/>
    <w:rsid w:val="00AF6650"/>
    <w:rsid w:val="00B03379"/>
    <w:rsid w:val="00B036AC"/>
    <w:rsid w:val="00B056CF"/>
    <w:rsid w:val="00B0629D"/>
    <w:rsid w:val="00B06C7A"/>
    <w:rsid w:val="00B07924"/>
    <w:rsid w:val="00B079EF"/>
    <w:rsid w:val="00B122B7"/>
    <w:rsid w:val="00B128ED"/>
    <w:rsid w:val="00B1342B"/>
    <w:rsid w:val="00B144E4"/>
    <w:rsid w:val="00B14A6F"/>
    <w:rsid w:val="00B15809"/>
    <w:rsid w:val="00B16526"/>
    <w:rsid w:val="00B17231"/>
    <w:rsid w:val="00B17FA9"/>
    <w:rsid w:val="00B202C8"/>
    <w:rsid w:val="00B20E83"/>
    <w:rsid w:val="00B21462"/>
    <w:rsid w:val="00B2199D"/>
    <w:rsid w:val="00B22D68"/>
    <w:rsid w:val="00B24F42"/>
    <w:rsid w:val="00B2593F"/>
    <w:rsid w:val="00B27397"/>
    <w:rsid w:val="00B300CB"/>
    <w:rsid w:val="00B30D97"/>
    <w:rsid w:val="00B311CF"/>
    <w:rsid w:val="00B31812"/>
    <w:rsid w:val="00B32AFB"/>
    <w:rsid w:val="00B33C3E"/>
    <w:rsid w:val="00B340D1"/>
    <w:rsid w:val="00B36E31"/>
    <w:rsid w:val="00B4000C"/>
    <w:rsid w:val="00B40E39"/>
    <w:rsid w:val="00B41B4E"/>
    <w:rsid w:val="00B41F1B"/>
    <w:rsid w:val="00B42D25"/>
    <w:rsid w:val="00B4797B"/>
    <w:rsid w:val="00B52C98"/>
    <w:rsid w:val="00B53084"/>
    <w:rsid w:val="00B53174"/>
    <w:rsid w:val="00B55D3F"/>
    <w:rsid w:val="00B56792"/>
    <w:rsid w:val="00B5694A"/>
    <w:rsid w:val="00B5744C"/>
    <w:rsid w:val="00B57C49"/>
    <w:rsid w:val="00B57F5F"/>
    <w:rsid w:val="00B602EA"/>
    <w:rsid w:val="00B60A02"/>
    <w:rsid w:val="00B619B0"/>
    <w:rsid w:val="00B61B3B"/>
    <w:rsid w:val="00B629BD"/>
    <w:rsid w:val="00B659D0"/>
    <w:rsid w:val="00B65F31"/>
    <w:rsid w:val="00B67A6D"/>
    <w:rsid w:val="00B700F0"/>
    <w:rsid w:val="00B71401"/>
    <w:rsid w:val="00B7231F"/>
    <w:rsid w:val="00B73DA9"/>
    <w:rsid w:val="00B76079"/>
    <w:rsid w:val="00B7713B"/>
    <w:rsid w:val="00B77C90"/>
    <w:rsid w:val="00B811AC"/>
    <w:rsid w:val="00B8332B"/>
    <w:rsid w:val="00B83514"/>
    <w:rsid w:val="00B83D2D"/>
    <w:rsid w:val="00B83EAB"/>
    <w:rsid w:val="00B84431"/>
    <w:rsid w:val="00B84746"/>
    <w:rsid w:val="00B8570F"/>
    <w:rsid w:val="00B85CB1"/>
    <w:rsid w:val="00B85F59"/>
    <w:rsid w:val="00B870B6"/>
    <w:rsid w:val="00B87F88"/>
    <w:rsid w:val="00B914A0"/>
    <w:rsid w:val="00B91E5A"/>
    <w:rsid w:val="00B92A1F"/>
    <w:rsid w:val="00B93DD5"/>
    <w:rsid w:val="00B94F64"/>
    <w:rsid w:val="00B957F3"/>
    <w:rsid w:val="00B97369"/>
    <w:rsid w:val="00BA147B"/>
    <w:rsid w:val="00BA1C60"/>
    <w:rsid w:val="00BA2787"/>
    <w:rsid w:val="00BA2CF2"/>
    <w:rsid w:val="00BA519C"/>
    <w:rsid w:val="00BA57AC"/>
    <w:rsid w:val="00BA5F9F"/>
    <w:rsid w:val="00BA643F"/>
    <w:rsid w:val="00BA7982"/>
    <w:rsid w:val="00BA7A58"/>
    <w:rsid w:val="00BA7A9B"/>
    <w:rsid w:val="00BA7E07"/>
    <w:rsid w:val="00BB07AA"/>
    <w:rsid w:val="00BB132F"/>
    <w:rsid w:val="00BB46A5"/>
    <w:rsid w:val="00BB4AAC"/>
    <w:rsid w:val="00BB56D2"/>
    <w:rsid w:val="00BB7156"/>
    <w:rsid w:val="00BB72A0"/>
    <w:rsid w:val="00BB739C"/>
    <w:rsid w:val="00BB767F"/>
    <w:rsid w:val="00BC03DA"/>
    <w:rsid w:val="00BC3327"/>
    <w:rsid w:val="00BC504A"/>
    <w:rsid w:val="00BC6A3E"/>
    <w:rsid w:val="00BC6BC9"/>
    <w:rsid w:val="00BC7183"/>
    <w:rsid w:val="00BC7D22"/>
    <w:rsid w:val="00BD0889"/>
    <w:rsid w:val="00BD3CD0"/>
    <w:rsid w:val="00BD3FC9"/>
    <w:rsid w:val="00BD59E9"/>
    <w:rsid w:val="00BD6019"/>
    <w:rsid w:val="00BD628D"/>
    <w:rsid w:val="00BE0788"/>
    <w:rsid w:val="00BE117F"/>
    <w:rsid w:val="00BE4580"/>
    <w:rsid w:val="00BE4F40"/>
    <w:rsid w:val="00BE5003"/>
    <w:rsid w:val="00BE5286"/>
    <w:rsid w:val="00BE6F2A"/>
    <w:rsid w:val="00BE7BF2"/>
    <w:rsid w:val="00BE7EAD"/>
    <w:rsid w:val="00BF0756"/>
    <w:rsid w:val="00BF07ED"/>
    <w:rsid w:val="00BF5B88"/>
    <w:rsid w:val="00BF7BFF"/>
    <w:rsid w:val="00BF7DE3"/>
    <w:rsid w:val="00C005E6"/>
    <w:rsid w:val="00C00825"/>
    <w:rsid w:val="00C01790"/>
    <w:rsid w:val="00C019B6"/>
    <w:rsid w:val="00C02BCF"/>
    <w:rsid w:val="00C0473A"/>
    <w:rsid w:val="00C056CF"/>
    <w:rsid w:val="00C05D86"/>
    <w:rsid w:val="00C05FC4"/>
    <w:rsid w:val="00C068D6"/>
    <w:rsid w:val="00C075F1"/>
    <w:rsid w:val="00C1097C"/>
    <w:rsid w:val="00C125D0"/>
    <w:rsid w:val="00C14404"/>
    <w:rsid w:val="00C14911"/>
    <w:rsid w:val="00C14B75"/>
    <w:rsid w:val="00C14E41"/>
    <w:rsid w:val="00C15B3D"/>
    <w:rsid w:val="00C1605F"/>
    <w:rsid w:val="00C16B58"/>
    <w:rsid w:val="00C17113"/>
    <w:rsid w:val="00C1729F"/>
    <w:rsid w:val="00C200A1"/>
    <w:rsid w:val="00C2093D"/>
    <w:rsid w:val="00C258ED"/>
    <w:rsid w:val="00C25F66"/>
    <w:rsid w:val="00C269FB"/>
    <w:rsid w:val="00C27545"/>
    <w:rsid w:val="00C308D9"/>
    <w:rsid w:val="00C3143C"/>
    <w:rsid w:val="00C31446"/>
    <w:rsid w:val="00C31B46"/>
    <w:rsid w:val="00C326AA"/>
    <w:rsid w:val="00C37292"/>
    <w:rsid w:val="00C40404"/>
    <w:rsid w:val="00C41EC5"/>
    <w:rsid w:val="00C4355B"/>
    <w:rsid w:val="00C43FD5"/>
    <w:rsid w:val="00C447F2"/>
    <w:rsid w:val="00C450E5"/>
    <w:rsid w:val="00C50171"/>
    <w:rsid w:val="00C5124D"/>
    <w:rsid w:val="00C51DBB"/>
    <w:rsid w:val="00C5393D"/>
    <w:rsid w:val="00C56E19"/>
    <w:rsid w:val="00C57BCC"/>
    <w:rsid w:val="00C57DB2"/>
    <w:rsid w:val="00C57F45"/>
    <w:rsid w:val="00C616AF"/>
    <w:rsid w:val="00C62641"/>
    <w:rsid w:val="00C635D5"/>
    <w:rsid w:val="00C639F1"/>
    <w:rsid w:val="00C63D1A"/>
    <w:rsid w:val="00C651CE"/>
    <w:rsid w:val="00C654C6"/>
    <w:rsid w:val="00C671B1"/>
    <w:rsid w:val="00C679AA"/>
    <w:rsid w:val="00C70522"/>
    <w:rsid w:val="00C70AAD"/>
    <w:rsid w:val="00C7160F"/>
    <w:rsid w:val="00C71B8A"/>
    <w:rsid w:val="00C7215C"/>
    <w:rsid w:val="00C72E69"/>
    <w:rsid w:val="00C74C6E"/>
    <w:rsid w:val="00C75860"/>
    <w:rsid w:val="00C75F88"/>
    <w:rsid w:val="00C76D06"/>
    <w:rsid w:val="00C76D72"/>
    <w:rsid w:val="00C8211C"/>
    <w:rsid w:val="00C83AF7"/>
    <w:rsid w:val="00C84A6E"/>
    <w:rsid w:val="00C852E7"/>
    <w:rsid w:val="00C86317"/>
    <w:rsid w:val="00C9150D"/>
    <w:rsid w:val="00C929FF"/>
    <w:rsid w:val="00C94B55"/>
    <w:rsid w:val="00C960B3"/>
    <w:rsid w:val="00C974F7"/>
    <w:rsid w:val="00C978AD"/>
    <w:rsid w:val="00C97D51"/>
    <w:rsid w:val="00C97EB7"/>
    <w:rsid w:val="00CA11F3"/>
    <w:rsid w:val="00CA1363"/>
    <w:rsid w:val="00CA1CFA"/>
    <w:rsid w:val="00CA1ECD"/>
    <w:rsid w:val="00CA2D87"/>
    <w:rsid w:val="00CA3BC1"/>
    <w:rsid w:val="00CA45A7"/>
    <w:rsid w:val="00CA49DC"/>
    <w:rsid w:val="00CA5FBB"/>
    <w:rsid w:val="00CA7241"/>
    <w:rsid w:val="00CB049C"/>
    <w:rsid w:val="00CB1E2A"/>
    <w:rsid w:val="00CB3D11"/>
    <w:rsid w:val="00CB3F39"/>
    <w:rsid w:val="00CB3F70"/>
    <w:rsid w:val="00CB3F7C"/>
    <w:rsid w:val="00CB4A43"/>
    <w:rsid w:val="00CB5698"/>
    <w:rsid w:val="00CB56CA"/>
    <w:rsid w:val="00CB5E71"/>
    <w:rsid w:val="00CC1658"/>
    <w:rsid w:val="00CC3561"/>
    <w:rsid w:val="00CC39C4"/>
    <w:rsid w:val="00CC3B81"/>
    <w:rsid w:val="00CC4476"/>
    <w:rsid w:val="00CC47A1"/>
    <w:rsid w:val="00CC6764"/>
    <w:rsid w:val="00CC67BB"/>
    <w:rsid w:val="00CC68E0"/>
    <w:rsid w:val="00CD09B0"/>
    <w:rsid w:val="00CD1FB8"/>
    <w:rsid w:val="00CD26C5"/>
    <w:rsid w:val="00CD3537"/>
    <w:rsid w:val="00CD36E8"/>
    <w:rsid w:val="00CE04E1"/>
    <w:rsid w:val="00CE117F"/>
    <w:rsid w:val="00CE1640"/>
    <w:rsid w:val="00CE2D6A"/>
    <w:rsid w:val="00CE3599"/>
    <w:rsid w:val="00CE501E"/>
    <w:rsid w:val="00CE5623"/>
    <w:rsid w:val="00CE604B"/>
    <w:rsid w:val="00CF0CD2"/>
    <w:rsid w:val="00CF1A8B"/>
    <w:rsid w:val="00CF3EE7"/>
    <w:rsid w:val="00CF406E"/>
    <w:rsid w:val="00CF483A"/>
    <w:rsid w:val="00CF51CB"/>
    <w:rsid w:val="00CF53E7"/>
    <w:rsid w:val="00CF63E3"/>
    <w:rsid w:val="00CF78CC"/>
    <w:rsid w:val="00CF7B41"/>
    <w:rsid w:val="00D01FC7"/>
    <w:rsid w:val="00D02228"/>
    <w:rsid w:val="00D03B91"/>
    <w:rsid w:val="00D041B9"/>
    <w:rsid w:val="00D049B3"/>
    <w:rsid w:val="00D04DDB"/>
    <w:rsid w:val="00D0572A"/>
    <w:rsid w:val="00D05755"/>
    <w:rsid w:val="00D05F35"/>
    <w:rsid w:val="00D07920"/>
    <w:rsid w:val="00D1043E"/>
    <w:rsid w:val="00D10772"/>
    <w:rsid w:val="00D13C2A"/>
    <w:rsid w:val="00D15AC3"/>
    <w:rsid w:val="00D15F4A"/>
    <w:rsid w:val="00D175C2"/>
    <w:rsid w:val="00D17BF5"/>
    <w:rsid w:val="00D21941"/>
    <w:rsid w:val="00D23981"/>
    <w:rsid w:val="00D24447"/>
    <w:rsid w:val="00D25132"/>
    <w:rsid w:val="00D2732A"/>
    <w:rsid w:val="00D30115"/>
    <w:rsid w:val="00D313CE"/>
    <w:rsid w:val="00D32934"/>
    <w:rsid w:val="00D331C0"/>
    <w:rsid w:val="00D3458C"/>
    <w:rsid w:val="00D35888"/>
    <w:rsid w:val="00D359E2"/>
    <w:rsid w:val="00D366DD"/>
    <w:rsid w:val="00D37988"/>
    <w:rsid w:val="00D412B2"/>
    <w:rsid w:val="00D412DB"/>
    <w:rsid w:val="00D416AE"/>
    <w:rsid w:val="00D42D15"/>
    <w:rsid w:val="00D43F60"/>
    <w:rsid w:val="00D45CAF"/>
    <w:rsid w:val="00D501EE"/>
    <w:rsid w:val="00D50A7A"/>
    <w:rsid w:val="00D526E3"/>
    <w:rsid w:val="00D52895"/>
    <w:rsid w:val="00D551B3"/>
    <w:rsid w:val="00D55763"/>
    <w:rsid w:val="00D5576B"/>
    <w:rsid w:val="00D560D4"/>
    <w:rsid w:val="00D56352"/>
    <w:rsid w:val="00D56425"/>
    <w:rsid w:val="00D57BEE"/>
    <w:rsid w:val="00D61083"/>
    <w:rsid w:val="00D6279C"/>
    <w:rsid w:val="00D630FF"/>
    <w:rsid w:val="00D639D3"/>
    <w:rsid w:val="00D65252"/>
    <w:rsid w:val="00D67107"/>
    <w:rsid w:val="00D6732A"/>
    <w:rsid w:val="00D70407"/>
    <w:rsid w:val="00D70616"/>
    <w:rsid w:val="00D70BC7"/>
    <w:rsid w:val="00D72263"/>
    <w:rsid w:val="00D73DAB"/>
    <w:rsid w:val="00D73DC3"/>
    <w:rsid w:val="00D745C3"/>
    <w:rsid w:val="00D745FD"/>
    <w:rsid w:val="00D74C93"/>
    <w:rsid w:val="00D75D8D"/>
    <w:rsid w:val="00D76D4A"/>
    <w:rsid w:val="00D76DFC"/>
    <w:rsid w:val="00D804BD"/>
    <w:rsid w:val="00D8072E"/>
    <w:rsid w:val="00D80C89"/>
    <w:rsid w:val="00D80ECA"/>
    <w:rsid w:val="00D82851"/>
    <w:rsid w:val="00D83654"/>
    <w:rsid w:val="00D84EC0"/>
    <w:rsid w:val="00D84FF6"/>
    <w:rsid w:val="00D850E9"/>
    <w:rsid w:val="00D86AC8"/>
    <w:rsid w:val="00D87587"/>
    <w:rsid w:val="00D9077A"/>
    <w:rsid w:val="00D94920"/>
    <w:rsid w:val="00D979B2"/>
    <w:rsid w:val="00D97B6E"/>
    <w:rsid w:val="00DA03F7"/>
    <w:rsid w:val="00DA0C26"/>
    <w:rsid w:val="00DA2709"/>
    <w:rsid w:val="00DA49AD"/>
    <w:rsid w:val="00DA5AFA"/>
    <w:rsid w:val="00DA6ED3"/>
    <w:rsid w:val="00DB006F"/>
    <w:rsid w:val="00DB14B4"/>
    <w:rsid w:val="00DB1D5F"/>
    <w:rsid w:val="00DB28D7"/>
    <w:rsid w:val="00DB2A16"/>
    <w:rsid w:val="00DB32F5"/>
    <w:rsid w:val="00DB39DE"/>
    <w:rsid w:val="00DB65D3"/>
    <w:rsid w:val="00DB7640"/>
    <w:rsid w:val="00DC039B"/>
    <w:rsid w:val="00DC120B"/>
    <w:rsid w:val="00DC1A0B"/>
    <w:rsid w:val="00DC28D5"/>
    <w:rsid w:val="00DC4ED1"/>
    <w:rsid w:val="00DC538F"/>
    <w:rsid w:val="00DC5B16"/>
    <w:rsid w:val="00DC68AC"/>
    <w:rsid w:val="00DD1082"/>
    <w:rsid w:val="00DD29EA"/>
    <w:rsid w:val="00DD2D8D"/>
    <w:rsid w:val="00DD3CAE"/>
    <w:rsid w:val="00DD3D94"/>
    <w:rsid w:val="00DD4E4B"/>
    <w:rsid w:val="00DD4FAB"/>
    <w:rsid w:val="00DD59BC"/>
    <w:rsid w:val="00DE1595"/>
    <w:rsid w:val="00DE1E6C"/>
    <w:rsid w:val="00DE1F2A"/>
    <w:rsid w:val="00DE28D9"/>
    <w:rsid w:val="00DE301A"/>
    <w:rsid w:val="00DE3167"/>
    <w:rsid w:val="00DE3C0A"/>
    <w:rsid w:val="00DE418E"/>
    <w:rsid w:val="00DE510A"/>
    <w:rsid w:val="00DE5D09"/>
    <w:rsid w:val="00DF0068"/>
    <w:rsid w:val="00DF01E2"/>
    <w:rsid w:val="00DF0B97"/>
    <w:rsid w:val="00DF141B"/>
    <w:rsid w:val="00DF4BBE"/>
    <w:rsid w:val="00DF578C"/>
    <w:rsid w:val="00E024CE"/>
    <w:rsid w:val="00E0335D"/>
    <w:rsid w:val="00E047B7"/>
    <w:rsid w:val="00E0693B"/>
    <w:rsid w:val="00E07CCE"/>
    <w:rsid w:val="00E115B5"/>
    <w:rsid w:val="00E141E1"/>
    <w:rsid w:val="00E14686"/>
    <w:rsid w:val="00E1475F"/>
    <w:rsid w:val="00E1542A"/>
    <w:rsid w:val="00E15DF4"/>
    <w:rsid w:val="00E179C1"/>
    <w:rsid w:val="00E20E7A"/>
    <w:rsid w:val="00E21932"/>
    <w:rsid w:val="00E221AF"/>
    <w:rsid w:val="00E22E19"/>
    <w:rsid w:val="00E234E4"/>
    <w:rsid w:val="00E23B88"/>
    <w:rsid w:val="00E248BA"/>
    <w:rsid w:val="00E25AA7"/>
    <w:rsid w:val="00E263F5"/>
    <w:rsid w:val="00E26C38"/>
    <w:rsid w:val="00E27C2F"/>
    <w:rsid w:val="00E302AA"/>
    <w:rsid w:val="00E3103F"/>
    <w:rsid w:val="00E3169F"/>
    <w:rsid w:val="00E3350B"/>
    <w:rsid w:val="00E34367"/>
    <w:rsid w:val="00E34F1E"/>
    <w:rsid w:val="00E35A00"/>
    <w:rsid w:val="00E35D82"/>
    <w:rsid w:val="00E37813"/>
    <w:rsid w:val="00E378AA"/>
    <w:rsid w:val="00E37FB0"/>
    <w:rsid w:val="00E40103"/>
    <w:rsid w:val="00E409B6"/>
    <w:rsid w:val="00E40A7E"/>
    <w:rsid w:val="00E411B1"/>
    <w:rsid w:val="00E4364A"/>
    <w:rsid w:val="00E4438D"/>
    <w:rsid w:val="00E45D43"/>
    <w:rsid w:val="00E462B0"/>
    <w:rsid w:val="00E46FE1"/>
    <w:rsid w:val="00E50EA1"/>
    <w:rsid w:val="00E51CA8"/>
    <w:rsid w:val="00E521DC"/>
    <w:rsid w:val="00E52BD9"/>
    <w:rsid w:val="00E52C8B"/>
    <w:rsid w:val="00E53BFB"/>
    <w:rsid w:val="00E53C72"/>
    <w:rsid w:val="00E557CC"/>
    <w:rsid w:val="00E569EF"/>
    <w:rsid w:val="00E56D39"/>
    <w:rsid w:val="00E5784F"/>
    <w:rsid w:val="00E57927"/>
    <w:rsid w:val="00E57C66"/>
    <w:rsid w:val="00E57C7A"/>
    <w:rsid w:val="00E57CA4"/>
    <w:rsid w:val="00E60EDA"/>
    <w:rsid w:val="00E6167B"/>
    <w:rsid w:val="00E64954"/>
    <w:rsid w:val="00E67917"/>
    <w:rsid w:val="00E7004D"/>
    <w:rsid w:val="00E7052B"/>
    <w:rsid w:val="00E70EB0"/>
    <w:rsid w:val="00E71F34"/>
    <w:rsid w:val="00E7296F"/>
    <w:rsid w:val="00E72C20"/>
    <w:rsid w:val="00E73A2B"/>
    <w:rsid w:val="00E77941"/>
    <w:rsid w:val="00E80A3A"/>
    <w:rsid w:val="00E80E0F"/>
    <w:rsid w:val="00E83525"/>
    <w:rsid w:val="00E83AD5"/>
    <w:rsid w:val="00E85AE3"/>
    <w:rsid w:val="00E914CF"/>
    <w:rsid w:val="00E95945"/>
    <w:rsid w:val="00E96CBD"/>
    <w:rsid w:val="00E9760C"/>
    <w:rsid w:val="00E97BA4"/>
    <w:rsid w:val="00E97CF3"/>
    <w:rsid w:val="00EA033B"/>
    <w:rsid w:val="00EA03E6"/>
    <w:rsid w:val="00EA0EDB"/>
    <w:rsid w:val="00EA1566"/>
    <w:rsid w:val="00EA1A16"/>
    <w:rsid w:val="00EA2615"/>
    <w:rsid w:val="00EA2622"/>
    <w:rsid w:val="00EA2B77"/>
    <w:rsid w:val="00EA416D"/>
    <w:rsid w:val="00EA43D5"/>
    <w:rsid w:val="00EA480D"/>
    <w:rsid w:val="00EA4B85"/>
    <w:rsid w:val="00EA5D39"/>
    <w:rsid w:val="00EA6629"/>
    <w:rsid w:val="00EA743F"/>
    <w:rsid w:val="00EA78EC"/>
    <w:rsid w:val="00EA7DB3"/>
    <w:rsid w:val="00EB170B"/>
    <w:rsid w:val="00EB1FE4"/>
    <w:rsid w:val="00EB2BCC"/>
    <w:rsid w:val="00EB3AC5"/>
    <w:rsid w:val="00EB4711"/>
    <w:rsid w:val="00EC15B5"/>
    <w:rsid w:val="00EC24E4"/>
    <w:rsid w:val="00EC29F9"/>
    <w:rsid w:val="00EC2FDE"/>
    <w:rsid w:val="00EC3252"/>
    <w:rsid w:val="00EC5E99"/>
    <w:rsid w:val="00EC6BBE"/>
    <w:rsid w:val="00ED095A"/>
    <w:rsid w:val="00ED1C6F"/>
    <w:rsid w:val="00ED1D11"/>
    <w:rsid w:val="00ED2209"/>
    <w:rsid w:val="00ED2A18"/>
    <w:rsid w:val="00ED3148"/>
    <w:rsid w:val="00EE05FF"/>
    <w:rsid w:val="00EE0871"/>
    <w:rsid w:val="00EE156B"/>
    <w:rsid w:val="00EE1FB8"/>
    <w:rsid w:val="00EE2181"/>
    <w:rsid w:val="00EE36EC"/>
    <w:rsid w:val="00EE388E"/>
    <w:rsid w:val="00EE4350"/>
    <w:rsid w:val="00EE4DD3"/>
    <w:rsid w:val="00EE7248"/>
    <w:rsid w:val="00EE72B5"/>
    <w:rsid w:val="00EE77D2"/>
    <w:rsid w:val="00EF024B"/>
    <w:rsid w:val="00EF1D17"/>
    <w:rsid w:val="00EF2A06"/>
    <w:rsid w:val="00EF5920"/>
    <w:rsid w:val="00EF593B"/>
    <w:rsid w:val="00EF5DF7"/>
    <w:rsid w:val="00EF662E"/>
    <w:rsid w:val="00F004F5"/>
    <w:rsid w:val="00F0072E"/>
    <w:rsid w:val="00F0146F"/>
    <w:rsid w:val="00F01B5E"/>
    <w:rsid w:val="00F044D5"/>
    <w:rsid w:val="00F045ED"/>
    <w:rsid w:val="00F04FD2"/>
    <w:rsid w:val="00F05069"/>
    <w:rsid w:val="00F055F0"/>
    <w:rsid w:val="00F065AD"/>
    <w:rsid w:val="00F0707D"/>
    <w:rsid w:val="00F11021"/>
    <w:rsid w:val="00F15EC7"/>
    <w:rsid w:val="00F17B39"/>
    <w:rsid w:val="00F201D4"/>
    <w:rsid w:val="00F20515"/>
    <w:rsid w:val="00F211D9"/>
    <w:rsid w:val="00F221FC"/>
    <w:rsid w:val="00F223B7"/>
    <w:rsid w:val="00F22F61"/>
    <w:rsid w:val="00F2496C"/>
    <w:rsid w:val="00F262DB"/>
    <w:rsid w:val="00F30DB3"/>
    <w:rsid w:val="00F32111"/>
    <w:rsid w:val="00F32724"/>
    <w:rsid w:val="00F332A4"/>
    <w:rsid w:val="00F33796"/>
    <w:rsid w:val="00F33D26"/>
    <w:rsid w:val="00F34323"/>
    <w:rsid w:val="00F34D90"/>
    <w:rsid w:val="00F375A9"/>
    <w:rsid w:val="00F41107"/>
    <w:rsid w:val="00F411F9"/>
    <w:rsid w:val="00F41568"/>
    <w:rsid w:val="00F42932"/>
    <w:rsid w:val="00F42E5C"/>
    <w:rsid w:val="00F434BF"/>
    <w:rsid w:val="00F435B3"/>
    <w:rsid w:val="00F44215"/>
    <w:rsid w:val="00F44E1A"/>
    <w:rsid w:val="00F45C80"/>
    <w:rsid w:val="00F517FB"/>
    <w:rsid w:val="00F52C14"/>
    <w:rsid w:val="00F53389"/>
    <w:rsid w:val="00F534DD"/>
    <w:rsid w:val="00F539B8"/>
    <w:rsid w:val="00F54E47"/>
    <w:rsid w:val="00F557F9"/>
    <w:rsid w:val="00F56E87"/>
    <w:rsid w:val="00F6122A"/>
    <w:rsid w:val="00F6482C"/>
    <w:rsid w:val="00F665B9"/>
    <w:rsid w:val="00F66AF4"/>
    <w:rsid w:val="00F66F50"/>
    <w:rsid w:val="00F67DDE"/>
    <w:rsid w:val="00F705D1"/>
    <w:rsid w:val="00F72164"/>
    <w:rsid w:val="00F73891"/>
    <w:rsid w:val="00F73DE0"/>
    <w:rsid w:val="00F746FC"/>
    <w:rsid w:val="00F76896"/>
    <w:rsid w:val="00F76A9E"/>
    <w:rsid w:val="00F81AC7"/>
    <w:rsid w:val="00F824CC"/>
    <w:rsid w:val="00F827DF"/>
    <w:rsid w:val="00F82978"/>
    <w:rsid w:val="00F83CEF"/>
    <w:rsid w:val="00F8653B"/>
    <w:rsid w:val="00F87ABF"/>
    <w:rsid w:val="00F87B83"/>
    <w:rsid w:val="00F9036D"/>
    <w:rsid w:val="00F92FC5"/>
    <w:rsid w:val="00F935C1"/>
    <w:rsid w:val="00F9385E"/>
    <w:rsid w:val="00F943DF"/>
    <w:rsid w:val="00F9494D"/>
    <w:rsid w:val="00F94F10"/>
    <w:rsid w:val="00F957D3"/>
    <w:rsid w:val="00FA05EB"/>
    <w:rsid w:val="00FA1495"/>
    <w:rsid w:val="00FA2661"/>
    <w:rsid w:val="00FA35A0"/>
    <w:rsid w:val="00FA371A"/>
    <w:rsid w:val="00FA3AA5"/>
    <w:rsid w:val="00FA4372"/>
    <w:rsid w:val="00FA6192"/>
    <w:rsid w:val="00FA6B17"/>
    <w:rsid w:val="00FA75D3"/>
    <w:rsid w:val="00FB196B"/>
    <w:rsid w:val="00FB4A90"/>
    <w:rsid w:val="00FB4ACF"/>
    <w:rsid w:val="00FB5903"/>
    <w:rsid w:val="00FB6081"/>
    <w:rsid w:val="00FB688A"/>
    <w:rsid w:val="00FB773C"/>
    <w:rsid w:val="00FC13D1"/>
    <w:rsid w:val="00FC1478"/>
    <w:rsid w:val="00FC1EDF"/>
    <w:rsid w:val="00FC2A71"/>
    <w:rsid w:val="00FC2DB3"/>
    <w:rsid w:val="00FC30B6"/>
    <w:rsid w:val="00FC316B"/>
    <w:rsid w:val="00FC395E"/>
    <w:rsid w:val="00FC42CC"/>
    <w:rsid w:val="00FC5AF3"/>
    <w:rsid w:val="00FC5FB6"/>
    <w:rsid w:val="00FC640B"/>
    <w:rsid w:val="00FC646E"/>
    <w:rsid w:val="00FC7263"/>
    <w:rsid w:val="00FC7268"/>
    <w:rsid w:val="00FC7A38"/>
    <w:rsid w:val="00FC7CBC"/>
    <w:rsid w:val="00FD0E90"/>
    <w:rsid w:val="00FD199B"/>
    <w:rsid w:val="00FD206D"/>
    <w:rsid w:val="00FD2244"/>
    <w:rsid w:val="00FD3568"/>
    <w:rsid w:val="00FD3642"/>
    <w:rsid w:val="00FD3C65"/>
    <w:rsid w:val="00FD7473"/>
    <w:rsid w:val="00FD787E"/>
    <w:rsid w:val="00FD7F09"/>
    <w:rsid w:val="00FE0AB2"/>
    <w:rsid w:val="00FE0BC8"/>
    <w:rsid w:val="00FE0EE9"/>
    <w:rsid w:val="00FE2117"/>
    <w:rsid w:val="00FE26B9"/>
    <w:rsid w:val="00FE2BC9"/>
    <w:rsid w:val="00FE5702"/>
    <w:rsid w:val="00FE5747"/>
    <w:rsid w:val="00FE5EC7"/>
    <w:rsid w:val="00FE6965"/>
    <w:rsid w:val="00FE71E1"/>
    <w:rsid w:val="00FE7A12"/>
    <w:rsid w:val="00FF0E9E"/>
    <w:rsid w:val="00FF2C06"/>
    <w:rsid w:val="00FF50E2"/>
    <w:rsid w:val="00FF546E"/>
    <w:rsid w:val="00FF6056"/>
    <w:rsid w:val="00FF6278"/>
    <w:rsid w:val="00FF7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79A52"/>
  <w15:docId w15:val="{0702C351-D8FF-4C26-BAC0-379B368C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843"/>
  </w:style>
  <w:style w:type="paragraph" w:styleId="1">
    <w:name w:val="heading 1"/>
    <w:basedOn w:val="a"/>
    <w:next w:val="a"/>
    <w:link w:val="10"/>
    <w:uiPriority w:val="9"/>
    <w:qFormat/>
    <w:rsid w:val="00E21932"/>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3D79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560D4"/>
    <w:pPr>
      <w:spacing w:before="100" w:beforeAutospacing="1" w:after="100" w:afterAutospacing="1" w:line="240" w:lineRule="auto"/>
      <w:outlineLvl w:val="2"/>
    </w:pPr>
    <w:rPr>
      <w:rFonts w:eastAsia="Times New Roman"/>
      <w:b/>
      <w:bCs/>
      <w:sz w:val="27"/>
      <w:szCs w:val="27"/>
      <w:lang w:eastAsia="ru-RU"/>
    </w:rPr>
  </w:style>
  <w:style w:type="paragraph" w:styleId="4">
    <w:name w:val="heading 4"/>
    <w:basedOn w:val="a"/>
    <w:next w:val="a"/>
    <w:link w:val="40"/>
    <w:uiPriority w:val="9"/>
    <w:semiHidden/>
    <w:unhideWhenUsed/>
    <w:qFormat/>
    <w:rsid w:val="00BC03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Обычный (Web)"/>
    <w:basedOn w:val="a"/>
    <w:link w:val="a4"/>
    <w:uiPriority w:val="99"/>
    <w:unhideWhenUsed/>
    <w:qFormat/>
    <w:rsid w:val="000A0776"/>
    <w:pPr>
      <w:spacing w:before="100" w:beforeAutospacing="1" w:after="100" w:afterAutospacing="1" w:line="240" w:lineRule="auto"/>
    </w:pPr>
    <w:rPr>
      <w:rFonts w:eastAsia="Times New Roman"/>
      <w:sz w:val="24"/>
      <w:szCs w:val="24"/>
      <w:lang w:eastAsia="ru-RU"/>
    </w:rPr>
  </w:style>
  <w:style w:type="character" w:styleId="a5">
    <w:name w:val="Hyperlink"/>
    <w:basedOn w:val="a0"/>
    <w:uiPriority w:val="99"/>
    <w:unhideWhenUsed/>
    <w:rsid w:val="00D560D4"/>
    <w:rPr>
      <w:color w:val="0000FF"/>
      <w:u w:val="single"/>
    </w:rPr>
  </w:style>
  <w:style w:type="paragraph" w:styleId="a6">
    <w:name w:val="List Paragraph"/>
    <w:basedOn w:val="a"/>
    <w:link w:val="a7"/>
    <w:uiPriority w:val="34"/>
    <w:qFormat/>
    <w:rsid w:val="00D560D4"/>
    <w:pPr>
      <w:ind w:left="720"/>
      <w:contextualSpacing/>
    </w:pPr>
  </w:style>
  <w:style w:type="character" w:customStyle="1" w:styleId="30">
    <w:name w:val="Заголовок 3 Знак"/>
    <w:basedOn w:val="a0"/>
    <w:link w:val="3"/>
    <w:uiPriority w:val="9"/>
    <w:rsid w:val="00D560D4"/>
    <w:rPr>
      <w:rFonts w:ascii="Times New Roman" w:eastAsia="Times New Roman" w:hAnsi="Times New Roman" w:cs="Times New Roman"/>
      <w:b/>
      <w:bCs/>
      <w:sz w:val="27"/>
      <w:szCs w:val="27"/>
      <w:lang w:eastAsia="ru-RU"/>
    </w:rPr>
  </w:style>
  <w:style w:type="paragraph" w:styleId="a8">
    <w:name w:val="header"/>
    <w:basedOn w:val="a"/>
    <w:link w:val="a9"/>
    <w:uiPriority w:val="99"/>
    <w:unhideWhenUsed/>
    <w:rsid w:val="00FE5EC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E5EC7"/>
  </w:style>
  <w:style w:type="paragraph" w:styleId="aa">
    <w:name w:val="footer"/>
    <w:basedOn w:val="a"/>
    <w:link w:val="ab"/>
    <w:uiPriority w:val="99"/>
    <w:unhideWhenUsed/>
    <w:rsid w:val="00FE5EC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E5EC7"/>
  </w:style>
  <w:style w:type="paragraph" w:styleId="ac">
    <w:name w:val="Balloon Text"/>
    <w:basedOn w:val="a"/>
    <w:link w:val="ad"/>
    <w:uiPriority w:val="99"/>
    <w:semiHidden/>
    <w:unhideWhenUsed/>
    <w:rsid w:val="00FF0E9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F0E9E"/>
    <w:rPr>
      <w:rFonts w:ascii="Tahoma" w:hAnsi="Tahoma" w:cs="Tahoma"/>
      <w:sz w:val="16"/>
      <w:szCs w:val="16"/>
    </w:rPr>
  </w:style>
  <w:style w:type="character" w:customStyle="1" w:styleId="apple-converted-space">
    <w:name w:val="apple-converted-space"/>
    <w:basedOn w:val="a0"/>
    <w:rsid w:val="00EF024B"/>
  </w:style>
  <w:style w:type="character" w:customStyle="1" w:styleId="10">
    <w:name w:val="Заголовок 1 Знак"/>
    <w:basedOn w:val="a0"/>
    <w:link w:val="1"/>
    <w:uiPriority w:val="9"/>
    <w:rsid w:val="00E21932"/>
    <w:rPr>
      <w:rFonts w:asciiTheme="majorHAnsi" w:eastAsiaTheme="majorEastAsia" w:hAnsiTheme="majorHAnsi" w:cstheme="majorBidi"/>
      <w:b/>
      <w:bCs/>
      <w:color w:val="365F91" w:themeColor="accent1" w:themeShade="BF"/>
      <w:sz w:val="28"/>
      <w:szCs w:val="28"/>
    </w:rPr>
  </w:style>
  <w:style w:type="paragraph" w:styleId="HTML">
    <w:name w:val="HTML Address"/>
    <w:basedOn w:val="a"/>
    <w:link w:val="HTML0"/>
    <w:uiPriority w:val="99"/>
    <w:semiHidden/>
    <w:unhideWhenUsed/>
    <w:rsid w:val="00FC395E"/>
    <w:pPr>
      <w:spacing w:after="0" w:line="240" w:lineRule="auto"/>
    </w:pPr>
    <w:rPr>
      <w:rFonts w:eastAsia="Times New Roman"/>
      <w:i/>
      <w:iCs/>
      <w:sz w:val="24"/>
      <w:szCs w:val="24"/>
      <w:lang w:eastAsia="ru-RU"/>
    </w:rPr>
  </w:style>
  <w:style w:type="character" w:customStyle="1" w:styleId="HTML0">
    <w:name w:val="Адрес HTML Знак"/>
    <w:basedOn w:val="a0"/>
    <w:link w:val="HTML"/>
    <w:uiPriority w:val="99"/>
    <w:semiHidden/>
    <w:rsid w:val="00FC395E"/>
    <w:rPr>
      <w:rFonts w:ascii="Times New Roman" w:eastAsia="Times New Roman" w:hAnsi="Times New Roman" w:cs="Times New Roman"/>
      <w:i/>
      <w:iCs/>
      <w:sz w:val="24"/>
      <w:szCs w:val="24"/>
      <w:lang w:eastAsia="ru-RU"/>
    </w:rPr>
  </w:style>
  <w:style w:type="character" w:customStyle="1" w:styleId="40">
    <w:name w:val="Заголовок 4 Знак"/>
    <w:basedOn w:val="a0"/>
    <w:link w:val="4"/>
    <w:uiPriority w:val="9"/>
    <w:semiHidden/>
    <w:rsid w:val="00BC03DA"/>
    <w:rPr>
      <w:rFonts w:asciiTheme="majorHAnsi" w:eastAsiaTheme="majorEastAsia" w:hAnsiTheme="majorHAnsi" w:cstheme="majorBidi"/>
      <w:b/>
      <w:bCs/>
      <w:i/>
      <w:iCs/>
      <w:color w:val="4F81BD" w:themeColor="accent1"/>
    </w:rPr>
  </w:style>
  <w:style w:type="character" w:styleId="ae">
    <w:name w:val="Strong"/>
    <w:basedOn w:val="a0"/>
    <w:uiPriority w:val="22"/>
    <w:qFormat/>
    <w:rsid w:val="0033566F"/>
    <w:rPr>
      <w:b/>
      <w:bCs/>
    </w:rPr>
  </w:style>
  <w:style w:type="paragraph" w:customStyle="1" w:styleId="req">
    <w:name w:val="req"/>
    <w:basedOn w:val="a"/>
    <w:rsid w:val="008A1CB3"/>
    <w:pPr>
      <w:spacing w:before="100" w:beforeAutospacing="1" w:after="100" w:afterAutospacing="1" w:line="240" w:lineRule="auto"/>
    </w:pPr>
    <w:rPr>
      <w:rFonts w:eastAsia="Times New Roman"/>
      <w:sz w:val="24"/>
      <w:szCs w:val="24"/>
      <w:lang w:eastAsia="ru-RU"/>
    </w:rPr>
  </w:style>
  <w:style w:type="paragraph" w:customStyle="1" w:styleId="comment">
    <w:name w:val="comment"/>
    <w:basedOn w:val="a"/>
    <w:rsid w:val="00560C7C"/>
    <w:pPr>
      <w:spacing w:before="100" w:beforeAutospacing="1" w:after="100" w:afterAutospacing="1" w:line="240" w:lineRule="auto"/>
    </w:pPr>
    <w:rPr>
      <w:rFonts w:eastAsia="Times New Roman"/>
      <w:sz w:val="24"/>
      <w:szCs w:val="24"/>
      <w:lang w:eastAsia="ru-RU"/>
    </w:rPr>
  </w:style>
  <w:style w:type="paragraph" w:customStyle="1" w:styleId="11">
    <w:name w:val="Название1"/>
    <w:basedOn w:val="a"/>
    <w:rsid w:val="00560C7C"/>
    <w:pPr>
      <w:spacing w:before="100" w:beforeAutospacing="1" w:after="100" w:afterAutospacing="1" w:line="240" w:lineRule="auto"/>
    </w:pPr>
    <w:rPr>
      <w:rFonts w:eastAsia="Times New Roman"/>
      <w:sz w:val="24"/>
      <w:szCs w:val="24"/>
      <w:lang w:eastAsia="ru-RU"/>
    </w:rPr>
  </w:style>
  <w:style w:type="character" w:styleId="af">
    <w:name w:val="Emphasis"/>
    <w:basedOn w:val="a0"/>
    <w:uiPriority w:val="99"/>
    <w:qFormat/>
    <w:rsid w:val="00A67AC8"/>
    <w:rPr>
      <w:i/>
      <w:iCs/>
    </w:rPr>
  </w:style>
  <w:style w:type="character" w:styleId="af0">
    <w:name w:val="line number"/>
    <w:basedOn w:val="a0"/>
    <w:uiPriority w:val="99"/>
    <w:semiHidden/>
    <w:unhideWhenUsed/>
    <w:rsid w:val="00D43F60"/>
  </w:style>
  <w:style w:type="table" w:styleId="af1">
    <w:name w:val="Table Grid"/>
    <w:basedOn w:val="a1"/>
    <w:uiPriority w:val="39"/>
    <w:qFormat/>
    <w:rsid w:val="0053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3D798E"/>
    <w:rPr>
      <w:rFonts w:asciiTheme="majorHAnsi" w:eastAsiaTheme="majorEastAsia" w:hAnsiTheme="majorHAnsi" w:cstheme="majorBidi"/>
      <w:b/>
      <w:bCs/>
      <w:color w:val="4F81BD" w:themeColor="accent1"/>
      <w:sz w:val="26"/>
      <w:szCs w:val="26"/>
    </w:rPr>
  </w:style>
  <w:style w:type="paragraph" w:styleId="af2">
    <w:name w:val="Body Text"/>
    <w:basedOn w:val="a"/>
    <w:link w:val="af3"/>
    <w:rsid w:val="003D798E"/>
    <w:pPr>
      <w:suppressAutoHyphens/>
      <w:spacing w:after="120" w:line="240" w:lineRule="auto"/>
      <w:ind w:firstLine="709"/>
      <w:jc w:val="both"/>
    </w:pPr>
    <w:rPr>
      <w:rFonts w:eastAsia="Calibri"/>
      <w:sz w:val="24"/>
      <w:szCs w:val="24"/>
      <w:lang w:eastAsia="ar-SA"/>
    </w:rPr>
  </w:style>
  <w:style w:type="character" w:customStyle="1" w:styleId="af3">
    <w:name w:val="Основной текст Знак"/>
    <w:basedOn w:val="a0"/>
    <w:link w:val="af2"/>
    <w:rsid w:val="003D798E"/>
    <w:rPr>
      <w:rFonts w:ascii="Times New Roman" w:eastAsia="Calibri" w:hAnsi="Times New Roman" w:cs="Times New Roman"/>
      <w:sz w:val="24"/>
      <w:szCs w:val="24"/>
      <w:lang w:eastAsia="ar-SA"/>
    </w:rPr>
  </w:style>
  <w:style w:type="paragraph" w:styleId="af4">
    <w:name w:val="No Spacing"/>
    <w:uiPriority w:val="1"/>
    <w:qFormat/>
    <w:rsid w:val="00A00782"/>
    <w:pPr>
      <w:spacing w:after="0" w:line="240" w:lineRule="auto"/>
    </w:pPr>
  </w:style>
  <w:style w:type="character" w:customStyle="1" w:styleId="WW8Num1z0">
    <w:name w:val="WW8Num1z0"/>
    <w:rsid w:val="00175C68"/>
    <w:rPr>
      <w:rFonts w:hint="default"/>
    </w:rPr>
  </w:style>
  <w:style w:type="character" w:styleId="af5">
    <w:name w:val="FollowedHyperlink"/>
    <w:basedOn w:val="a0"/>
    <w:uiPriority w:val="99"/>
    <w:semiHidden/>
    <w:unhideWhenUsed/>
    <w:rsid w:val="00175C68"/>
    <w:rPr>
      <w:color w:val="800080" w:themeColor="followedHyperlink"/>
      <w:u w:val="single"/>
    </w:rPr>
  </w:style>
  <w:style w:type="character" w:customStyle="1" w:styleId="copytarget">
    <w:name w:val="copy_target"/>
    <w:basedOn w:val="a0"/>
    <w:rsid w:val="00CF483A"/>
  </w:style>
  <w:style w:type="paragraph" w:customStyle="1" w:styleId="af6">
    <w:name w:val="Уник"/>
    <w:basedOn w:val="a3"/>
    <w:link w:val="af7"/>
    <w:qFormat/>
    <w:rsid w:val="00B7713B"/>
    <w:pPr>
      <w:spacing w:before="0" w:beforeAutospacing="0" w:after="0" w:afterAutospacing="0" w:line="360" w:lineRule="auto"/>
      <w:ind w:firstLine="851"/>
      <w:jc w:val="both"/>
    </w:pPr>
    <w:rPr>
      <w:color w:val="000000"/>
      <w:sz w:val="28"/>
      <w:szCs w:val="28"/>
      <w:shd w:val="clear" w:color="auto" w:fill="FFFFFF"/>
    </w:rPr>
  </w:style>
  <w:style w:type="character" w:customStyle="1" w:styleId="a4">
    <w:name w:val="Обычный (Интернет) Знак"/>
    <w:aliases w:val="Обычный (веб) Знак1 Знак1,Обычный (веб) Знак Знак Знак,Обычный (веб) Знак1 Знак Знак Знак,Обычный (веб) Знак Знак Знак Знак Знак,Обычный (веб) Знак1 Знак Знак Знак1 Знак Знак,Обычный (веб) Знак Знак Знак Знак Знак Знак Знак"/>
    <w:basedOn w:val="a0"/>
    <w:link w:val="a3"/>
    <w:uiPriority w:val="99"/>
    <w:rsid w:val="00B7713B"/>
    <w:rPr>
      <w:rFonts w:ascii="Times New Roman" w:eastAsia="Times New Roman" w:hAnsi="Times New Roman" w:cs="Times New Roman"/>
      <w:sz w:val="24"/>
      <w:szCs w:val="24"/>
      <w:lang w:eastAsia="ru-RU"/>
    </w:rPr>
  </w:style>
  <w:style w:type="character" w:customStyle="1" w:styleId="af7">
    <w:name w:val="Уник Знак"/>
    <w:basedOn w:val="a4"/>
    <w:link w:val="af6"/>
    <w:rsid w:val="00B7713B"/>
    <w:rPr>
      <w:rFonts w:ascii="Times New Roman" w:eastAsia="Times New Roman" w:hAnsi="Times New Roman" w:cs="Times New Roman"/>
      <w:color w:val="000000"/>
      <w:sz w:val="28"/>
      <w:szCs w:val="28"/>
      <w:lang w:eastAsia="ru-RU"/>
    </w:rPr>
  </w:style>
  <w:style w:type="paragraph" w:customStyle="1" w:styleId="paragraph">
    <w:name w:val="paragraph"/>
    <w:basedOn w:val="a"/>
    <w:rsid w:val="00D73DAB"/>
    <w:pPr>
      <w:spacing w:before="100" w:beforeAutospacing="1" w:after="100" w:afterAutospacing="1" w:line="240" w:lineRule="auto"/>
    </w:pPr>
    <w:rPr>
      <w:rFonts w:eastAsia="Times New Roman"/>
      <w:sz w:val="24"/>
      <w:szCs w:val="24"/>
      <w:lang w:eastAsia="ru-RU"/>
    </w:rPr>
  </w:style>
  <w:style w:type="character" w:styleId="af8">
    <w:name w:val="Placeholder Text"/>
    <w:basedOn w:val="a0"/>
    <w:uiPriority w:val="99"/>
    <w:semiHidden/>
    <w:rsid w:val="002F3873"/>
    <w:rPr>
      <w:color w:val="808080"/>
    </w:rPr>
  </w:style>
  <w:style w:type="character" w:customStyle="1" w:styleId="nobr">
    <w:name w:val="nobr"/>
    <w:basedOn w:val="a0"/>
    <w:rsid w:val="00D65252"/>
  </w:style>
  <w:style w:type="paragraph" w:styleId="af9">
    <w:name w:val="footnote text"/>
    <w:basedOn w:val="a"/>
    <w:link w:val="afa"/>
    <w:uiPriority w:val="99"/>
    <w:unhideWhenUsed/>
    <w:qFormat/>
    <w:rsid w:val="003B160B"/>
    <w:pPr>
      <w:spacing w:after="0" w:line="240" w:lineRule="auto"/>
    </w:pPr>
    <w:rPr>
      <w:sz w:val="20"/>
      <w:szCs w:val="20"/>
    </w:rPr>
  </w:style>
  <w:style w:type="character" w:customStyle="1" w:styleId="afa">
    <w:name w:val="Текст сноски Знак"/>
    <w:basedOn w:val="a0"/>
    <w:link w:val="af9"/>
    <w:uiPriority w:val="99"/>
    <w:semiHidden/>
    <w:rsid w:val="003B160B"/>
    <w:rPr>
      <w:sz w:val="20"/>
      <w:szCs w:val="20"/>
    </w:rPr>
  </w:style>
  <w:style w:type="character" w:styleId="afb">
    <w:name w:val="footnote reference"/>
    <w:aliases w:val="Знак сноски-FN,Ciae niinee-FN,Знак сноски 1,Referencia nota al pie,FZ,SUPERS"/>
    <w:basedOn w:val="a0"/>
    <w:uiPriority w:val="99"/>
    <w:unhideWhenUsed/>
    <w:rsid w:val="003B160B"/>
    <w:rPr>
      <w:vertAlign w:val="superscript"/>
    </w:rPr>
  </w:style>
  <w:style w:type="character" w:customStyle="1" w:styleId="21">
    <w:name w:val="Основной текст (2)_"/>
    <w:link w:val="22"/>
    <w:locked/>
    <w:rsid w:val="001D3741"/>
    <w:rPr>
      <w:rFonts w:eastAsia="Times New Roman"/>
      <w:sz w:val="26"/>
      <w:szCs w:val="26"/>
      <w:shd w:val="clear" w:color="auto" w:fill="FFFFFF"/>
    </w:rPr>
  </w:style>
  <w:style w:type="paragraph" w:customStyle="1" w:styleId="22">
    <w:name w:val="Основной текст (2)"/>
    <w:basedOn w:val="a"/>
    <w:link w:val="21"/>
    <w:qFormat/>
    <w:rsid w:val="001D3741"/>
    <w:pPr>
      <w:widowControl w:val="0"/>
      <w:shd w:val="clear" w:color="auto" w:fill="FFFFFF"/>
      <w:spacing w:after="0" w:line="0" w:lineRule="atLeast"/>
      <w:jc w:val="center"/>
    </w:pPr>
    <w:rPr>
      <w:rFonts w:eastAsia="Times New Roman"/>
      <w:sz w:val="26"/>
      <w:szCs w:val="26"/>
    </w:rPr>
  </w:style>
  <w:style w:type="character" w:customStyle="1" w:styleId="2Exact">
    <w:name w:val="Основной текст (2) Exact"/>
    <w:rsid w:val="001D3741"/>
    <w:rPr>
      <w:rFonts w:ascii="Times New Roman" w:eastAsia="Times New Roman" w:hAnsi="Times New Roman" w:cs="Times New Roman" w:hint="default"/>
      <w:b w:val="0"/>
      <w:bCs w:val="0"/>
      <w:i w:val="0"/>
      <w:iCs w:val="0"/>
      <w:smallCaps w:val="0"/>
      <w:strike w:val="0"/>
      <w:dstrike w:val="0"/>
      <w:sz w:val="26"/>
      <w:szCs w:val="26"/>
      <w:u w:val="none"/>
      <w:effect w:val="none"/>
    </w:rPr>
  </w:style>
  <w:style w:type="paragraph" w:customStyle="1" w:styleId="Default">
    <w:name w:val="Default"/>
    <w:rsid w:val="00C068D6"/>
    <w:pPr>
      <w:autoSpaceDE w:val="0"/>
      <w:autoSpaceDN w:val="0"/>
      <w:adjustRightInd w:val="0"/>
      <w:spacing w:after="0" w:line="240" w:lineRule="auto"/>
    </w:pPr>
    <w:rPr>
      <w:color w:val="000000"/>
      <w:sz w:val="24"/>
      <w:szCs w:val="24"/>
    </w:rPr>
  </w:style>
  <w:style w:type="character" w:customStyle="1" w:styleId="a7">
    <w:name w:val="Абзац списка Знак"/>
    <w:link w:val="a6"/>
    <w:locked/>
    <w:rsid w:val="00FF50E2"/>
  </w:style>
  <w:style w:type="paragraph" w:styleId="HTML1">
    <w:name w:val="HTML Preformatted"/>
    <w:basedOn w:val="a"/>
    <w:link w:val="HTML2"/>
    <w:uiPriority w:val="99"/>
    <w:unhideWhenUsed/>
    <w:rsid w:val="008D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0"/>
    <w:link w:val="HTML1"/>
    <w:uiPriority w:val="99"/>
    <w:rsid w:val="008D60E2"/>
    <w:rPr>
      <w:rFonts w:ascii="Courier New" w:eastAsia="Times New Roman" w:hAnsi="Courier New" w:cs="Courier New"/>
      <w:sz w:val="20"/>
      <w:szCs w:val="20"/>
      <w:lang w:eastAsia="ru-RU"/>
    </w:rPr>
  </w:style>
  <w:style w:type="character" w:customStyle="1" w:styleId="nobr--wtita">
    <w:name w:val="nobr--wtita"/>
    <w:basedOn w:val="a0"/>
    <w:rsid w:val="00D15AC3"/>
  </w:style>
  <w:style w:type="paragraph" w:customStyle="1" w:styleId="EMPTYCELLSTYLE">
    <w:name w:val="EMPTY_CELL_STYLE"/>
    <w:qFormat/>
    <w:rsid w:val="00407747"/>
    <w:pPr>
      <w:spacing w:after="0" w:line="240" w:lineRule="auto"/>
    </w:pPr>
    <w:rPr>
      <w:rFonts w:ascii="SansSerif" w:eastAsia="SansSerif" w:hAnsi="SansSerif" w:cs="SansSerif"/>
      <w:color w:val="000000"/>
      <w:sz w:val="1"/>
      <w:szCs w:val="20"/>
      <w:lang w:eastAsia="ru-RU"/>
    </w:rPr>
  </w:style>
  <w:style w:type="paragraph" w:customStyle="1" w:styleId="pagefooter">
    <w:name w:val="page_footer"/>
    <w:qFormat/>
    <w:rsid w:val="00407747"/>
    <w:pPr>
      <w:spacing w:after="0" w:line="240" w:lineRule="auto"/>
    </w:pPr>
    <w:rPr>
      <w:rFonts w:eastAsia="Times New Roman"/>
      <w:color w:val="808080"/>
      <w:sz w:val="20"/>
      <w:szCs w:val="20"/>
      <w:lang w:eastAsia="ru-RU"/>
    </w:rPr>
  </w:style>
  <w:style w:type="paragraph" w:customStyle="1" w:styleId="Standarttablebalance">
    <w:name w:val="Standart_table_balance"/>
    <w:qFormat/>
    <w:rsid w:val="00407747"/>
    <w:pPr>
      <w:spacing w:after="0" w:line="240" w:lineRule="auto"/>
    </w:pPr>
    <w:rPr>
      <w:rFonts w:eastAsia="Times New Roman"/>
      <w:color w:val="000000"/>
      <w:sz w:val="24"/>
      <w:szCs w:val="20"/>
      <w:lang w:eastAsia="ru-RU"/>
    </w:rPr>
  </w:style>
  <w:style w:type="paragraph" w:customStyle="1" w:styleId="Italictablebalance">
    <w:name w:val="Italic_table_balance"/>
    <w:qFormat/>
    <w:rsid w:val="00407747"/>
    <w:pPr>
      <w:spacing w:after="0" w:line="240" w:lineRule="auto"/>
    </w:pPr>
    <w:rPr>
      <w:rFonts w:eastAsia="Times New Roman"/>
      <w:i/>
      <w:color w:val="000000"/>
      <w:sz w:val="24"/>
      <w:szCs w:val="20"/>
      <w:lang w:eastAsia="ru-RU"/>
    </w:rPr>
  </w:style>
  <w:style w:type="paragraph" w:customStyle="1" w:styleId="withouttablebalance">
    <w:name w:val="without_table_balance"/>
    <w:qFormat/>
    <w:rsid w:val="00407747"/>
    <w:pPr>
      <w:spacing w:after="0" w:line="240" w:lineRule="auto"/>
    </w:pPr>
    <w:rPr>
      <w:rFonts w:eastAsia="Times New Roman"/>
      <w:color w:val="000000"/>
      <w:sz w:val="20"/>
      <w:szCs w:val="20"/>
      <w:lang w:eastAsia="ru-RU"/>
    </w:rPr>
  </w:style>
  <w:style w:type="paragraph" w:customStyle="1" w:styleId="Boldtablebalance">
    <w:name w:val="Bold_table_balance"/>
    <w:qFormat/>
    <w:rsid w:val="00407747"/>
    <w:pPr>
      <w:spacing w:after="0" w:line="240" w:lineRule="auto"/>
    </w:pPr>
    <w:rPr>
      <w:rFonts w:eastAsia="Times New Roman"/>
      <w:b/>
      <w:color w:val="000000"/>
      <w:sz w:val="24"/>
      <w:szCs w:val="20"/>
      <w:lang w:eastAsia="ru-RU"/>
    </w:rPr>
  </w:style>
  <w:style w:type="paragraph" w:customStyle="1" w:styleId="Boldwithouttablebalance">
    <w:name w:val="Bold_without_table_balance"/>
    <w:qFormat/>
    <w:rsid w:val="00407747"/>
    <w:pPr>
      <w:spacing w:after="0" w:line="240" w:lineRule="auto"/>
    </w:pPr>
    <w:rPr>
      <w:rFonts w:eastAsia="Times New Roman"/>
      <w:b/>
      <w:color w:val="000000"/>
      <w:sz w:val="20"/>
      <w:szCs w:val="20"/>
      <w:lang w:eastAsia="ru-RU"/>
    </w:rPr>
  </w:style>
  <w:style w:type="paragraph" w:customStyle="1" w:styleId="Standarttablefinres">
    <w:name w:val="Standart_table_fin_res"/>
    <w:qFormat/>
    <w:rsid w:val="00407747"/>
    <w:pPr>
      <w:spacing w:after="0" w:line="240" w:lineRule="auto"/>
    </w:pPr>
    <w:rPr>
      <w:rFonts w:eastAsia="Times New Roman"/>
      <w:color w:val="000000"/>
      <w:sz w:val="24"/>
      <w:szCs w:val="20"/>
      <w:lang w:eastAsia="ru-RU"/>
    </w:rPr>
  </w:style>
  <w:style w:type="paragraph" w:customStyle="1" w:styleId="Italictablefinres">
    <w:name w:val="Italic_table_fin_res"/>
    <w:qFormat/>
    <w:rsid w:val="00407747"/>
    <w:pPr>
      <w:spacing w:after="0" w:line="240" w:lineRule="auto"/>
    </w:pPr>
    <w:rPr>
      <w:rFonts w:eastAsia="Times New Roman"/>
      <w:i/>
      <w:color w:val="000000"/>
      <w:sz w:val="24"/>
      <w:szCs w:val="20"/>
      <w:lang w:eastAsia="ru-RU"/>
    </w:rPr>
  </w:style>
  <w:style w:type="paragraph" w:customStyle="1" w:styleId="withouttablefinres">
    <w:name w:val="without_table_fin_res"/>
    <w:qFormat/>
    <w:rsid w:val="00407747"/>
    <w:pPr>
      <w:spacing w:after="0" w:line="240" w:lineRule="auto"/>
    </w:pPr>
    <w:rPr>
      <w:rFonts w:eastAsia="Times New Roman"/>
      <w:color w:val="000000"/>
      <w:sz w:val="20"/>
      <w:szCs w:val="20"/>
      <w:lang w:eastAsia="ru-RU"/>
    </w:rPr>
  </w:style>
  <w:style w:type="paragraph" w:customStyle="1" w:styleId="Boldtablefinres">
    <w:name w:val="Bold_table_fin_res"/>
    <w:qFormat/>
    <w:rsid w:val="00407747"/>
    <w:pPr>
      <w:spacing w:after="0" w:line="240" w:lineRule="auto"/>
    </w:pPr>
    <w:rPr>
      <w:rFonts w:eastAsia="Times New Roman"/>
      <w:b/>
      <w:color w:val="000000"/>
      <w:sz w:val="24"/>
      <w:szCs w:val="20"/>
      <w:lang w:eastAsia="ru-RU"/>
    </w:rPr>
  </w:style>
  <w:style w:type="paragraph" w:customStyle="1" w:styleId="Boldwithouttablefinres">
    <w:name w:val="Bold_without_table_fin_res"/>
    <w:qFormat/>
    <w:rsid w:val="00407747"/>
    <w:pPr>
      <w:spacing w:after="0" w:line="240" w:lineRule="auto"/>
    </w:pPr>
    <w:rPr>
      <w:rFonts w:eastAsia="Times New Roman"/>
      <w:b/>
      <w:color w:val="000000"/>
      <w:sz w:val="20"/>
      <w:szCs w:val="20"/>
      <w:lang w:eastAsia="ru-RU"/>
    </w:rPr>
  </w:style>
  <w:style w:type="paragraph" w:styleId="afc">
    <w:name w:val="TOC Heading"/>
    <w:basedOn w:val="1"/>
    <w:next w:val="a"/>
    <w:uiPriority w:val="39"/>
    <w:unhideWhenUsed/>
    <w:qFormat/>
    <w:rsid w:val="0006685C"/>
    <w:pPr>
      <w:spacing w:before="240" w:line="259" w:lineRule="auto"/>
      <w:outlineLvl w:val="9"/>
    </w:pPr>
    <w:rPr>
      <w:b w:val="0"/>
      <w:bCs w:val="0"/>
      <w:sz w:val="32"/>
      <w:szCs w:val="32"/>
      <w:lang w:eastAsia="ru-RU"/>
    </w:rPr>
  </w:style>
  <w:style w:type="paragraph" w:styleId="23">
    <w:name w:val="toc 2"/>
    <w:basedOn w:val="a"/>
    <w:next w:val="a"/>
    <w:autoRedefine/>
    <w:uiPriority w:val="39"/>
    <w:unhideWhenUsed/>
    <w:rsid w:val="0006685C"/>
    <w:pPr>
      <w:spacing w:after="100" w:line="259" w:lineRule="auto"/>
      <w:ind w:left="220"/>
    </w:pPr>
    <w:rPr>
      <w:rFonts w:asciiTheme="minorHAnsi" w:eastAsiaTheme="minorEastAsia" w:hAnsiTheme="minorHAnsi"/>
      <w:sz w:val="22"/>
      <w:szCs w:val="22"/>
      <w:lang w:eastAsia="ru-RU"/>
    </w:rPr>
  </w:style>
  <w:style w:type="paragraph" w:styleId="12">
    <w:name w:val="toc 1"/>
    <w:basedOn w:val="a"/>
    <w:next w:val="a"/>
    <w:autoRedefine/>
    <w:uiPriority w:val="39"/>
    <w:unhideWhenUsed/>
    <w:rsid w:val="0006685C"/>
    <w:pPr>
      <w:spacing w:after="100" w:line="259" w:lineRule="auto"/>
    </w:pPr>
    <w:rPr>
      <w:rFonts w:asciiTheme="minorHAnsi" w:eastAsiaTheme="minorEastAsia" w:hAnsiTheme="minorHAnsi"/>
      <w:sz w:val="22"/>
      <w:szCs w:val="22"/>
      <w:lang w:eastAsia="ru-RU"/>
    </w:rPr>
  </w:style>
  <w:style w:type="paragraph" w:styleId="31">
    <w:name w:val="toc 3"/>
    <w:basedOn w:val="a"/>
    <w:next w:val="a"/>
    <w:autoRedefine/>
    <w:uiPriority w:val="39"/>
    <w:unhideWhenUsed/>
    <w:rsid w:val="0006685C"/>
    <w:pPr>
      <w:spacing w:after="100" w:line="259" w:lineRule="auto"/>
      <w:ind w:left="440"/>
    </w:pPr>
    <w:rPr>
      <w:rFonts w:asciiTheme="minorHAnsi" w:eastAsiaTheme="minorEastAsia" w:hAnsiTheme="minorHAnsi"/>
      <w:sz w:val="22"/>
      <w:szCs w:val="22"/>
      <w:lang w:eastAsia="ru-RU"/>
    </w:rPr>
  </w:style>
  <w:style w:type="paragraph" w:styleId="afd">
    <w:name w:val="Intense Quote"/>
    <w:basedOn w:val="a"/>
    <w:next w:val="a"/>
    <w:link w:val="afe"/>
    <w:uiPriority w:val="30"/>
    <w:qFormat/>
    <w:rsid w:val="000B2F2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e">
    <w:name w:val="Выделенная цитата Знак"/>
    <w:basedOn w:val="a0"/>
    <w:link w:val="afd"/>
    <w:uiPriority w:val="30"/>
    <w:rsid w:val="000B2F22"/>
    <w:rPr>
      <w:i/>
      <w:iCs/>
      <w:color w:val="4F81BD" w:themeColor="accent1"/>
    </w:rPr>
  </w:style>
  <w:style w:type="character" w:styleId="aff">
    <w:name w:val="annotation reference"/>
    <w:basedOn w:val="a0"/>
    <w:uiPriority w:val="99"/>
    <w:semiHidden/>
    <w:unhideWhenUsed/>
    <w:rsid w:val="004E429B"/>
    <w:rPr>
      <w:sz w:val="16"/>
      <w:szCs w:val="16"/>
    </w:rPr>
  </w:style>
  <w:style w:type="paragraph" w:styleId="aff0">
    <w:name w:val="annotation text"/>
    <w:basedOn w:val="a"/>
    <w:link w:val="aff1"/>
    <w:uiPriority w:val="99"/>
    <w:semiHidden/>
    <w:unhideWhenUsed/>
    <w:rsid w:val="004E429B"/>
    <w:pPr>
      <w:spacing w:line="240" w:lineRule="auto"/>
    </w:pPr>
    <w:rPr>
      <w:sz w:val="20"/>
      <w:szCs w:val="20"/>
    </w:rPr>
  </w:style>
  <w:style w:type="character" w:customStyle="1" w:styleId="aff1">
    <w:name w:val="Текст примечания Знак"/>
    <w:basedOn w:val="a0"/>
    <w:link w:val="aff0"/>
    <w:uiPriority w:val="99"/>
    <w:semiHidden/>
    <w:rsid w:val="004E429B"/>
    <w:rPr>
      <w:sz w:val="20"/>
      <w:szCs w:val="20"/>
    </w:rPr>
  </w:style>
  <w:style w:type="paragraph" w:styleId="aff2">
    <w:name w:val="annotation subject"/>
    <w:basedOn w:val="aff0"/>
    <w:next w:val="aff0"/>
    <w:link w:val="aff3"/>
    <w:uiPriority w:val="99"/>
    <w:semiHidden/>
    <w:unhideWhenUsed/>
    <w:rsid w:val="004E429B"/>
    <w:rPr>
      <w:b/>
      <w:bCs/>
    </w:rPr>
  </w:style>
  <w:style w:type="character" w:customStyle="1" w:styleId="aff3">
    <w:name w:val="Тема примечания Знак"/>
    <w:basedOn w:val="aff1"/>
    <w:link w:val="aff2"/>
    <w:uiPriority w:val="99"/>
    <w:semiHidden/>
    <w:rsid w:val="004E42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59">
      <w:bodyDiv w:val="1"/>
      <w:marLeft w:val="0"/>
      <w:marRight w:val="0"/>
      <w:marTop w:val="0"/>
      <w:marBottom w:val="0"/>
      <w:divBdr>
        <w:top w:val="none" w:sz="0" w:space="0" w:color="auto"/>
        <w:left w:val="none" w:sz="0" w:space="0" w:color="auto"/>
        <w:bottom w:val="none" w:sz="0" w:space="0" w:color="auto"/>
        <w:right w:val="none" w:sz="0" w:space="0" w:color="auto"/>
      </w:divBdr>
    </w:div>
    <w:div w:id="663892">
      <w:bodyDiv w:val="1"/>
      <w:marLeft w:val="0"/>
      <w:marRight w:val="0"/>
      <w:marTop w:val="0"/>
      <w:marBottom w:val="0"/>
      <w:divBdr>
        <w:top w:val="none" w:sz="0" w:space="0" w:color="auto"/>
        <w:left w:val="none" w:sz="0" w:space="0" w:color="auto"/>
        <w:bottom w:val="none" w:sz="0" w:space="0" w:color="auto"/>
        <w:right w:val="none" w:sz="0" w:space="0" w:color="auto"/>
      </w:divBdr>
    </w:div>
    <w:div w:id="18629364">
      <w:bodyDiv w:val="1"/>
      <w:marLeft w:val="0"/>
      <w:marRight w:val="0"/>
      <w:marTop w:val="0"/>
      <w:marBottom w:val="0"/>
      <w:divBdr>
        <w:top w:val="none" w:sz="0" w:space="0" w:color="auto"/>
        <w:left w:val="none" w:sz="0" w:space="0" w:color="auto"/>
        <w:bottom w:val="none" w:sz="0" w:space="0" w:color="auto"/>
        <w:right w:val="none" w:sz="0" w:space="0" w:color="auto"/>
      </w:divBdr>
      <w:divsChild>
        <w:div w:id="699091236">
          <w:marLeft w:val="0"/>
          <w:marRight w:val="0"/>
          <w:marTop w:val="100"/>
          <w:marBottom w:val="100"/>
          <w:divBdr>
            <w:top w:val="none" w:sz="0" w:space="0" w:color="auto"/>
            <w:left w:val="none" w:sz="0" w:space="0" w:color="auto"/>
            <w:bottom w:val="none" w:sz="0" w:space="0" w:color="auto"/>
            <w:right w:val="none" w:sz="0" w:space="0" w:color="auto"/>
          </w:divBdr>
        </w:div>
      </w:divsChild>
    </w:div>
    <w:div w:id="39745918">
      <w:bodyDiv w:val="1"/>
      <w:marLeft w:val="0"/>
      <w:marRight w:val="0"/>
      <w:marTop w:val="0"/>
      <w:marBottom w:val="0"/>
      <w:divBdr>
        <w:top w:val="none" w:sz="0" w:space="0" w:color="auto"/>
        <w:left w:val="none" w:sz="0" w:space="0" w:color="auto"/>
        <w:bottom w:val="none" w:sz="0" w:space="0" w:color="auto"/>
        <w:right w:val="none" w:sz="0" w:space="0" w:color="auto"/>
      </w:divBdr>
    </w:div>
    <w:div w:id="81879968">
      <w:bodyDiv w:val="1"/>
      <w:marLeft w:val="0"/>
      <w:marRight w:val="0"/>
      <w:marTop w:val="0"/>
      <w:marBottom w:val="0"/>
      <w:divBdr>
        <w:top w:val="none" w:sz="0" w:space="0" w:color="auto"/>
        <w:left w:val="none" w:sz="0" w:space="0" w:color="auto"/>
        <w:bottom w:val="none" w:sz="0" w:space="0" w:color="auto"/>
        <w:right w:val="none" w:sz="0" w:space="0" w:color="auto"/>
      </w:divBdr>
    </w:div>
    <w:div w:id="99304391">
      <w:bodyDiv w:val="1"/>
      <w:marLeft w:val="0"/>
      <w:marRight w:val="0"/>
      <w:marTop w:val="0"/>
      <w:marBottom w:val="0"/>
      <w:divBdr>
        <w:top w:val="none" w:sz="0" w:space="0" w:color="auto"/>
        <w:left w:val="none" w:sz="0" w:space="0" w:color="auto"/>
        <w:bottom w:val="none" w:sz="0" w:space="0" w:color="auto"/>
        <w:right w:val="none" w:sz="0" w:space="0" w:color="auto"/>
      </w:divBdr>
    </w:div>
    <w:div w:id="103773552">
      <w:bodyDiv w:val="1"/>
      <w:marLeft w:val="0"/>
      <w:marRight w:val="0"/>
      <w:marTop w:val="0"/>
      <w:marBottom w:val="0"/>
      <w:divBdr>
        <w:top w:val="none" w:sz="0" w:space="0" w:color="auto"/>
        <w:left w:val="none" w:sz="0" w:space="0" w:color="auto"/>
        <w:bottom w:val="none" w:sz="0" w:space="0" w:color="auto"/>
        <w:right w:val="none" w:sz="0" w:space="0" w:color="auto"/>
      </w:divBdr>
    </w:div>
    <w:div w:id="114643477">
      <w:bodyDiv w:val="1"/>
      <w:marLeft w:val="0"/>
      <w:marRight w:val="0"/>
      <w:marTop w:val="0"/>
      <w:marBottom w:val="0"/>
      <w:divBdr>
        <w:top w:val="none" w:sz="0" w:space="0" w:color="auto"/>
        <w:left w:val="none" w:sz="0" w:space="0" w:color="auto"/>
        <w:bottom w:val="none" w:sz="0" w:space="0" w:color="auto"/>
        <w:right w:val="none" w:sz="0" w:space="0" w:color="auto"/>
      </w:divBdr>
    </w:div>
    <w:div w:id="128131747">
      <w:bodyDiv w:val="1"/>
      <w:marLeft w:val="0"/>
      <w:marRight w:val="0"/>
      <w:marTop w:val="0"/>
      <w:marBottom w:val="0"/>
      <w:divBdr>
        <w:top w:val="none" w:sz="0" w:space="0" w:color="auto"/>
        <w:left w:val="none" w:sz="0" w:space="0" w:color="auto"/>
        <w:bottom w:val="none" w:sz="0" w:space="0" w:color="auto"/>
        <w:right w:val="none" w:sz="0" w:space="0" w:color="auto"/>
      </w:divBdr>
    </w:div>
    <w:div w:id="138573398">
      <w:bodyDiv w:val="1"/>
      <w:marLeft w:val="0"/>
      <w:marRight w:val="0"/>
      <w:marTop w:val="0"/>
      <w:marBottom w:val="0"/>
      <w:divBdr>
        <w:top w:val="none" w:sz="0" w:space="0" w:color="auto"/>
        <w:left w:val="none" w:sz="0" w:space="0" w:color="auto"/>
        <w:bottom w:val="none" w:sz="0" w:space="0" w:color="auto"/>
        <w:right w:val="none" w:sz="0" w:space="0" w:color="auto"/>
      </w:divBdr>
    </w:div>
    <w:div w:id="146634432">
      <w:bodyDiv w:val="1"/>
      <w:marLeft w:val="0"/>
      <w:marRight w:val="0"/>
      <w:marTop w:val="0"/>
      <w:marBottom w:val="0"/>
      <w:divBdr>
        <w:top w:val="none" w:sz="0" w:space="0" w:color="auto"/>
        <w:left w:val="none" w:sz="0" w:space="0" w:color="auto"/>
        <w:bottom w:val="none" w:sz="0" w:space="0" w:color="auto"/>
        <w:right w:val="none" w:sz="0" w:space="0" w:color="auto"/>
      </w:divBdr>
    </w:div>
    <w:div w:id="156920938">
      <w:bodyDiv w:val="1"/>
      <w:marLeft w:val="0"/>
      <w:marRight w:val="0"/>
      <w:marTop w:val="0"/>
      <w:marBottom w:val="0"/>
      <w:divBdr>
        <w:top w:val="none" w:sz="0" w:space="0" w:color="auto"/>
        <w:left w:val="none" w:sz="0" w:space="0" w:color="auto"/>
        <w:bottom w:val="none" w:sz="0" w:space="0" w:color="auto"/>
        <w:right w:val="none" w:sz="0" w:space="0" w:color="auto"/>
      </w:divBdr>
    </w:div>
    <w:div w:id="157161935">
      <w:bodyDiv w:val="1"/>
      <w:marLeft w:val="0"/>
      <w:marRight w:val="0"/>
      <w:marTop w:val="0"/>
      <w:marBottom w:val="0"/>
      <w:divBdr>
        <w:top w:val="none" w:sz="0" w:space="0" w:color="auto"/>
        <w:left w:val="none" w:sz="0" w:space="0" w:color="auto"/>
        <w:bottom w:val="none" w:sz="0" w:space="0" w:color="auto"/>
        <w:right w:val="none" w:sz="0" w:space="0" w:color="auto"/>
      </w:divBdr>
    </w:div>
    <w:div w:id="166289586">
      <w:bodyDiv w:val="1"/>
      <w:marLeft w:val="0"/>
      <w:marRight w:val="0"/>
      <w:marTop w:val="0"/>
      <w:marBottom w:val="0"/>
      <w:divBdr>
        <w:top w:val="none" w:sz="0" w:space="0" w:color="auto"/>
        <w:left w:val="none" w:sz="0" w:space="0" w:color="auto"/>
        <w:bottom w:val="none" w:sz="0" w:space="0" w:color="auto"/>
        <w:right w:val="none" w:sz="0" w:space="0" w:color="auto"/>
      </w:divBdr>
    </w:div>
    <w:div w:id="190270260">
      <w:bodyDiv w:val="1"/>
      <w:marLeft w:val="0"/>
      <w:marRight w:val="0"/>
      <w:marTop w:val="0"/>
      <w:marBottom w:val="0"/>
      <w:divBdr>
        <w:top w:val="none" w:sz="0" w:space="0" w:color="auto"/>
        <w:left w:val="none" w:sz="0" w:space="0" w:color="auto"/>
        <w:bottom w:val="none" w:sz="0" w:space="0" w:color="auto"/>
        <w:right w:val="none" w:sz="0" w:space="0" w:color="auto"/>
      </w:divBdr>
    </w:div>
    <w:div w:id="192305405">
      <w:bodyDiv w:val="1"/>
      <w:marLeft w:val="0"/>
      <w:marRight w:val="0"/>
      <w:marTop w:val="0"/>
      <w:marBottom w:val="0"/>
      <w:divBdr>
        <w:top w:val="none" w:sz="0" w:space="0" w:color="auto"/>
        <w:left w:val="none" w:sz="0" w:space="0" w:color="auto"/>
        <w:bottom w:val="none" w:sz="0" w:space="0" w:color="auto"/>
        <w:right w:val="none" w:sz="0" w:space="0" w:color="auto"/>
      </w:divBdr>
    </w:div>
    <w:div w:id="195315653">
      <w:bodyDiv w:val="1"/>
      <w:marLeft w:val="0"/>
      <w:marRight w:val="0"/>
      <w:marTop w:val="0"/>
      <w:marBottom w:val="0"/>
      <w:divBdr>
        <w:top w:val="none" w:sz="0" w:space="0" w:color="auto"/>
        <w:left w:val="none" w:sz="0" w:space="0" w:color="auto"/>
        <w:bottom w:val="none" w:sz="0" w:space="0" w:color="auto"/>
        <w:right w:val="none" w:sz="0" w:space="0" w:color="auto"/>
      </w:divBdr>
    </w:div>
    <w:div w:id="201090568">
      <w:bodyDiv w:val="1"/>
      <w:marLeft w:val="0"/>
      <w:marRight w:val="0"/>
      <w:marTop w:val="0"/>
      <w:marBottom w:val="0"/>
      <w:divBdr>
        <w:top w:val="none" w:sz="0" w:space="0" w:color="auto"/>
        <w:left w:val="none" w:sz="0" w:space="0" w:color="auto"/>
        <w:bottom w:val="none" w:sz="0" w:space="0" w:color="auto"/>
        <w:right w:val="none" w:sz="0" w:space="0" w:color="auto"/>
      </w:divBdr>
    </w:div>
    <w:div w:id="206645042">
      <w:bodyDiv w:val="1"/>
      <w:marLeft w:val="0"/>
      <w:marRight w:val="0"/>
      <w:marTop w:val="0"/>
      <w:marBottom w:val="0"/>
      <w:divBdr>
        <w:top w:val="none" w:sz="0" w:space="0" w:color="auto"/>
        <w:left w:val="none" w:sz="0" w:space="0" w:color="auto"/>
        <w:bottom w:val="none" w:sz="0" w:space="0" w:color="auto"/>
        <w:right w:val="none" w:sz="0" w:space="0" w:color="auto"/>
      </w:divBdr>
    </w:div>
    <w:div w:id="212084486">
      <w:bodyDiv w:val="1"/>
      <w:marLeft w:val="0"/>
      <w:marRight w:val="0"/>
      <w:marTop w:val="0"/>
      <w:marBottom w:val="0"/>
      <w:divBdr>
        <w:top w:val="none" w:sz="0" w:space="0" w:color="auto"/>
        <w:left w:val="none" w:sz="0" w:space="0" w:color="auto"/>
        <w:bottom w:val="none" w:sz="0" w:space="0" w:color="auto"/>
        <w:right w:val="none" w:sz="0" w:space="0" w:color="auto"/>
      </w:divBdr>
    </w:div>
    <w:div w:id="213467903">
      <w:bodyDiv w:val="1"/>
      <w:marLeft w:val="0"/>
      <w:marRight w:val="0"/>
      <w:marTop w:val="0"/>
      <w:marBottom w:val="0"/>
      <w:divBdr>
        <w:top w:val="none" w:sz="0" w:space="0" w:color="auto"/>
        <w:left w:val="none" w:sz="0" w:space="0" w:color="auto"/>
        <w:bottom w:val="none" w:sz="0" w:space="0" w:color="auto"/>
        <w:right w:val="none" w:sz="0" w:space="0" w:color="auto"/>
      </w:divBdr>
    </w:div>
    <w:div w:id="225339073">
      <w:bodyDiv w:val="1"/>
      <w:marLeft w:val="0"/>
      <w:marRight w:val="0"/>
      <w:marTop w:val="0"/>
      <w:marBottom w:val="0"/>
      <w:divBdr>
        <w:top w:val="none" w:sz="0" w:space="0" w:color="auto"/>
        <w:left w:val="none" w:sz="0" w:space="0" w:color="auto"/>
        <w:bottom w:val="none" w:sz="0" w:space="0" w:color="auto"/>
        <w:right w:val="none" w:sz="0" w:space="0" w:color="auto"/>
      </w:divBdr>
      <w:divsChild>
        <w:div w:id="911542830">
          <w:marLeft w:val="1170"/>
          <w:marRight w:val="735"/>
          <w:marTop w:val="0"/>
          <w:marBottom w:val="0"/>
          <w:divBdr>
            <w:top w:val="none" w:sz="0" w:space="0" w:color="auto"/>
            <w:left w:val="none" w:sz="0" w:space="0" w:color="auto"/>
            <w:bottom w:val="none" w:sz="0" w:space="0" w:color="auto"/>
            <w:right w:val="none" w:sz="0" w:space="0" w:color="auto"/>
          </w:divBdr>
        </w:div>
      </w:divsChild>
    </w:div>
    <w:div w:id="259145039">
      <w:bodyDiv w:val="1"/>
      <w:marLeft w:val="0"/>
      <w:marRight w:val="0"/>
      <w:marTop w:val="0"/>
      <w:marBottom w:val="0"/>
      <w:divBdr>
        <w:top w:val="none" w:sz="0" w:space="0" w:color="auto"/>
        <w:left w:val="none" w:sz="0" w:space="0" w:color="auto"/>
        <w:bottom w:val="none" w:sz="0" w:space="0" w:color="auto"/>
        <w:right w:val="none" w:sz="0" w:space="0" w:color="auto"/>
      </w:divBdr>
    </w:div>
    <w:div w:id="271088981">
      <w:bodyDiv w:val="1"/>
      <w:marLeft w:val="0"/>
      <w:marRight w:val="0"/>
      <w:marTop w:val="0"/>
      <w:marBottom w:val="0"/>
      <w:divBdr>
        <w:top w:val="none" w:sz="0" w:space="0" w:color="auto"/>
        <w:left w:val="none" w:sz="0" w:space="0" w:color="auto"/>
        <w:bottom w:val="none" w:sz="0" w:space="0" w:color="auto"/>
        <w:right w:val="none" w:sz="0" w:space="0" w:color="auto"/>
      </w:divBdr>
    </w:div>
    <w:div w:id="297077470">
      <w:bodyDiv w:val="1"/>
      <w:marLeft w:val="0"/>
      <w:marRight w:val="0"/>
      <w:marTop w:val="0"/>
      <w:marBottom w:val="0"/>
      <w:divBdr>
        <w:top w:val="none" w:sz="0" w:space="0" w:color="auto"/>
        <w:left w:val="none" w:sz="0" w:space="0" w:color="auto"/>
        <w:bottom w:val="none" w:sz="0" w:space="0" w:color="auto"/>
        <w:right w:val="none" w:sz="0" w:space="0" w:color="auto"/>
      </w:divBdr>
    </w:div>
    <w:div w:id="330259781">
      <w:bodyDiv w:val="1"/>
      <w:marLeft w:val="0"/>
      <w:marRight w:val="0"/>
      <w:marTop w:val="0"/>
      <w:marBottom w:val="0"/>
      <w:divBdr>
        <w:top w:val="none" w:sz="0" w:space="0" w:color="auto"/>
        <w:left w:val="none" w:sz="0" w:space="0" w:color="auto"/>
        <w:bottom w:val="none" w:sz="0" w:space="0" w:color="auto"/>
        <w:right w:val="none" w:sz="0" w:space="0" w:color="auto"/>
      </w:divBdr>
    </w:div>
    <w:div w:id="363218445">
      <w:bodyDiv w:val="1"/>
      <w:marLeft w:val="0"/>
      <w:marRight w:val="0"/>
      <w:marTop w:val="0"/>
      <w:marBottom w:val="0"/>
      <w:divBdr>
        <w:top w:val="none" w:sz="0" w:space="0" w:color="auto"/>
        <w:left w:val="none" w:sz="0" w:space="0" w:color="auto"/>
        <w:bottom w:val="none" w:sz="0" w:space="0" w:color="auto"/>
        <w:right w:val="none" w:sz="0" w:space="0" w:color="auto"/>
      </w:divBdr>
    </w:div>
    <w:div w:id="372340659">
      <w:bodyDiv w:val="1"/>
      <w:marLeft w:val="0"/>
      <w:marRight w:val="0"/>
      <w:marTop w:val="0"/>
      <w:marBottom w:val="0"/>
      <w:divBdr>
        <w:top w:val="none" w:sz="0" w:space="0" w:color="auto"/>
        <w:left w:val="none" w:sz="0" w:space="0" w:color="auto"/>
        <w:bottom w:val="none" w:sz="0" w:space="0" w:color="auto"/>
        <w:right w:val="none" w:sz="0" w:space="0" w:color="auto"/>
      </w:divBdr>
    </w:div>
    <w:div w:id="381517369">
      <w:bodyDiv w:val="1"/>
      <w:marLeft w:val="0"/>
      <w:marRight w:val="0"/>
      <w:marTop w:val="0"/>
      <w:marBottom w:val="0"/>
      <w:divBdr>
        <w:top w:val="none" w:sz="0" w:space="0" w:color="auto"/>
        <w:left w:val="none" w:sz="0" w:space="0" w:color="auto"/>
        <w:bottom w:val="none" w:sz="0" w:space="0" w:color="auto"/>
        <w:right w:val="none" w:sz="0" w:space="0" w:color="auto"/>
      </w:divBdr>
    </w:div>
    <w:div w:id="406656089">
      <w:bodyDiv w:val="1"/>
      <w:marLeft w:val="0"/>
      <w:marRight w:val="0"/>
      <w:marTop w:val="0"/>
      <w:marBottom w:val="0"/>
      <w:divBdr>
        <w:top w:val="none" w:sz="0" w:space="0" w:color="auto"/>
        <w:left w:val="none" w:sz="0" w:space="0" w:color="auto"/>
        <w:bottom w:val="none" w:sz="0" w:space="0" w:color="auto"/>
        <w:right w:val="none" w:sz="0" w:space="0" w:color="auto"/>
      </w:divBdr>
    </w:div>
    <w:div w:id="426266958">
      <w:bodyDiv w:val="1"/>
      <w:marLeft w:val="0"/>
      <w:marRight w:val="0"/>
      <w:marTop w:val="0"/>
      <w:marBottom w:val="0"/>
      <w:divBdr>
        <w:top w:val="none" w:sz="0" w:space="0" w:color="auto"/>
        <w:left w:val="none" w:sz="0" w:space="0" w:color="auto"/>
        <w:bottom w:val="none" w:sz="0" w:space="0" w:color="auto"/>
        <w:right w:val="none" w:sz="0" w:space="0" w:color="auto"/>
      </w:divBdr>
    </w:div>
    <w:div w:id="434449823">
      <w:bodyDiv w:val="1"/>
      <w:marLeft w:val="0"/>
      <w:marRight w:val="0"/>
      <w:marTop w:val="0"/>
      <w:marBottom w:val="0"/>
      <w:divBdr>
        <w:top w:val="none" w:sz="0" w:space="0" w:color="auto"/>
        <w:left w:val="none" w:sz="0" w:space="0" w:color="auto"/>
        <w:bottom w:val="none" w:sz="0" w:space="0" w:color="auto"/>
        <w:right w:val="none" w:sz="0" w:space="0" w:color="auto"/>
      </w:divBdr>
    </w:div>
    <w:div w:id="440685909">
      <w:bodyDiv w:val="1"/>
      <w:marLeft w:val="0"/>
      <w:marRight w:val="0"/>
      <w:marTop w:val="0"/>
      <w:marBottom w:val="0"/>
      <w:divBdr>
        <w:top w:val="none" w:sz="0" w:space="0" w:color="auto"/>
        <w:left w:val="none" w:sz="0" w:space="0" w:color="auto"/>
        <w:bottom w:val="none" w:sz="0" w:space="0" w:color="auto"/>
        <w:right w:val="none" w:sz="0" w:space="0" w:color="auto"/>
      </w:divBdr>
    </w:div>
    <w:div w:id="443887798">
      <w:bodyDiv w:val="1"/>
      <w:marLeft w:val="0"/>
      <w:marRight w:val="0"/>
      <w:marTop w:val="0"/>
      <w:marBottom w:val="0"/>
      <w:divBdr>
        <w:top w:val="none" w:sz="0" w:space="0" w:color="auto"/>
        <w:left w:val="none" w:sz="0" w:space="0" w:color="auto"/>
        <w:bottom w:val="none" w:sz="0" w:space="0" w:color="auto"/>
        <w:right w:val="none" w:sz="0" w:space="0" w:color="auto"/>
      </w:divBdr>
    </w:div>
    <w:div w:id="461388782">
      <w:bodyDiv w:val="1"/>
      <w:marLeft w:val="0"/>
      <w:marRight w:val="0"/>
      <w:marTop w:val="0"/>
      <w:marBottom w:val="0"/>
      <w:divBdr>
        <w:top w:val="none" w:sz="0" w:space="0" w:color="auto"/>
        <w:left w:val="none" w:sz="0" w:space="0" w:color="auto"/>
        <w:bottom w:val="none" w:sz="0" w:space="0" w:color="auto"/>
        <w:right w:val="none" w:sz="0" w:space="0" w:color="auto"/>
      </w:divBdr>
    </w:div>
    <w:div w:id="484401229">
      <w:bodyDiv w:val="1"/>
      <w:marLeft w:val="0"/>
      <w:marRight w:val="0"/>
      <w:marTop w:val="0"/>
      <w:marBottom w:val="0"/>
      <w:divBdr>
        <w:top w:val="none" w:sz="0" w:space="0" w:color="auto"/>
        <w:left w:val="none" w:sz="0" w:space="0" w:color="auto"/>
        <w:bottom w:val="none" w:sz="0" w:space="0" w:color="auto"/>
        <w:right w:val="none" w:sz="0" w:space="0" w:color="auto"/>
      </w:divBdr>
    </w:div>
    <w:div w:id="486016771">
      <w:bodyDiv w:val="1"/>
      <w:marLeft w:val="0"/>
      <w:marRight w:val="0"/>
      <w:marTop w:val="0"/>
      <w:marBottom w:val="0"/>
      <w:divBdr>
        <w:top w:val="none" w:sz="0" w:space="0" w:color="auto"/>
        <w:left w:val="none" w:sz="0" w:space="0" w:color="auto"/>
        <w:bottom w:val="none" w:sz="0" w:space="0" w:color="auto"/>
        <w:right w:val="none" w:sz="0" w:space="0" w:color="auto"/>
      </w:divBdr>
    </w:div>
    <w:div w:id="489447256">
      <w:bodyDiv w:val="1"/>
      <w:marLeft w:val="0"/>
      <w:marRight w:val="0"/>
      <w:marTop w:val="0"/>
      <w:marBottom w:val="0"/>
      <w:divBdr>
        <w:top w:val="none" w:sz="0" w:space="0" w:color="auto"/>
        <w:left w:val="none" w:sz="0" w:space="0" w:color="auto"/>
        <w:bottom w:val="none" w:sz="0" w:space="0" w:color="auto"/>
        <w:right w:val="none" w:sz="0" w:space="0" w:color="auto"/>
      </w:divBdr>
    </w:div>
    <w:div w:id="492373404">
      <w:bodyDiv w:val="1"/>
      <w:marLeft w:val="0"/>
      <w:marRight w:val="0"/>
      <w:marTop w:val="0"/>
      <w:marBottom w:val="0"/>
      <w:divBdr>
        <w:top w:val="none" w:sz="0" w:space="0" w:color="auto"/>
        <w:left w:val="none" w:sz="0" w:space="0" w:color="auto"/>
        <w:bottom w:val="none" w:sz="0" w:space="0" w:color="auto"/>
        <w:right w:val="none" w:sz="0" w:space="0" w:color="auto"/>
      </w:divBdr>
    </w:div>
    <w:div w:id="496187762">
      <w:bodyDiv w:val="1"/>
      <w:marLeft w:val="0"/>
      <w:marRight w:val="0"/>
      <w:marTop w:val="0"/>
      <w:marBottom w:val="0"/>
      <w:divBdr>
        <w:top w:val="none" w:sz="0" w:space="0" w:color="auto"/>
        <w:left w:val="none" w:sz="0" w:space="0" w:color="auto"/>
        <w:bottom w:val="none" w:sz="0" w:space="0" w:color="auto"/>
        <w:right w:val="none" w:sz="0" w:space="0" w:color="auto"/>
      </w:divBdr>
    </w:div>
    <w:div w:id="500269042">
      <w:bodyDiv w:val="1"/>
      <w:marLeft w:val="0"/>
      <w:marRight w:val="0"/>
      <w:marTop w:val="0"/>
      <w:marBottom w:val="0"/>
      <w:divBdr>
        <w:top w:val="none" w:sz="0" w:space="0" w:color="auto"/>
        <w:left w:val="none" w:sz="0" w:space="0" w:color="auto"/>
        <w:bottom w:val="none" w:sz="0" w:space="0" w:color="auto"/>
        <w:right w:val="none" w:sz="0" w:space="0" w:color="auto"/>
      </w:divBdr>
    </w:div>
    <w:div w:id="522868546">
      <w:bodyDiv w:val="1"/>
      <w:marLeft w:val="0"/>
      <w:marRight w:val="0"/>
      <w:marTop w:val="0"/>
      <w:marBottom w:val="0"/>
      <w:divBdr>
        <w:top w:val="none" w:sz="0" w:space="0" w:color="auto"/>
        <w:left w:val="none" w:sz="0" w:space="0" w:color="auto"/>
        <w:bottom w:val="none" w:sz="0" w:space="0" w:color="auto"/>
        <w:right w:val="none" w:sz="0" w:space="0" w:color="auto"/>
      </w:divBdr>
    </w:div>
    <w:div w:id="532035968">
      <w:bodyDiv w:val="1"/>
      <w:marLeft w:val="0"/>
      <w:marRight w:val="0"/>
      <w:marTop w:val="0"/>
      <w:marBottom w:val="0"/>
      <w:divBdr>
        <w:top w:val="none" w:sz="0" w:space="0" w:color="auto"/>
        <w:left w:val="none" w:sz="0" w:space="0" w:color="auto"/>
        <w:bottom w:val="none" w:sz="0" w:space="0" w:color="auto"/>
        <w:right w:val="none" w:sz="0" w:space="0" w:color="auto"/>
      </w:divBdr>
    </w:div>
    <w:div w:id="555556435">
      <w:bodyDiv w:val="1"/>
      <w:marLeft w:val="0"/>
      <w:marRight w:val="0"/>
      <w:marTop w:val="0"/>
      <w:marBottom w:val="0"/>
      <w:divBdr>
        <w:top w:val="none" w:sz="0" w:space="0" w:color="auto"/>
        <w:left w:val="none" w:sz="0" w:space="0" w:color="auto"/>
        <w:bottom w:val="none" w:sz="0" w:space="0" w:color="auto"/>
        <w:right w:val="none" w:sz="0" w:space="0" w:color="auto"/>
      </w:divBdr>
    </w:div>
    <w:div w:id="561255657">
      <w:bodyDiv w:val="1"/>
      <w:marLeft w:val="0"/>
      <w:marRight w:val="0"/>
      <w:marTop w:val="0"/>
      <w:marBottom w:val="0"/>
      <w:divBdr>
        <w:top w:val="none" w:sz="0" w:space="0" w:color="auto"/>
        <w:left w:val="none" w:sz="0" w:space="0" w:color="auto"/>
        <w:bottom w:val="none" w:sz="0" w:space="0" w:color="auto"/>
        <w:right w:val="none" w:sz="0" w:space="0" w:color="auto"/>
      </w:divBdr>
    </w:div>
    <w:div w:id="595942424">
      <w:bodyDiv w:val="1"/>
      <w:marLeft w:val="0"/>
      <w:marRight w:val="0"/>
      <w:marTop w:val="0"/>
      <w:marBottom w:val="0"/>
      <w:divBdr>
        <w:top w:val="none" w:sz="0" w:space="0" w:color="auto"/>
        <w:left w:val="none" w:sz="0" w:space="0" w:color="auto"/>
        <w:bottom w:val="none" w:sz="0" w:space="0" w:color="auto"/>
        <w:right w:val="none" w:sz="0" w:space="0" w:color="auto"/>
      </w:divBdr>
    </w:div>
    <w:div w:id="600724542">
      <w:bodyDiv w:val="1"/>
      <w:marLeft w:val="0"/>
      <w:marRight w:val="0"/>
      <w:marTop w:val="0"/>
      <w:marBottom w:val="0"/>
      <w:divBdr>
        <w:top w:val="none" w:sz="0" w:space="0" w:color="auto"/>
        <w:left w:val="none" w:sz="0" w:space="0" w:color="auto"/>
        <w:bottom w:val="none" w:sz="0" w:space="0" w:color="auto"/>
        <w:right w:val="none" w:sz="0" w:space="0" w:color="auto"/>
      </w:divBdr>
    </w:div>
    <w:div w:id="606158985">
      <w:bodyDiv w:val="1"/>
      <w:marLeft w:val="0"/>
      <w:marRight w:val="0"/>
      <w:marTop w:val="0"/>
      <w:marBottom w:val="0"/>
      <w:divBdr>
        <w:top w:val="none" w:sz="0" w:space="0" w:color="auto"/>
        <w:left w:val="none" w:sz="0" w:space="0" w:color="auto"/>
        <w:bottom w:val="none" w:sz="0" w:space="0" w:color="auto"/>
        <w:right w:val="none" w:sz="0" w:space="0" w:color="auto"/>
      </w:divBdr>
    </w:div>
    <w:div w:id="623850840">
      <w:bodyDiv w:val="1"/>
      <w:marLeft w:val="0"/>
      <w:marRight w:val="0"/>
      <w:marTop w:val="0"/>
      <w:marBottom w:val="0"/>
      <w:divBdr>
        <w:top w:val="none" w:sz="0" w:space="0" w:color="auto"/>
        <w:left w:val="none" w:sz="0" w:space="0" w:color="auto"/>
        <w:bottom w:val="none" w:sz="0" w:space="0" w:color="auto"/>
        <w:right w:val="none" w:sz="0" w:space="0" w:color="auto"/>
      </w:divBdr>
    </w:div>
    <w:div w:id="648444320">
      <w:bodyDiv w:val="1"/>
      <w:marLeft w:val="0"/>
      <w:marRight w:val="0"/>
      <w:marTop w:val="0"/>
      <w:marBottom w:val="0"/>
      <w:divBdr>
        <w:top w:val="none" w:sz="0" w:space="0" w:color="auto"/>
        <w:left w:val="none" w:sz="0" w:space="0" w:color="auto"/>
        <w:bottom w:val="none" w:sz="0" w:space="0" w:color="auto"/>
        <w:right w:val="none" w:sz="0" w:space="0" w:color="auto"/>
      </w:divBdr>
    </w:div>
    <w:div w:id="677269026">
      <w:bodyDiv w:val="1"/>
      <w:marLeft w:val="0"/>
      <w:marRight w:val="0"/>
      <w:marTop w:val="0"/>
      <w:marBottom w:val="0"/>
      <w:divBdr>
        <w:top w:val="none" w:sz="0" w:space="0" w:color="auto"/>
        <w:left w:val="none" w:sz="0" w:space="0" w:color="auto"/>
        <w:bottom w:val="none" w:sz="0" w:space="0" w:color="auto"/>
        <w:right w:val="none" w:sz="0" w:space="0" w:color="auto"/>
      </w:divBdr>
    </w:div>
    <w:div w:id="705302027">
      <w:bodyDiv w:val="1"/>
      <w:marLeft w:val="0"/>
      <w:marRight w:val="0"/>
      <w:marTop w:val="0"/>
      <w:marBottom w:val="0"/>
      <w:divBdr>
        <w:top w:val="none" w:sz="0" w:space="0" w:color="auto"/>
        <w:left w:val="none" w:sz="0" w:space="0" w:color="auto"/>
        <w:bottom w:val="none" w:sz="0" w:space="0" w:color="auto"/>
        <w:right w:val="none" w:sz="0" w:space="0" w:color="auto"/>
      </w:divBdr>
    </w:div>
    <w:div w:id="710811024">
      <w:bodyDiv w:val="1"/>
      <w:marLeft w:val="0"/>
      <w:marRight w:val="0"/>
      <w:marTop w:val="0"/>
      <w:marBottom w:val="0"/>
      <w:divBdr>
        <w:top w:val="none" w:sz="0" w:space="0" w:color="auto"/>
        <w:left w:val="none" w:sz="0" w:space="0" w:color="auto"/>
        <w:bottom w:val="none" w:sz="0" w:space="0" w:color="auto"/>
        <w:right w:val="none" w:sz="0" w:space="0" w:color="auto"/>
      </w:divBdr>
    </w:div>
    <w:div w:id="711922507">
      <w:bodyDiv w:val="1"/>
      <w:marLeft w:val="0"/>
      <w:marRight w:val="0"/>
      <w:marTop w:val="0"/>
      <w:marBottom w:val="0"/>
      <w:divBdr>
        <w:top w:val="none" w:sz="0" w:space="0" w:color="auto"/>
        <w:left w:val="none" w:sz="0" w:space="0" w:color="auto"/>
        <w:bottom w:val="none" w:sz="0" w:space="0" w:color="auto"/>
        <w:right w:val="none" w:sz="0" w:space="0" w:color="auto"/>
      </w:divBdr>
    </w:div>
    <w:div w:id="734625618">
      <w:bodyDiv w:val="1"/>
      <w:marLeft w:val="0"/>
      <w:marRight w:val="0"/>
      <w:marTop w:val="0"/>
      <w:marBottom w:val="0"/>
      <w:divBdr>
        <w:top w:val="none" w:sz="0" w:space="0" w:color="auto"/>
        <w:left w:val="none" w:sz="0" w:space="0" w:color="auto"/>
        <w:bottom w:val="none" w:sz="0" w:space="0" w:color="auto"/>
        <w:right w:val="none" w:sz="0" w:space="0" w:color="auto"/>
      </w:divBdr>
    </w:div>
    <w:div w:id="738019813">
      <w:bodyDiv w:val="1"/>
      <w:marLeft w:val="0"/>
      <w:marRight w:val="0"/>
      <w:marTop w:val="0"/>
      <w:marBottom w:val="0"/>
      <w:divBdr>
        <w:top w:val="none" w:sz="0" w:space="0" w:color="auto"/>
        <w:left w:val="none" w:sz="0" w:space="0" w:color="auto"/>
        <w:bottom w:val="none" w:sz="0" w:space="0" w:color="auto"/>
        <w:right w:val="none" w:sz="0" w:space="0" w:color="auto"/>
      </w:divBdr>
    </w:div>
    <w:div w:id="761805349">
      <w:bodyDiv w:val="1"/>
      <w:marLeft w:val="0"/>
      <w:marRight w:val="0"/>
      <w:marTop w:val="0"/>
      <w:marBottom w:val="0"/>
      <w:divBdr>
        <w:top w:val="none" w:sz="0" w:space="0" w:color="auto"/>
        <w:left w:val="none" w:sz="0" w:space="0" w:color="auto"/>
        <w:bottom w:val="none" w:sz="0" w:space="0" w:color="auto"/>
        <w:right w:val="none" w:sz="0" w:space="0" w:color="auto"/>
      </w:divBdr>
    </w:div>
    <w:div w:id="767628262">
      <w:bodyDiv w:val="1"/>
      <w:marLeft w:val="0"/>
      <w:marRight w:val="0"/>
      <w:marTop w:val="0"/>
      <w:marBottom w:val="0"/>
      <w:divBdr>
        <w:top w:val="none" w:sz="0" w:space="0" w:color="auto"/>
        <w:left w:val="none" w:sz="0" w:space="0" w:color="auto"/>
        <w:bottom w:val="none" w:sz="0" w:space="0" w:color="auto"/>
        <w:right w:val="none" w:sz="0" w:space="0" w:color="auto"/>
      </w:divBdr>
    </w:div>
    <w:div w:id="773789130">
      <w:bodyDiv w:val="1"/>
      <w:marLeft w:val="0"/>
      <w:marRight w:val="0"/>
      <w:marTop w:val="0"/>
      <w:marBottom w:val="0"/>
      <w:divBdr>
        <w:top w:val="none" w:sz="0" w:space="0" w:color="auto"/>
        <w:left w:val="none" w:sz="0" w:space="0" w:color="auto"/>
        <w:bottom w:val="none" w:sz="0" w:space="0" w:color="auto"/>
        <w:right w:val="none" w:sz="0" w:space="0" w:color="auto"/>
      </w:divBdr>
    </w:div>
    <w:div w:id="787814176">
      <w:bodyDiv w:val="1"/>
      <w:marLeft w:val="0"/>
      <w:marRight w:val="0"/>
      <w:marTop w:val="0"/>
      <w:marBottom w:val="0"/>
      <w:divBdr>
        <w:top w:val="none" w:sz="0" w:space="0" w:color="auto"/>
        <w:left w:val="none" w:sz="0" w:space="0" w:color="auto"/>
        <w:bottom w:val="none" w:sz="0" w:space="0" w:color="auto"/>
        <w:right w:val="none" w:sz="0" w:space="0" w:color="auto"/>
      </w:divBdr>
    </w:div>
    <w:div w:id="814300140">
      <w:bodyDiv w:val="1"/>
      <w:marLeft w:val="0"/>
      <w:marRight w:val="0"/>
      <w:marTop w:val="0"/>
      <w:marBottom w:val="0"/>
      <w:divBdr>
        <w:top w:val="none" w:sz="0" w:space="0" w:color="auto"/>
        <w:left w:val="none" w:sz="0" w:space="0" w:color="auto"/>
        <w:bottom w:val="none" w:sz="0" w:space="0" w:color="auto"/>
        <w:right w:val="none" w:sz="0" w:space="0" w:color="auto"/>
      </w:divBdr>
    </w:div>
    <w:div w:id="820774429">
      <w:bodyDiv w:val="1"/>
      <w:marLeft w:val="0"/>
      <w:marRight w:val="0"/>
      <w:marTop w:val="0"/>
      <w:marBottom w:val="0"/>
      <w:divBdr>
        <w:top w:val="none" w:sz="0" w:space="0" w:color="auto"/>
        <w:left w:val="none" w:sz="0" w:space="0" w:color="auto"/>
        <w:bottom w:val="none" w:sz="0" w:space="0" w:color="auto"/>
        <w:right w:val="none" w:sz="0" w:space="0" w:color="auto"/>
      </w:divBdr>
    </w:div>
    <w:div w:id="821121396">
      <w:bodyDiv w:val="1"/>
      <w:marLeft w:val="0"/>
      <w:marRight w:val="0"/>
      <w:marTop w:val="0"/>
      <w:marBottom w:val="0"/>
      <w:divBdr>
        <w:top w:val="none" w:sz="0" w:space="0" w:color="auto"/>
        <w:left w:val="none" w:sz="0" w:space="0" w:color="auto"/>
        <w:bottom w:val="none" w:sz="0" w:space="0" w:color="auto"/>
        <w:right w:val="none" w:sz="0" w:space="0" w:color="auto"/>
      </w:divBdr>
    </w:div>
    <w:div w:id="895359992">
      <w:bodyDiv w:val="1"/>
      <w:marLeft w:val="0"/>
      <w:marRight w:val="0"/>
      <w:marTop w:val="0"/>
      <w:marBottom w:val="0"/>
      <w:divBdr>
        <w:top w:val="none" w:sz="0" w:space="0" w:color="auto"/>
        <w:left w:val="none" w:sz="0" w:space="0" w:color="auto"/>
        <w:bottom w:val="none" w:sz="0" w:space="0" w:color="auto"/>
        <w:right w:val="none" w:sz="0" w:space="0" w:color="auto"/>
      </w:divBdr>
    </w:div>
    <w:div w:id="900946063">
      <w:bodyDiv w:val="1"/>
      <w:marLeft w:val="0"/>
      <w:marRight w:val="0"/>
      <w:marTop w:val="0"/>
      <w:marBottom w:val="0"/>
      <w:divBdr>
        <w:top w:val="none" w:sz="0" w:space="0" w:color="auto"/>
        <w:left w:val="none" w:sz="0" w:space="0" w:color="auto"/>
        <w:bottom w:val="none" w:sz="0" w:space="0" w:color="auto"/>
        <w:right w:val="none" w:sz="0" w:space="0" w:color="auto"/>
      </w:divBdr>
    </w:div>
    <w:div w:id="906458382">
      <w:bodyDiv w:val="1"/>
      <w:marLeft w:val="0"/>
      <w:marRight w:val="0"/>
      <w:marTop w:val="0"/>
      <w:marBottom w:val="0"/>
      <w:divBdr>
        <w:top w:val="none" w:sz="0" w:space="0" w:color="auto"/>
        <w:left w:val="none" w:sz="0" w:space="0" w:color="auto"/>
        <w:bottom w:val="none" w:sz="0" w:space="0" w:color="auto"/>
        <w:right w:val="none" w:sz="0" w:space="0" w:color="auto"/>
      </w:divBdr>
    </w:div>
    <w:div w:id="919679424">
      <w:bodyDiv w:val="1"/>
      <w:marLeft w:val="0"/>
      <w:marRight w:val="0"/>
      <w:marTop w:val="0"/>
      <w:marBottom w:val="0"/>
      <w:divBdr>
        <w:top w:val="none" w:sz="0" w:space="0" w:color="auto"/>
        <w:left w:val="none" w:sz="0" w:space="0" w:color="auto"/>
        <w:bottom w:val="none" w:sz="0" w:space="0" w:color="auto"/>
        <w:right w:val="none" w:sz="0" w:space="0" w:color="auto"/>
      </w:divBdr>
    </w:div>
    <w:div w:id="935089768">
      <w:bodyDiv w:val="1"/>
      <w:marLeft w:val="0"/>
      <w:marRight w:val="0"/>
      <w:marTop w:val="0"/>
      <w:marBottom w:val="0"/>
      <w:divBdr>
        <w:top w:val="none" w:sz="0" w:space="0" w:color="auto"/>
        <w:left w:val="none" w:sz="0" w:space="0" w:color="auto"/>
        <w:bottom w:val="none" w:sz="0" w:space="0" w:color="auto"/>
        <w:right w:val="none" w:sz="0" w:space="0" w:color="auto"/>
      </w:divBdr>
    </w:div>
    <w:div w:id="975451475">
      <w:bodyDiv w:val="1"/>
      <w:marLeft w:val="0"/>
      <w:marRight w:val="0"/>
      <w:marTop w:val="0"/>
      <w:marBottom w:val="0"/>
      <w:divBdr>
        <w:top w:val="none" w:sz="0" w:space="0" w:color="auto"/>
        <w:left w:val="none" w:sz="0" w:space="0" w:color="auto"/>
        <w:bottom w:val="none" w:sz="0" w:space="0" w:color="auto"/>
        <w:right w:val="none" w:sz="0" w:space="0" w:color="auto"/>
      </w:divBdr>
    </w:div>
    <w:div w:id="999233888">
      <w:bodyDiv w:val="1"/>
      <w:marLeft w:val="0"/>
      <w:marRight w:val="0"/>
      <w:marTop w:val="0"/>
      <w:marBottom w:val="0"/>
      <w:divBdr>
        <w:top w:val="none" w:sz="0" w:space="0" w:color="auto"/>
        <w:left w:val="none" w:sz="0" w:space="0" w:color="auto"/>
        <w:bottom w:val="none" w:sz="0" w:space="0" w:color="auto"/>
        <w:right w:val="none" w:sz="0" w:space="0" w:color="auto"/>
      </w:divBdr>
    </w:div>
    <w:div w:id="1012219783">
      <w:bodyDiv w:val="1"/>
      <w:marLeft w:val="0"/>
      <w:marRight w:val="0"/>
      <w:marTop w:val="0"/>
      <w:marBottom w:val="0"/>
      <w:divBdr>
        <w:top w:val="none" w:sz="0" w:space="0" w:color="auto"/>
        <w:left w:val="none" w:sz="0" w:space="0" w:color="auto"/>
        <w:bottom w:val="none" w:sz="0" w:space="0" w:color="auto"/>
        <w:right w:val="none" w:sz="0" w:space="0" w:color="auto"/>
      </w:divBdr>
    </w:div>
    <w:div w:id="1036932855">
      <w:bodyDiv w:val="1"/>
      <w:marLeft w:val="0"/>
      <w:marRight w:val="0"/>
      <w:marTop w:val="0"/>
      <w:marBottom w:val="0"/>
      <w:divBdr>
        <w:top w:val="none" w:sz="0" w:space="0" w:color="auto"/>
        <w:left w:val="none" w:sz="0" w:space="0" w:color="auto"/>
        <w:bottom w:val="none" w:sz="0" w:space="0" w:color="auto"/>
        <w:right w:val="none" w:sz="0" w:space="0" w:color="auto"/>
      </w:divBdr>
    </w:div>
    <w:div w:id="1040593776">
      <w:bodyDiv w:val="1"/>
      <w:marLeft w:val="0"/>
      <w:marRight w:val="0"/>
      <w:marTop w:val="0"/>
      <w:marBottom w:val="0"/>
      <w:divBdr>
        <w:top w:val="none" w:sz="0" w:space="0" w:color="auto"/>
        <w:left w:val="none" w:sz="0" w:space="0" w:color="auto"/>
        <w:bottom w:val="none" w:sz="0" w:space="0" w:color="auto"/>
        <w:right w:val="none" w:sz="0" w:space="0" w:color="auto"/>
      </w:divBdr>
    </w:div>
    <w:div w:id="1055738957">
      <w:bodyDiv w:val="1"/>
      <w:marLeft w:val="0"/>
      <w:marRight w:val="0"/>
      <w:marTop w:val="0"/>
      <w:marBottom w:val="0"/>
      <w:divBdr>
        <w:top w:val="none" w:sz="0" w:space="0" w:color="auto"/>
        <w:left w:val="none" w:sz="0" w:space="0" w:color="auto"/>
        <w:bottom w:val="none" w:sz="0" w:space="0" w:color="auto"/>
        <w:right w:val="none" w:sz="0" w:space="0" w:color="auto"/>
      </w:divBdr>
    </w:div>
    <w:div w:id="1073239737">
      <w:bodyDiv w:val="1"/>
      <w:marLeft w:val="0"/>
      <w:marRight w:val="0"/>
      <w:marTop w:val="0"/>
      <w:marBottom w:val="0"/>
      <w:divBdr>
        <w:top w:val="none" w:sz="0" w:space="0" w:color="auto"/>
        <w:left w:val="none" w:sz="0" w:space="0" w:color="auto"/>
        <w:bottom w:val="none" w:sz="0" w:space="0" w:color="auto"/>
        <w:right w:val="none" w:sz="0" w:space="0" w:color="auto"/>
      </w:divBdr>
    </w:div>
    <w:div w:id="1078555841">
      <w:bodyDiv w:val="1"/>
      <w:marLeft w:val="0"/>
      <w:marRight w:val="0"/>
      <w:marTop w:val="0"/>
      <w:marBottom w:val="0"/>
      <w:divBdr>
        <w:top w:val="none" w:sz="0" w:space="0" w:color="auto"/>
        <w:left w:val="none" w:sz="0" w:space="0" w:color="auto"/>
        <w:bottom w:val="none" w:sz="0" w:space="0" w:color="auto"/>
        <w:right w:val="none" w:sz="0" w:space="0" w:color="auto"/>
      </w:divBdr>
    </w:div>
    <w:div w:id="1085034360">
      <w:bodyDiv w:val="1"/>
      <w:marLeft w:val="0"/>
      <w:marRight w:val="0"/>
      <w:marTop w:val="0"/>
      <w:marBottom w:val="0"/>
      <w:divBdr>
        <w:top w:val="none" w:sz="0" w:space="0" w:color="auto"/>
        <w:left w:val="none" w:sz="0" w:space="0" w:color="auto"/>
        <w:bottom w:val="none" w:sz="0" w:space="0" w:color="auto"/>
        <w:right w:val="none" w:sz="0" w:space="0" w:color="auto"/>
      </w:divBdr>
    </w:div>
    <w:div w:id="1086417802">
      <w:bodyDiv w:val="1"/>
      <w:marLeft w:val="0"/>
      <w:marRight w:val="0"/>
      <w:marTop w:val="0"/>
      <w:marBottom w:val="0"/>
      <w:divBdr>
        <w:top w:val="none" w:sz="0" w:space="0" w:color="auto"/>
        <w:left w:val="none" w:sz="0" w:space="0" w:color="auto"/>
        <w:bottom w:val="none" w:sz="0" w:space="0" w:color="auto"/>
        <w:right w:val="none" w:sz="0" w:space="0" w:color="auto"/>
      </w:divBdr>
    </w:div>
    <w:div w:id="1097797691">
      <w:bodyDiv w:val="1"/>
      <w:marLeft w:val="0"/>
      <w:marRight w:val="0"/>
      <w:marTop w:val="0"/>
      <w:marBottom w:val="0"/>
      <w:divBdr>
        <w:top w:val="none" w:sz="0" w:space="0" w:color="auto"/>
        <w:left w:val="none" w:sz="0" w:space="0" w:color="auto"/>
        <w:bottom w:val="none" w:sz="0" w:space="0" w:color="auto"/>
        <w:right w:val="none" w:sz="0" w:space="0" w:color="auto"/>
      </w:divBdr>
    </w:div>
    <w:div w:id="1114247190">
      <w:bodyDiv w:val="1"/>
      <w:marLeft w:val="0"/>
      <w:marRight w:val="0"/>
      <w:marTop w:val="0"/>
      <w:marBottom w:val="0"/>
      <w:divBdr>
        <w:top w:val="none" w:sz="0" w:space="0" w:color="auto"/>
        <w:left w:val="none" w:sz="0" w:space="0" w:color="auto"/>
        <w:bottom w:val="none" w:sz="0" w:space="0" w:color="auto"/>
        <w:right w:val="none" w:sz="0" w:space="0" w:color="auto"/>
      </w:divBdr>
    </w:div>
    <w:div w:id="1124428046">
      <w:bodyDiv w:val="1"/>
      <w:marLeft w:val="0"/>
      <w:marRight w:val="0"/>
      <w:marTop w:val="0"/>
      <w:marBottom w:val="0"/>
      <w:divBdr>
        <w:top w:val="none" w:sz="0" w:space="0" w:color="auto"/>
        <w:left w:val="none" w:sz="0" w:space="0" w:color="auto"/>
        <w:bottom w:val="none" w:sz="0" w:space="0" w:color="auto"/>
        <w:right w:val="none" w:sz="0" w:space="0" w:color="auto"/>
      </w:divBdr>
      <w:divsChild>
        <w:div w:id="1508903455">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127240034">
      <w:bodyDiv w:val="1"/>
      <w:marLeft w:val="0"/>
      <w:marRight w:val="0"/>
      <w:marTop w:val="0"/>
      <w:marBottom w:val="0"/>
      <w:divBdr>
        <w:top w:val="none" w:sz="0" w:space="0" w:color="auto"/>
        <w:left w:val="none" w:sz="0" w:space="0" w:color="auto"/>
        <w:bottom w:val="none" w:sz="0" w:space="0" w:color="auto"/>
        <w:right w:val="none" w:sz="0" w:space="0" w:color="auto"/>
      </w:divBdr>
    </w:div>
    <w:div w:id="1143229393">
      <w:bodyDiv w:val="1"/>
      <w:marLeft w:val="0"/>
      <w:marRight w:val="0"/>
      <w:marTop w:val="0"/>
      <w:marBottom w:val="0"/>
      <w:divBdr>
        <w:top w:val="none" w:sz="0" w:space="0" w:color="auto"/>
        <w:left w:val="none" w:sz="0" w:space="0" w:color="auto"/>
        <w:bottom w:val="none" w:sz="0" w:space="0" w:color="auto"/>
        <w:right w:val="none" w:sz="0" w:space="0" w:color="auto"/>
      </w:divBdr>
    </w:div>
    <w:div w:id="1240679704">
      <w:bodyDiv w:val="1"/>
      <w:marLeft w:val="0"/>
      <w:marRight w:val="0"/>
      <w:marTop w:val="0"/>
      <w:marBottom w:val="0"/>
      <w:divBdr>
        <w:top w:val="none" w:sz="0" w:space="0" w:color="auto"/>
        <w:left w:val="none" w:sz="0" w:space="0" w:color="auto"/>
        <w:bottom w:val="none" w:sz="0" w:space="0" w:color="auto"/>
        <w:right w:val="none" w:sz="0" w:space="0" w:color="auto"/>
      </w:divBdr>
    </w:div>
    <w:div w:id="1242105907">
      <w:bodyDiv w:val="1"/>
      <w:marLeft w:val="0"/>
      <w:marRight w:val="0"/>
      <w:marTop w:val="0"/>
      <w:marBottom w:val="0"/>
      <w:divBdr>
        <w:top w:val="none" w:sz="0" w:space="0" w:color="auto"/>
        <w:left w:val="none" w:sz="0" w:space="0" w:color="auto"/>
        <w:bottom w:val="none" w:sz="0" w:space="0" w:color="auto"/>
        <w:right w:val="none" w:sz="0" w:space="0" w:color="auto"/>
      </w:divBdr>
    </w:div>
    <w:div w:id="1250888689">
      <w:bodyDiv w:val="1"/>
      <w:marLeft w:val="0"/>
      <w:marRight w:val="0"/>
      <w:marTop w:val="0"/>
      <w:marBottom w:val="0"/>
      <w:divBdr>
        <w:top w:val="none" w:sz="0" w:space="0" w:color="auto"/>
        <w:left w:val="none" w:sz="0" w:space="0" w:color="auto"/>
        <w:bottom w:val="none" w:sz="0" w:space="0" w:color="auto"/>
        <w:right w:val="none" w:sz="0" w:space="0" w:color="auto"/>
      </w:divBdr>
    </w:div>
    <w:div w:id="1252592668">
      <w:bodyDiv w:val="1"/>
      <w:marLeft w:val="0"/>
      <w:marRight w:val="0"/>
      <w:marTop w:val="0"/>
      <w:marBottom w:val="0"/>
      <w:divBdr>
        <w:top w:val="none" w:sz="0" w:space="0" w:color="auto"/>
        <w:left w:val="none" w:sz="0" w:space="0" w:color="auto"/>
        <w:bottom w:val="none" w:sz="0" w:space="0" w:color="auto"/>
        <w:right w:val="none" w:sz="0" w:space="0" w:color="auto"/>
      </w:divBdr>
    </w:div>
    <w:div w:id="1298532326">
      <w:bodyDiv w:val="1"/>
      <w:marLeft w:val="0"/>
      <w:marRight w:val="0"/>
      <w:marTop w:val="0"/>
      <w:marBottom w:val="0"/>
      <w:divBdr>
        <w:top w:val="none" w:sz="0" w:space="0" w:color="auto"/>
        <w:left w:val="none" w:sz="0" w:space="0" w:color="auto"/>
        <w:bottom w:val="none" w:sz="0" w:space="0" w:color="auto"/>
        <w:right w:val="none" w:sz="0" w:space="0" w:color="auto"/>
      </w:divBdr>
    </w:div>
    <w:div w:id="1302926685">
      <w:bodyDiv w:val="1"/>
      <w:marLeft w:val="0"/>
      <w:marRight w:val="0"/>
      <w:marTop w:val="0"/>
      <w:marBottom w:val="0"/>
      <w:divBdr>
        <w:top w:val="none" w:sz="0" w:space="0" w:color="auto"/>
        <w:left w:val="none" w:sz="0" w:space="0" w:color="auto"/>
        <w:bottom w:val="none" w:sz="0" w:space="0" w:color="auto"/>
        <w:right w:val="none" w:sz="0" w:space="0" w:color="auto"/>
      </w:divBdr>
    </w:div>
    <w:div w:id="1318807693">
      <w:bodyDiv w:val="1"/>
      <w:marLeft w:val="0"/>
      <w:marRight w:val="0"/>
      <w:marTop w:val="0"/>
      <w:marBottom w:val="0"/>
      <w:divBdr>
        <w:top w:val="none" w:sz="0" w:space="0" w:color="auto"/>
        <w:left w:val="none" w:sz="0" w:space="0" w:color="auto"/>
        <w:bottom w:val="none" w:sz="0" w:space="0" w:color="auto"/>
        <w:right w:val="none" w:sz="0" w:space="0" w:color="auto"/>
      </w:divBdr>
    </w:div>
    <w:div w:id="1332634329">
      <w:bodyDiv w:val="1"/>
      <w:marLeft w:val="0"/>
      <w:marRight w:val="0"/>
      <w:marTop w:val="0"/>
      <w:marBottom w:val="0"/>
      <w:divBdr>
        <w:top w:val="none" w:sz="0" w:space="0" w:color="auto"/>
        <w:left w:val="none" w:sz="0" w:space="0" w:color="auto"/>
        <w:bottom w:val="none" w:sz="0" w:space="0" w:color="auto"/>
        <w:right w:val="none" w:sz="0" w:space="0" w:color="auto"/>
      </w:divBdr>
    </w:div>
    <w:div w:id="1333139363">
      <w:bodyDiv w:val="1"/>
      <w:marLeft w:val="0"/>
      <w:marRight w:val="0"/>
      <w:marTop w:val="0"/>
      <w:marBottom w:val="0"/>
      <w:divBdr>
        <w:top w:val="none" w:sz="0" w:space="0" w:color="auto"/>
        <w:left w:val="none" w:sz="0" w:space="0" w:color="auto"/>
        <w:bottom w:val="none" w:sz="0" w:space="0" w:color="auto"/>
        <w:right w:val="none" w:sz="0" w:space="0" w:color="auto"/>
      </w:divBdr>
    </w:div>
    <w:div w:id="1340890763">
      <w:bodyDiv w:val="1"/>
      <w:marLeft w:val="0"/>
      <w:marRight w:val="0"/>
      <w:marTop w:val="0"/>
      <w:marBottom w:val="0"/>
      <w:divBdr>
        <w:top w:val="none" w:sz="0" w:space="0" w:color="auto"/>
        <w:left w:val="none" w:sz="0" w:space="0" w:color="auto"/>
        <w:bottom w:val="none" w:sz="0" w:space="0" w:color="auto"/>
        <w:right w:val="none" w:sz="0" w:space="0" w:color="auto"/>
      </w:divBdr>
    </w:div>
    <w:div w:id="1352533159">
      <w:bodyDiv w:val="1"/>
      <w:marLeft w:val="0"/>
      <w:marRight w:val="0"/>
      <w:marTop w:val="0"/>
      <w:marBottom w:val="0"/>
      <w:divBdr>
        <w:top w:val="none" w:sz="0" w:space="0" w:color="auto"/>
        <w:left w:val="none" w:sz="0" w:space="0" w:color="auto"/>
        <w:bottom w:val="none" w:sz="0" w:space="0" w:color="auto"/>
        <w:right w:val="none" w:sz="0" w:space="0" w:color="auto"/>
      </w:divBdr>
    </w:div>
    <w:div w:id="1367486731">
      <w:bodyDiv w:val="1"/>
      <w:marLeft w:val="0"/>
      <w:marRight w:val="0"/>
      <w:marTop w:val="0"/>
      <w:marBottom w:val="0"/>
      <w:divBdr>
        <w:top w:val="none" w:sz="0" w:space="0" w:color="auto"/>
        <w:left w:val="none" w:sz="0" w:space="0" w:color="auto"/>
        <w:bottom w:val="none" w:sz="0" w:space="0" w:color="auto"/>
        <w:right w:val="none" w:sz="0" w:space="0" w:color="auto"/>
      </w:divBdr>
    </w:div>
    <w:div w:id="1390837524">
      <w:bodyDiv w:val="1"/>
      <w:marLeft w:val="0"/>
      <w:marRight w:val="0"/>
      <w:marTop w:val="0"/>
      <w:marBottom w:val="0"/>
      <w:divBdr>
        <w:top w:val="none" w:sz="0" w:space="0" w:color="auto"/>
        <w:left w:val="none" w:sz="0" w:space="0" w:color="auto"/>
        <w:bottom w:val="none" w:sz="0" w:space="0" w:color="auto"/>
        <w:right w:val="none" w:sz="0" w:space="0" w:color="auto"/>
      </w:divBdr>
    </w:div>
    <w:div w:id="1392265201">
      <w:bodyDiv w:val="1"/>
      <w:marLeft w:val="0"/>
      <w:marRight w:val="0"/>
      <w:marTop w:val="0"/>
      <w:marBottom w:val="0"/>
      <w:divBdr>
        <w:top w:val="none" w:sz="0" w:space="0" w:color="auto"/>
        <w:left w:val="none" w:sz="0" w:space="0" w:color="auto"/>
        <w:bottom w:val="none" w:sz="0" w:space="0" w:color="auto"/>
        <w:right w:val="none" w:sz="0" w:space="0" w:color="auto"/>
      </w:divBdr>
    </w:div>
    <w:div w:id="1397053457">
      <w:bodyDiv w:val="1"/>
      <w:marLeft w:val="0"/>
      <w:marRight w:val="0"/>
      <w:marTop w:val="0"/>
      <w:marBottom w:val="0"/>
      <w:divBdr>
        <w:top w:val="none" w:sz="0" w:space="0" w:color="auto"/>
        <w:left w:val="none" w:sz="0" w:space="0" w:color="auto"/>
        <w:bottom w:val="none" w:sz="0" w:space="0" w:color="auto"/>
        <w:right w:val="none" w:sz="0" w:space="0" w:color="auto"/>
      </w:divBdr>
    </w:div>
    <w:div w:id="1403720442">
      <w:bodyDiv w:val="1"/>
      <w:marLeft w:val="0"/>
      <w:marRight w:val="0"/>
      <w:marTop w:val="0"/>
      <w:marBottom w:val="0"/>
      <w:divBdr>
        <w:top w:val="none" w:sz="0" w:space="0" w:color="auto"/>
        <w:left w:val="none" w:sz="0" w:space="0" w:color="auto"/>
        <w:bottom w:val="none" w:sz="0" w:space="0" w:color="auto"/>
        <w:right w:val="none" w:sz="0" w:space="0" w:color="auto"/>
      </w:divBdr>
    </w:div>
    <w:div w:id="1490517457">
      <w:bodyDiv w:val="1"/>
      <w:marLeft w:val="0"/>
      <w:marRight w:val="0"/>
      <w:marTop w:val="0"/>
      <w:marBottom w:val="0"/>
      <w:divBdr>
        <w:top w:val="none" w:sz="0" w:space="0" w:color="auto"/>
        <w:left w:val="none" w:sz="0" w:space="0" w:color="auto"/>
        <w:bottom w:val="none" w:sz="0" w:space="0" w:color="auto"/>
        <w:right w:val="none" w:sz="0" w:space="0" w:color="auto"/>
      </w:divBdr>
    </w:div>
    <w:div w:id="1495561554">
      <w:bodyDiv w:val="1"/>
      <w:marLeft w:val="0"/>
      <w:marRight w:val="0"/>
      <w:marTop w:val="0"/>
      <w:marBottom w:val="0"/>
      <w:divBdr>
        <w:top w:val="none" w:sz="0" w:space="0" w:color="auto"/>
        <w:left w:val="none" w:sz="0" w:space="0" w:color="auto"/>
        <w:bottom w:val="none" w:sz="0" w:space="0" w:color="auto"/>
        <w:right w:val="none" w:sz="0" w:space="0" w:color="auto"/>
      </w:divBdr>
    </w:div>
    <w:div w:id="1496219636">
      <w:bodyDiv w:val="1"/>
      <w:marLeft w:val="0"/>
      <w:marRight w:val="0"/>
      <w:marTop w:val="0"/>
      <w:marBottom w:val="0"/>
      <w:divBdr>
        <w:top w:val="none" w:sz="0" w:space="0" w:color="auto"/>
        <w:left w:val="none" w:sz="0" w:space="0" w:color="auto"/>
        <w:bottom w:val="none" w:sz="0" w:space="0" w:color="auto"/>
        <w:right w:val="none" w:sz="0" w:space="0" w:color="auto"/>
      </w:divBdr>
    </w:div>
    <w:div w:id="1502431999">
      <w:bodyDiv w:val="1"/>
      <w:marLeft w:val="0"/>
      <w:marRight w:val="0"/>
      <w:marTop w:val="0"/>
      <w:marBottom w:val="0"/>
      <w:divBdr>
        <w:top w:val="none" w:sz="0" w:space="0" w:color="auto"/>
        <w:left w:val="none" w:sz="0" w:space="0" w:color="auto"/>
        <w:bottom w:val="none" w:sz="0" w:space="0" w:color="auto"/>
        <w:right w:val="none" w:sz="0" w:space="0" w:color="auto"/>
      </w:divBdr>
    </w:div>
    <w:div w:id="1527014633">
      <w:bodyDiv w:val="1"/>
      <w:marLeft w:val="0"/>
      <w:marRight w:val="0"/>
      <w:marTop w:val="0"/>
      <w:marBottom w:val="0"/>
      <w:divBdr>
        <w:top w:val="none" w:sz="0" w:space="0" w:color="auto"/>
        <w:left w:val="none" w:sz="0" w:space="0" w:color="auto"/>
        <w:bottom w:val="none" w:sz="0" w:space="0" w:color="auto"/>
        <w:right w:val="none" w:sz="0" w:space="0" w:color="auto"/>
      </w:divBdr>
    </w:div>
    <w:div w:id="1580286192">
      <w:bodyDiv w:val="1"/>
      <w:marLeft w:val="0"/>
      <w:marRight w:val="0"/>
      <w:marTop w:val="0"/>
      <w:marBottom w:val="0"/>
      <w:divBdr>
        <w:top w:val="none" w:sz="0" w:space="0" w:color="auto"/>
        <w:left w:val="none" w:sz="0" w:space="0" w:color="auto"/>
        <w:bottom w:val="none" w:sz="0" w:space="0" w:color="auto"/>
        <w:right w:val="none" w:sz="0" w:space="0" w:color="auto"/>
      </w:divBdr>
    </w:div>
    <w:div w:id="1585191041">
      <w:bodyDiv w:val="1"/>
      <w:marLeft w:val="0"/>
      <w:marRight w:val="0"/>
      <w:marTop w:val="0"/>
      <w:marBottom w:val="0"/>
      <w:divBdr>
        <w:top w:val="none" w:sz="0" w:space="0" w:color="auto"/>
        <w:left w:val="none" w:sz="0" w:space="0" w:color="auto"/>
        <w:bottom w:val="none" w:sz="0" w:space="0" w:color="auto"/>
        <w:right w:val="none" w:sz="0" w:space="0" w:color="auto"/>
      </w:divBdr>
    </w:div>
    <w:div w:id="1593705475">
      <w:bodyDiv w:val="1"/>
      <w:marLeft w:val="0"/>
      <w:marRight w:val="0"/>
      <w:marTop w:val="0"/>
      <w:marBottom w:val="0"/>
      <w:divBdr>
        <w:top w:val="none" w:sz="0" w:space="0" w:color="auto"/>
        <w:left w:val="none" w:sz="0" w:space="0" w:color="auto"/>
        <w:bottom w:val="none" w:sz="0" w:space="0" w:color="auto"/>
        <w:right w:val="none" w:sz="0" w:space="0" w:color="auto"/>
      </w:divBdr>
    </w:div>
    <w:div w:id="1606384886">
      <w:bodyDiv w:val="1"/>
      <w:marLeft w:val="0"/>
      <w:marRight w:val="0"/>
      <w:marTop w:val="0"/>
      <w:marBottom w:val="0"/>
      <w:divBdr>
        <w:top w:val="none" w:sz="0" w:space="0" w:color="auto"/>
        <w:left w:val="none" w:sz="0" w:space="0" w:color="auto"/>
        <w:bottom w:val="none" w:sz="0" w:space="0" w:color="auto"/>
        <w:right w:val="none" w:sz="0" w:space="0" w:color="auto"/>
      </w:divBdr>
    </w:div>
    <w:div w:id="1615214723">
      <w:bodyDiv w:val="1"/>
      <w:marLeft w:val="0"/>
      <w:marRight w:val="0"/>
      <w:marTop w:val="0"/>
      <w:marBottom w:val="0"/>
      <w:divBdr>
        <w:top w:val="none" w:sz="0" w:space="0" w:color="auto"/>
        <w:left w:val="none" w:sz="0" w:space="0" w:color="auto"/>
        <w:bottom w:val="none" w:sz="0" w:space="0" w:color="auto"/>
        <w:right w:val="none" w:sz="0" w:space="0" w:color="auto"/>
      </w:divBdr>
    </w:div>
    <w:div w:id="1618828834">
      <w:bodyDiv w:val="1"/>
      <w:marLeft w:val="0"/>
      <w:marRight w:val="0"/>
      <w:marTop w:val="0"/>
      <w:marBottom w:val="0"/>
      <w:divBdr>
        <w:top w:val="none" w:sz="0" w:space="0" w:color="auto"/>
        <w:left w:val="none" w:sz="0" w:space="0" w:color="auto"/>
        <w:bottom w:val="none" w:sz="0" w:space="0" w:color="auto"/>
        <w:right w:val="none" w:sz="0" w:space="0" w:color="auto"/>
      </w:divBdr>
    </w:div>
    <w:div w:id="1654676556">
      <w:bodyDiv w:val="1"/>
      <w:marLeft w:val="0"/>
      <w:marRight w:val="0"/>
      <w:marTop w:val="0"/>
      <w:marBottom w:val="0"/>
      <w:divBdr>
        <w:top w:val="none" w:sz="0" w:space="0" w:color="auto"/>
        <w:left w:val="none" w:sz="0" w:space="0" w:color="auto"/>
        <w:bottom w:val="none" w:sz="0" w:space="0" w:color="auto"/>
        <w:right w:val="none" w:sz="0" w:space="0" w:color="auto"/>
      </w:divBdr>
    </w:div>
    <w:div w:id="1686710566">
      <w:bodyDiv w:val="1"/>
      <w:marLeft w:val="0"/>
      <w:marRight w:val="0"/>
      <w:marTop w:val="0"/>
      <w:marBottom w:val="0"/>
      <w:divBdr>
        <w:top w:val="none" w:sz="0" w:space="0" w:color="auto"/>
        <w:left w:val="none" w:sz="0" w:space="0" w:color="auto"/>
        <w:bottom w:val="none" w:sz="0" w:space="0" w:color="auto"/>
        <w:right w:val="none" w:sz="0" w:space="0" w:color="auto"/>
      </w:divBdr>
    </w:div>
    <w:div w:id="1691299492">
      <w:bodyDiv w:val="1"/>
      <w:marLeft w:val="0"/>
      <w:marRight w:val="0"/>
      <w:marTop w:val="0"/>
      <w:marBottom w:val="0"/>
      <w:divBdr>
        <w:top w:val="none" w:sz="0" w:space="0" w:color="auto"/>
        <w:left w:val="none" w:sz="0" w:space="0" w:color="auto"/>
        <w:bottom w:val="none" w:sz="0" w:space="0" w:color="auto"/>
        <w:right w:val="none" w:sz="0" w:space="0" w:color="auto"/>
      </w:divBdr>
    </w:div>
    <w:div w:id="1694919409">
      <w:bodyDiv w:val="1"/>
      <w:marLeft w:val="0"/>
      <w:marRight w:val="0"/>
      <w:marTop w:val="0"/>
      <w:marBottom w:val="0"/>
      <w:divBdr>
        <w:top w:val="none" w:sz="0" w:space="0" w:color="auto"/>
        <w:left w:val="none" w:sz="0" w:space="0" w:color="auto"/>
        <w:bottom w:val="none" w:sz="0" w:space="0" w:color="auto"/>
        <w:right w:val="none" w:sz="0" w:space="0" w:color="auto"/>
      </w:divBdr>
    </w:div>
    <w:div w:id="1694920103">
      <w:bodyDiv w:val="1"/>
      <w:marLeft w:val="0"/>
      <w:marRight w:val="0"/>
      <w:marTop w:val="0"/>
      <w:marBottom w:val="0"/>
      <w:divBdr>
        <w:top w:val="none" w:sz="0" w:space="0" w:color="auto"/>
        <w:left w:val="none" w:sz="0" w:space="0" w:color="auto"/>
        <w:bottom w:val="none" w:sz="0" w:space="0" w:color="auto"/>
        <w:right w:val="none" w:sz="0" w:space="0" w:color="auto"/>
      </w:divBdr>
    </w:div>
    <w:div w:id="1712026228">
      <w:bodyDiv w:val="1"/>
      <w:marLeft w:val="0"/>
      <w:marRight w:val="0"/>
      <w:marTop w:val="0"/>
      <w:marBottom w:val="0"/>
      <w:divBdr>
        <w:top w:val="none" w:sz="0" w:space="0" w:color="auto"/>
        <w:left w:val="none" w:sz="0" w:space="0" w:color="auto"/>
        <w:bottom w:val="none" w:sz="0" w:space="0" w:color="auto"/>
        <w:right w:val="none" w:sz="0" w:space="0" w:color="auto"/>
      </w:divBdr>
    </w:div>
    <w:div w:id="1739286710">
      <w:bodyDiv w:val="1"/>
      <w:marLeft w:val="0"/>
      <w:marRight w:val="0"/>
      <w:marTop w:val="0"/>
      <w:marBottom w:val="0"/>
      <w:divBdr>
        <w:top w:val="none" w:sz="0" w:space="0" w:color="auto"/>
        <w:left w:val="none" w:sz="0" w:space="0" w:color="auto"/>
        <w:bottom w:val="none" w:sz="0" w:space="0" w:color="auto"/>
        <w:right w:val="none" w:sz="0" w:space="0" w:color="auto"/>
      </w:divBdr>
    </w:div>
    <w:div w:id="1777090704">
      <w:bodyDiv w:val="1"/>
      <w:marLeft w:val="0"/>
      <w:marRight w:val="0"/>
      <w:marTop w:val="0"/>
      <w:marBottom w:val="0"/>
      <w:divBdr>
        <w:top w:val="none" w:sz="0" w:space="0" w:color="auto"/>
        <w:left w:val="none" w:sz="0" w:space="0" w:color="auto"/>
        <w:bottom w:val="none" w:sz="0" w:space="0" w:color="auto"/>
        <w:right w:val="none" w:sz="0" w:space="0" w:color="auto"/>
      </w:divBdr>
    </w:div>
    <w:div w:id="1787578809">
      <w:bodyDiv w:val="1"/>
      <w:marLeft w:val="0"/>
      <w:marRight w:val="0"/>
      <w:marTop w:val="0"/>
      <w:marBottom w:val="0"/>
      <w:divBdr>
        <w:top w:val="none" w:sz="0" w:space="0" w:color="auto"/>
        <w:left w:val="none" w:sz="0" w:space="0" w:color="auto"/>
        <w:bottom w:val="none" w:sz="0" w:space="0" w:color="auto"/>
        <w:right w:val="none" w:sz="0" w:space="0" w:color="auto"/>
      </w:divBdr>
    </w:div>
    <w:div w:id="1832796927">
      <w:bodyDiv w:val="1"/>
      <w:marLeft w:val="0"/>
      <w:marRight w:val="0"/>
      <w:marTop w:val="0"/>
      <w:marBottom w:val="0"/>
      <w:divBdr>
        <w:top w:val="none" w:sz="0" w:space="0" w:color="auto"/>
        <w:left w:val="none" w:sz="0" w:space="0" w:color="auto"/>
        <w:bottom w:val="none" w:sz="0" w:space="0" w:color="auto"/>
        <w:right w:val="none" w:sz="0" w:space="0" w:color="auto"/>
      </w:divBdr>
    </w:div>
    <w:div w:id="1864321874">
      <w:bodyDiv w:val="1"/>
      <w:marLeft w:val="0"/>
      <w:marRight w:val="0"/>
      <w:marTop w:val="0"/>
      <w:marBottom w:val="0"/>
      <w:divBdr>
        <w:top w:val="none" w:sz="0" w:space="0" w:color="auto"/>
        <w:left w:val="none" w:sz="0" w:space="0" w:color="auto"/>
        <w:bottom w:val="none" w:sz="0" w:space="0" w:color="auto"/>
        <w:right w:val="none" w:sz="0" w:space="0" w:color="auto"/>
      </w:divBdr>
    </w:div>
    <w:div w:id="1867332268">
      <w:bodyDiv w:val="1"/>
      <w:marLeft w:val="0"/>
      <w:marRight w:val="0"/>
      <w:marTop w:val="0"/>
      <w:marBottom w:val="0"/>
      <w:divBdr>
        <w:top w:val="none" w:sz="0" w:space="0" w:color="auto"/>
        <w:left w:val="none" w:sz="0" w:space="0" w:color="auto"/>
        <w:bottom w:val="none" w:sz="0" w:space="0" w:color="auto"/>
        <w:right w:val="none" w:sz="0" w:space="0" w:color="auto"/>
      </w:divBdr>
    </w:div>
    <w:div w:id="1872645845">
      <w:bodyDiv w:val="1"/>
      <w:marLeft w:val="0"/>
      <w:marRight w:val="0"/>
      <w:marTop w:val="0"/>
      <w:marBottom w:val="0"/>
      <w:divBdr>
        <w:top w:val="none" w:sz="0" w:space="0" w:color="auto"/>
        <w:left w:val="none" w:sz="0" w:space="0" w:color="auto"/>
        <w:bottom w:val="none" w:sz="0" w:space="0" w:color="auto"/>
        <w:right w:val="none" w:sz="0" w:space="0" w:color="auto"/>
      </w:divBdr>
    </w:div>
    <w:div w:id="1884440517">
      <w:bodyDiv w:val="1"/>
      <w:marLeft w:val="0"/>
      <w:marRight w:val="0"/>
      <w:marTop w:val="0"/>
      <w:marBottom w:val="0"/>
      <w:divBdr>
        <w:top w:val="none" w:sz="0" w:space="0" w:color="auto"/>
        <w:left w:val="none" w:sz="0" w:space="0" w:color="auto"/>
        <w:bottom w:val="none" w:sz="0" w:space="0" w:color="auto"/>
        <w:right w:val="none" w:sz="0" w:space="0" w:color="auto"/>
      </w:divBdr>
    </w:div>
    <w:div w:id="1886326562">
      <w:bodyDiv w:val="1"/>
      <w:marLeft w:val="0"/>
      <w:marRight w:val="0"/>
      <w:marTop w:val="0"/>
      <w:marBottom w:val="0"/>
      <w:divBdr>
        <w:top w:val="none" w:sz="0" w:space="0" w:color="auto"/>
        <w:left w:val="none" w:sz="0" w:space="0" w:color="auto"/>
        <w:bottom w:val="none" w:sz="0" w:space="0" w:color="auto"/>
        <w:right w:val="none" w:sz="0" w:space="0" w:color="auto"/>
      </w:divBdr>
    </w:div>
    <w:div w:id="1900432856">
      <w:bodyDiv w:val="1"/>
      <w:marLeft w:val="0"/>
      <w:marRight w:val="0"/>
      <w:marTop w:val="0"/>
      <w:marBottom w:val="0"/>
      <w:divBdr>
        <w:top w:val="none" w:sz="0" w:space="0" w:color="auto"/>
        <w:left w:val="none" w:sz="0" w:space="0" w:color="auto"/>
        <w:bottom w:val="none" w:sz="0" w:space="0" w:color="auto"/>
        <w:right w:val="none" w:sz="0" w:space="0" w:color="auto"/>
      </w:divBdr>
    </w:div>
    <w:div w:id="1905791532">
      <w:bodyDiv w:val="1"/>
      <w:marLeft w:val="0"/>
      <w:marRight w:val="0"/>
      <w:marTop w:val="0"/>
      <w:marBottom w:val="0"/>
      <w:divBdr>
        <w:top w:val="none" w:sz="0" w:space="0" w:color="auto"/>
        <w:left w:val="none" w:sz="0" w:space="0" w:color="auto"/>
        <w:bottom w:val="none" w:sz="0" w:space="0" w:color="auto"/>
        <w:right w:val="none" w:sz="0" w:space="0" w:color="auto"/>
      </w:divBdr>
    </w:div>
    <w:div w:id="1927032499">
      <w:bodyDiv w:val="1"/>
      <w:marLeft w:val="0"/>
      <w:marRight w:val="0"/>
      <w:marTop w:val="0"/>
      <w:marBottom w:val="0"/>
      <w:divBdr>
        <w:top w:val="none" w:sz="0" w:space="0" w:color="auto"/>
        <w:left w:val="none" w:sz="0" w:space="0" w:color="auto"/>
        <w:bottom w:val="none" w:sz="0" w:space="0" w:color="auto"/>
        <w:right w:val="none" w:sz="0" w:space="0" w:color="auto"/>
      </w:divBdr>
    </w:div>
    <w:div w:id="1931430710">
      <w:bodyDiv w:val="1"/>
      <w:marLeft w:val="0"/>
      <w:marRight w:val="0"/>
      <w:marTop w:val="0"/>
      <w:marBottom w:val="0"/>
      <w:divBdr>
        <w:top w:val="none" w:sz="0" w:space="0" w:color="auto"/>
        <w:left w:val="none" w:sz="0" w:space="0" w:color="auto"/>
        <w:bottom w:val="none" w:sz="0" w:space="0" w:color="auto"/>
        <w:right w:val="none" w:sz="0" w:space="0" w:color="auto"/>
      </w:divBdr>
    </w:div>
    <w:div w:id="1934899837">
      <w:bodyDiv w:val="1"/>
      <w:marLeft w:val="0"/>
      <w:marRight w:val="0"/>
      <w:marTop w:val="0"/>
      <w:marBottom w:val="0"/>
      <w:divBdr>
        <w:top w:val="none" w:sz="0" w:space="0" w:color="auto"/>
        <w:left w:val="none" w:sz="0" w:space="0" w:color="auto"/>
        <w:bottom w:val="none" w:sz="0" w:space="0" w:color="auto"/>
        <w:right w:val="none" w:sz="0" w:space="0" w:color="auto"/>
      </w:divBdr>
    </w:div>
    <w:div w:id="1939479743">
      <w:bodyDiv w:val="1"/>
      <w:marLeft w:val="0"/>
      <w:marRight w:val="0"/>
      <w:marTop w:val="0"/>
      <w:marBottom w:val="0"/>
      <w:divBdr>
        <w:top w:val="none" w:sz="0" w:space="0" w:color="auto"/>
        <w:left w:val="none" w:sz="0" w:space="0" w:color="auto"/>
        <w:bottom w:val="none" w:sz="0" w:space="0" w:color="auto"/>
        <w:right w:val="none" w:sz="0" w:space="0" w:color="auto"/>
      </w:divBdr>
    </w:div>
    <w:div w:id="1942762514">
      <w:bodyDiv w:val="1"/>
      <w:marLeft w:val="0"/>
      <w:marRight w:val="0"/>
      <w:marTop w:val="0"/>
      <w:marBottom w:val="0"/>
      <w:divBdr>
        <w:top w:val="none" w:sz="0" w:space="0" w:color="auto"/>
        <w:left w:val="none" w:sz="0" w:space="0" w:color="auto"/>
        <w:bottom w:val="none" w:sz="0" w:space="0" w:color="auto"/>
        <w:right w:val="none" w:sz="0" w:space="0" w:color="auto"/>
      </w:divBdr>
    </w:div>
    <w:div w:id="1969894980">
      <w:bodyDiv w:val="1"/>
      <w:marLeft w:val="0"/>
      <w:marRight w:val="0"/>
      <w:marTop w:val="0"/>
      <w:marBottom w:val="0"/>
      <w:divBdr>
        <w:top w:val="none" w:sz="0" w:space="0" w:color="auto"/>
        <w:left w:val="none" w:sz="0" w:space="0" w:color="auto"/>
        <w:bottom w:val="none" w:sz="0" w:space="0" w:color="auto"/>
        <w:right w:val="none" w:sz="0" w:space="0" w:color="auto"/>
      </w:divBdr>
    </w:div>
    <w:div w:id="1972326471">
      <w:bodyDiv w:val="1"/>
      <w:marLeft w:val="0"/>
      <w:marRight w:val="0"/>
      <w:marTop w:val="0"/>
      <w:marBottom w:val="0"/>
      <w:divBdr>
        <w:top w:val="none" w:sz="0" w:space="0" w:color="auto"/>
        <w:left w:val="none" w:sz="0" w:space="0" w:color="auto"/>
        <w:bottom w:val="none" w:sz="0" w:space="0" w:color="auto"/>
        <w:right w:val="none" w:sz="0" w:space="0" w:color="auto"/>
      </w:divBdr>
    </w:div>
    <w:div w:id="1981568817">
      <w:bodyDiv w:val="1"/>
      <w:marLeft w:val="0"/>
      <w:marRight w:val="0"/>
      <w:marTop w:val="0"/>
      <w:marBottom w:val="0"/>
      <w:divBdr>
        <w:top w:val="none" w:sz="0" w:space="0" w:color="auto"/>
        <w:left w:val="none" w:sz="0" w:space="0" w:color="auto"/>
        <w:bottom w:val="none" w:sz="0" w:space="0" w:color="auto"/>
        <w:right w:val="none" w:sz="0" w:space="0" w:color="auto"/>
      </w:divBdr>
    </w:div>
    <w:div w:id="1990550539">
      <w:bodyDiv w:val="1"/>
      <w:marLeft w:val="0"/>
      <w:marRight w:val="0"/>
      <w:marTop w:val="0"/>
      <w:marBottom w:val="0"/>
      <w:divBdr>
        <w:top w:val="none" w:sz="0" w:space="0" w:color="auto"/>
        <w:left w:val="none" w:sz="0" w:space="0" w:color="auto"/>
        <w:bottom w:val="none" w:sz="0" w:space="0" w:color="auto"/>
        <w:right w:val="none" w:sz="0" w:space="0" w:color="auto"/>
      </w:divBdr>
    </w:div>
    <w:div w:id="2038235272">
      <w:bodyDiv w:val="1"/>
      <w:marLeft w:val="0"/>
      <w:marRight w:val="0"/>
      <w:marTop w:val="0"/>
      <w:marBottom w:val="0"/>
      <w:divBdr>
        <w:top w:val="none" w:sz="0" w:space="0" w:color="auto"/>
        <w:left w:val="none" w:sz="0" w:space="0" w:color="auto"/>
        <w:bottom w:val="none" w:sz="0" w:space="0" w:color="auto"/>
        <w:right w:val="none" w:sz="0" w:space="0" w:color="auto"/>
      </w:divBdr>
    </w:div>
    <w:div w:id="2074237944">
      <w:bodyDiv w:val="1"/>
      <w:marLeft w:val="0"/>
      <w:marRight w:val="0"/>
      <w:marTop w:val="0"/>
      <w:marBottom w:val="0"/>
      <w:divBdr>
        <w:top w:val="none" w:sz="0" w:space="0" w:color="auto"/>
        <w:left w:val="none" w:sz="0" w:space="0" w:color="auto"/>
        <w:bottom w:val="none" w:sz="0" w:space="0" w:color="auto"/>
        <w:right w:val="none" w:sz="0" w:space="0" w:color="auto"/>
      </w:divBdr>
    </w:div>
    <w:div w:id="2094934614">
      <w:bodyDiv w:val="1"/>
      <w:marLeft w:val="0"/>
      <w:marRight w:val="0"/>
      <w:marTop w:val="0"/>
      <w:marBottom w:val="0"/>
      <w:divBdr>
        <w:top w:val="none" w:sz="0" w:space="0" w:color="auto"/>
        <w:left w:val="none" w:sz="0" w:space="0" w:color="auto"/>
        <w:bottom w:val="none" w:sz="0" w:space="0" w:color="auto"/>
        <w:right w:val="none" w:sz="0" w:space="0" w:color="auto"/>
      </w:divBdr>
    </w:div>
    <w:div w:id="2099517782">
      <w:bodyDiv w:val="1"/>
      <w:marLeft w:val="0"/>
      <w:marRight w:val="0"/>
      <w:marTop w:val="0"/>
      <w:marBottom w:val="0"/>
      <w:divBdr>
        <w:top w:val="none" w:sz="0" w:space="0" w:color="auto"/>
        <w:left w:val="none" w:sz="0" w:space="0" w:color="auto"/>
        <w:bottom w:val="none" w:sz="0" w:space="0" w:color="auto"/>
        <w:right w:val="none" w:sz="0" w:space="0" w:color="auto"/>
      </w:divBdr>
    </w:div>
    <w:div w:id="2135783210">
      <w:bodyDiv w:val="1"/>
      <w:marLeft w:val="0"/>
      <w:marRight w:val="0"/>
      <w:marTop w:val="0"/>
      <w:marBottom w:val="0"/>
      <w:divBdr>
        <w:top w:val="none" w:sz="0" w:space="0" w:color="auto"/>
        <w:left w:val="none" w:sz="0" w:space="0" w:color="auto"/>
        <w:bottom w:val="none" w:sz="0" w:space="0" w:color="auto"/>
        <w:right w:val="none" w:sz="0" w:space="0" w:color="auto"/>
      </w:divBdr>
    </w:div>
    <w:div w:id="21369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D0591F-3622-49F6-AE8C-7989B2631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580</Words>
  <Characters>3310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Ivan V.</cp:lastModifiedBy>
  <cp:revision>14</cp:revision>
  <cp:lastPrinted>2017-07-15T19:08:00Z</cp:lastPrinted>
  <dcterms:created xsi:type="dcterms:W3CDTF">2024-02-20T09:42:00Z</dcterms:created>
  <dcterms:modified xsi:type="dcterms:W3CDTF">2025-01-23T12:31:00Z</dcterms:modified>
</cp:coreProperties>
</file>