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6739E" w14:textId="77777777" w:rsidR="00EE32E5" w:rsidRPr="00F16934" w:rsidRDefault="00FE42F8" w:rsidP="00572A22">
      <w:pPr>
        <w:pStyle w:val="af8"/>
        <w:rPr>
          <w:sz w:val="28"/>
          <w:szCs w:val="28"/>
        </w:rPr>
      </w:pPr>
      <w:r w:rsidRPr="00F16934">
        <w:rPr>
          <w:sz w:val="28"/>
          <w:szCs w:val="28"/>
        </w:rPr>
        <w:t>СОДЕРЖАНИЕ</w:t>
      </w:r>
    </w:p>
    <w:p w14:paraId="6E8E373B" w14:textId="77777777" w:rsidR="00EF2B85" w:rsidRPr="00F16934" w:rsidRDefault="009E4013" w:rsidP="005852AC">
      <w:pPr>
        <w:pStyle w:val="11"/>
        <w:tabs>
          <w:tab w:val="clear" w:pos="9356"/>
          <w:tab w:val="right" w:leader="dot" w:pos="9639"/>
        </w:tabs>
        <w:ind w:right="-2"/>
        <w:rPr>
          <w:rFonts w:asciiTheme="minorHAnsi" w:eastAsiaTheme="minorEastAsia" w:hAnsiTheme="minorHAnsi" w:cstheme="minorBidi"/>
          <w:noProof/>
          <w:sz w:val="22"/>
          <w:lang w:eastAsia="ru-RU"/>
        </w:rPr>
      </w:pPr>
      <w:r w:rsidRPr="00F16934">
        <w:fldChar w:fldCharType="begin"/>
      </w:r>
      <w:r w:rsidR="0046622B" w:rsidRPr="00F16934">
        <w:instrText xml:space="preserve"> TOC \o "1-2" \h \z \u </w:instrText>
      </w:r>
      <w:r w:rsidRPr="00F16934">
        <w:fldChar w:fldCharType="separate"/>
      </w:r>
    </w:p>
    <w:p w14:paraId="60E9D389" w14:textId="77777777" w:rsidR="00EF2B85" w:rsidRPr="00F16934" w:rsidRDefault="00DB6D87" w:rsidP="005852AC">
      <w:pPr>
        <w:pStyle w:val="11"/>
        <w:tabs>
          <w:tab w:val="clear" w:pos="9356"/>
          <w:tab w:val="right" w:leader="dot" w:pos="9639"/>
        </w:tabs>
        <w:ind w:right="-2"/>
        <w:rPr>
          <w:rFonts w:asciiTheme="minorHAnsi" w:eastAsiaTheme="minorEastAsia" w:hAnsiTheme="minorHAnsi" w:cstheme="minorBidi"/>
          <w:noProof/>
          <w:sz w:val="22"/>
          <w:lang w:eastAsia="ru-RU"/>
        </w:rPr>
      </w:pPr>
      <w:hyperlink w:anchor="_Toc154425116" w:history="1">
        <w:r w:rsidR="00EF2B85" w:rsidRPr="00F16934">
          <w:rPr>
            <w:rStyle w:val="aa"/>
            <w:noProof/>
            <w:color w:val="auto"/>
          </w:rPr>
          <w:t>Введение</w:t>
        </w:r>
        <w:r w:rsidR="00EF2B85" w:rsidRPr="00F16934">
          <w:rPr>
            <w:noProof/>
            <w:webHidden/>
          </w:rPr>
          <w:tab/>
        </w:r>
        <w:r w:rsidR="009E4013" w:rsidRPr="00F16934">
          <w:rPr>
            <w:noProof/>
            <w:webHidden/>
          </w:rPr>
          <w:fldChar w:fldCharType="begin"/>
        </w:r>
        <w:r w:rsidR="00EF2B85" w:rsidRPr="00F16934">
          <w:rPr>
            <w:noProof/>
            <w:webHidden/>
          </w:rPr>
          <w:instrText xml:space="preserve"> PAGEREF _Toc154425116 \h </w:instrText>
        </w:r>
        <w:r w:rsidR="009E4013" w:rsidRPr="00F16934">
          <w:rPr>
            <w:noProof/>
            <w:webHidden/>
          </w:rPr>
        </w:r>
        <w:r w:rsidR="009E4013" w:rsidRPr="00F16934">
          <w:rPr>
            <w:noProof/>
            <w:webHidden/>
          </w:rPr>
          <w:fldChar w:fldCharType="separate"/>
        </w:r>
        <w:r w:rsidR="00A720A2" w:rsidRPr="00F16934">
          <w:rPr>
            <w:noProof/>
            <w:webHidden/>
          </w:rPr>
          <w:t>3</w:t>
        </w:r>
        <w:r w:rsidR="009E4013" w:rsidRPr="00F16934">
          <w:rPr>
            <w:noProof/>
            <w:webHidden/>
          </w:rPr>
          <w:fldChar w:fldCharType="end"/>
        </w:r>
      </w:hyperlink>
    </w:p>
    <w:p w14:paraId="0565076A" w14:textId="77777777" w:rsidR="00EF2B85" w:rsidRPr="00F16934" w:rsidRDefault="00DB6D87" w:rsidP="005852AC">
      <w:pPr>
        <w:pStyle w:val="11"/>
        <w:tabs>
          <w:tab w:val="clear" w:pos="9356"/>
          <w:tab w:val="right" w:leader="dot" w:pos="9639"/>
        </w:tabs>
        <w:ind w:right="-2"/>
        <w:rPr>
          <w:rFonts w:asciiTheme="minorHAnsi" w:eastAsiaTheme="minorEastAsia" w:hAnsiTheme="minorHAnsi" w:cstheme="minorBidi"/>
          <w:noProof/>
          <w:sz w:val="22"/>
          <w:lang w:eastAsia="ru-RU"/>
        </w:rPr>
      </w:pPr>
      <w:hyperlink w:anchor="_Toc154425117" w:history="1">
        <w:r w:rsidR="00EF2B85" w:rsidRPr="00F16934">
          <w:rPr>
            <w:rStyle w:val="aa"/>
            <w:noProof/>
            <w:color w:val="auto"/>
          </w:rPr>
          <w:t>1 Теоретические основы производительности труда</w:t>
        </w:r>
        <w:r w:rsidR="00EF2B85" w:rsidRPr="00F16934">
          <w:rPr>
            <w:noProof/>
            <w:webHidden/>
          </w:rPr>
          <w:tab/>
        </w:r>
        <w:r w:rsidR="009E4013" w:rsidRPr="00F16934">
          <w:rPr>
            <w:noProof/>
            <w:webHidden/>
          </w:rPr>
          <w:fldChar w:fldCharType="begin"/>
        </w:r>
        <w:r w:rsidR="00EF2B85" w:rsidRPr="00F16934">
          <w:rPr>
            <w:noProof/>
            <w:webHidden/>
          </w:rPr>
          <w:instrText xml:space="preserve"> PAGEREF _Toc154425117 \h </w:instrText>
        </w:r>
        <w:r w:rsidR="009E4013" w:rsidRPr="00F16934">
          <w:rPr>
            <w:noProof/>
            <w:webHidden/>
          </w:rPr>
        </w:r>
        <w:r w:rsidR="009E4013" w:rsidRPr="00F16934">
          <w:rPr>
            <w:noProof/>
            <w:webHidden/>
          </w:rPr>
          <w:fldChar w:fldCharType="separate"/>
        </w:r>
        <w:r w:rsidR="00A720A2" w:rsidRPr="00F16934">
          <w:rPr>
            <w:noProof/>
            <w:webHidden/>
          </w:rPr>
          <w:t>5</w:t>
        </w:r>
        <w:r w:rsidR="009E4013" w:rsidRPr="00F16934">
          <w:rPr>
            <w:noProof/>
            <w:webHidden/>
          </w:rPr>
          <w:fldChar w:fldCharType="end"/>
        </w:r>
      </w:hyperlink>
    </w:p>
    <w:p w14:paraId="0FDA1C6B" w14:textId="77777777" w:rsidR="00EF2B85" w:rsidRPr="00F16934" w:rsidRDefault="00DB6D87" w:rsidP="005852AC">
      <w:pPr>
        <w:pStyle w:val="21"/>
        <w:tabs>
          <w:tab w:val="clear" w:pos="9356"/>
          <w:tab w:val="right" w:leader="dot" w:pos="9639"/>
        </w:tabs>
        <w:ind w:right="-2"/>
        <w:rPr>
          <w:rFonts w:asciiTheme="minorHAnsi" w:eastAsiaTheme="minorEastAsia" w:hAnsiTheme="minorHAnsi" w:cstheme="minorBidi"/>
          <w:noProof/>
          <w:sz w:val="22"/>
          <w:lang w:eastAsia="ru-RU"/>
        </w:rPr>
      </w:pPr>
      <w:hyperlink w:anchor="_Toc154425118" w:history="1">
        <w:r w:rsidR="00EF2B85" w:rsidRPr="00F16934">
          <w:rPr>
            <w:rStyle w:val="aa"/>
            <w:noProof/>
            <w:color w:val="auto"/>
          </w:rPr>
          <w:t>1.1 Сущность производительности труда на предприятии</w:t>
        </w:r>
        <w:r w:rsidR="00EF2B85" w:rsidRPr="00F16934">
          <w:rPr>
            <w:noProof/>
            <w:webHidden/>
          </w:rPr>
          <w:tab/>
        </w:r>
        <w:r w:rsidR="009E4013" w:rsidRPr="00F16934">
          <w:rPr>
            <w:noProof/>
            <w:webHidden/>
          </w:rPr>
          <w:fldChar w:fldCharType="begin"/>
        </w:r>
        <w:r w:rsidR="00EF2B85" w:rsidRPr="00F16934">
          <w:rPr>
            <w:noProof/>
            <w:webHidden/>
          </w:rPr>
          <w:instrText xml:space="preserve"> PAGEREF _Toc154425118 \h </w:instrText>
        </w:r>
        <w:r w:rsidR="009E4013" w:rsidRPr="00F16934">
          <w:rPr>
            <w:noProof/>
            <w:webHidden/>
          </w:rPr>
        </w:r>
        <w:r w:rsidR="009E4013" w:rsidRPr="00F16934">
          <w:rPr>
            <w:noProof/>
            <w:webHidden/>
          </w:rPr>
          <w:fldChar w:fldCharType="separate"/>
        </w:r>
        <w:r w:rsidR="00A720A2" w:rsidRPr="00F16934">
          <w:rPr>
            <w:noProof/>
            <w:webHidden/>
          </w:rPr>
          <w:t>5</w:t>
        </w:r>
        <w:r w:rsidR="009E4013" w:rsidRPr="00F16934">
          <w:rPr>
            <w:noProof/>
            <w:webHidden/>
          </w:rPr>
          <w:fldChar w:fldCharType="end"/>
        </w:r>
      </w:hyperlink>
    </w:p>
    <w:p w14:paraId="3D80DD1C" w14:textId="77777777" w:rsidR="00EF2B85" w:rsidRPr="00F16934" w:rsidRDefault="00DB6D87" w:rsidP="005852AC">
      <w:pPr>
        <w:pStyle w:val="21"/>
        <w:tabs>
          <w:tab w:val="clear" w:pos="9356"/>
          <w:tab w:val="right" w:leader="dot" w:pos="9639"/>
        </w:tabs>
        <w:ind w:right="-2"/>
        <w:rPr>
          <w:rFonts w:asciiTheme="minorHAnsi" w:eastAsiaTheme="minorEastAsia" w:hAnsiTheme="minorHAnsi" w:cstheme="minorBidi"/>
          <w:noProof/>
          <w:sz w:val="22"/>
          <w:lang w:eastAsia="ru-RU"/>
        </w:rPr>
      </w:pPr>
      <w:hyperlink w:anchor="_Toc154425119" w:history="1">
        <w:r w:rsidR="00EF2B85" w:rsidRPr="00F16934">
          <w:rPr>
            <w:rStyle w:val="aa"/>
            <w:noProof/>
            <w:color w:val="auto"/>
          </w:rPr>
          <w:t>1.2 Показатели и методы измерения производительности труда на предприятии</w:t>
        </w:r>
        <w:r w:rsidR="00EF2B85" w:rsidRPr="00F16934">
          <w:rPr>
            <w:noProof/>
            <w:webHidden/>
          </w:rPr>
          <w:tab/>
        </w:r>
        <w:r w:rsidR="009E4013" w:rsidRPr="00F16934">
          <w:rPr>
            <w:noProof/>
            <w:webHidden/>
          </w:rPr>
          <w:fldChar w:fldCharType="begin"/>
        </w:r>
        <w:r w:rsidR="00EF2B85" w:rsidRPr="00F16934">
          <w:rPr>
            <w:noProof/>
            <w:webHidden/>
          </w:rPr>
          <w:instrText xml:space="preserve"> PAGEREF _Toc154425119 \h </w:instrText>
        </w:r>
        <w:r w:rsidR="009E4013" w:rsidRPr="00F16934">
          <w:rPr>
            <w:noProof/>
            <w:webHidden/>
          </w:rPr>
        </w:r>
        <w:r w:rsidR="009E4013" w:rsidRPr="00F16934">
          <w:rPr>
            <w:noProof/>
            <w:webHidden/>
          </w:rPr>
          <w:fldChar w:fldCharType="separate"/>
        </w:r>
        <w:r w:rsidR="00A720A2" w:rsidRPr="00F16934">
          <w:rPr>
            <w:noProof/>
            <w:webHidden/>
          </w:rPr>
          <w:t>8</w:t>
        </w:r>
        <w:r w:rsidR="009E4013" w:rsidRPr="00F16934">
          <w:rPr>
            <w:noProof/>
            <w:webHidden/>
          </w:rPr>
          <w:fldChar w:fldCharType="end"/>
        </w:r>
      </w:hyperlink>
    </w:p>
    <w:p w14:paraId="13AF4368" w14:textId="77777777" w:rsidR="00EF2B85" w:rsidRPr="00F16934" w:rsidRDefault="00DB6D87" w:rsidP="005852AC">
      <w:pPr>
        <w:pStyle w:val="21"/>
        <w:tabs>
          <w:tab w:val="clear" w:pos="9356"/>
          <w:tab w:val="right" w:leader="dot" w:pos="9639"/>
        </w:tabs>
        <w:ind w:right="-2"/>
        <w:rPr>
          <w:rFonts w:asciiTheme="minorHAnsi" w:eastAsiaTheme="minorEastAsia" w:hAnsiTheme="minorHAnsi" w:cstheme="minorBidi"/>
          <w:noProof/>
          <w:sz w:val="22"/>
          <w:lang w:eastAsia="ru-RU"/>
        </w:rPr>
      </w:pPr>
      <w:hyperlink w:anchor="_Toc154425120" w:history="1">
        <w:r w:rsidR="00EF2B85" w:rsidRPr="00F16934">
          <w:rPr>
            <w:rStyle w:val="aa"/>
            <w:noProof/>
            <w:color w:val="auto"/>
          </w:rPr>
          <w:t>1.3 Резервы роста производительности труда на предприятии</w:t>
        </w:r>
        <w:r w:rsidR="00EF2B85" w:rsidRPr="00F16934">
          <w:rPr>
            <w:noProof/>
            <w:webHidden/>
          </w:rPr>
          <w:tab/>
        </w:r>
        <w:r w:rsidR="009E4013" w:rsidRPr="00F16934">
          <w:rPr>
            <w:noProof/>
            <w:webHidden/>
          </w:rPr>
          <w:fldChar w:fldCharType="begin"/>
        </w:r>
        <w:r w:rsidR="00EF2B85" w:rsidRPr="00F16934">
          <w:rPr>
            <w:noProof/>
            <w:webHidden/>
          </w:rPr>
          <w:instrText xml:space="preserve"> PAGEREF _Toc154425120 \h </w:instrText>
        </w:r>
        <w:r w:rsidR="009E4013" w:rsidRPr="00F16934">
          <w:rPr>
            <w:noProof/>
            <w:webHidden/>
          </w:rPr>
        </w:r>
        <w:r w:rsidR="009E4013" w:rsidRPr="00F16934">
          <w:rPr>
            <w:noProof/>
            <w:webHidden/>
          </w:rPr>
          <w:fldChar w:fldCharType="separate"/>
        </w:r>
        <w:r w:rsidR="00A720A2" w:rsidRPr="00F16934">
          <w:rPr>
            <w:noProof/>
            <w:webHidden/>
          </w:rPr>
          <w:t>13</w:t>
        </w:r>
        <w:r w:rsidR="009E4013" w:rsidRPr="00F16934">
          <w:rPr>
            <w:noProof/>
            <w:webHidden/>
          </w:rPr>
          <w:fldChar w:fldCharType="end"/>
        </w:r>
      </w:hyperlink>
    </w:p>
    <w:p w14:paraId="45B9A427" w14:textId="77777777" w:rsidR="00EF2B85" w:rsidRPr="00F16934" w:rsidRDefault="00DB6D87" w:rsidP="005852AC">
      <w:pPr>
        <w:pStyle w:val="11"/>
        <w:tabs>
          <w:tab w:val="clear" w:pos="9356"/>
          <w:tab w:val="right" w:leader="dot" w:pos="9639"/>
        </w:tabs>
        <w:ind w:right="-2"/>
        <w:rPr>
          <w:rFonts w:asciiTheme="minorHAnsi" w:eastAsiaTheme="minorEastAsia" w:hAnsiTheme="minorHAnsi" w:cstheme="minorBidi"/>
          <w:noProof/>
          <w:sz w:val="22"/>
          <w:lang w:eastAsia="ru-RU"/>
        </w:rPr>
      </w:pPr>
      <w:hyperlink w:anchor="_Toc154425121" w:history="1">
        <w:r w:rsidR="00EF2B85" w:rsidRPr="00F16934">
          <w:rPr>
            <w:rStyle w:val="aa"/>
            <w:noProof/>
            <w:color w:val="auto"/>
          </w:rPr>
          <w:t xml:space="preserve">2 Анализ производительности труда ООО </w:t>
        </w:r>
        <w:r w:rsidR="00A720A2" w:rsidRPr="00F16934">
          <w:rPr>
            <w:rStyle w:val="aa"/>
            <w:noProof/>
            <w:color w:val="auto"/>
          </w:rPr>
          <w:t>«</w:t>
        </w:r>
        <w:r w:rsidR="00EF2B85" w:rsidRPr="00F16934">
          <w:rPr>
            <w:rStyle w:val="aa"/>
            <w:noProof/>
            <w:color w:val="auto"/>
          </w:rPr>
          <w:t>ИСО</w:t>
        </w:r>
        <w:r w:rsidR="00A720A2" w:rsidRPr="00F16934">
          <w:rPr>
            <w:rStyle w:val="aa"/>
            <w:noProof/>
            <w:color w:val="auto"/>
          </w:rPr>
          <w:t>»</w:t>
        </w:r>
        <w:r w:rsidR="00EF2B85" w:rsidRPr="00F16934">
          <w:rPr>
            <w:noProof/>
            <w:webHidden/>
          </w:rPr>
          <w:tab/>
        </w:r>
        <w:r w:rsidR="009E4013" w:rsidRPr="00F16934">
          <w:rPr>
            <w:noProof/>
            <w:webHidden/>
          </w:rPr>
          <w:fldChar w:fldCharType="begin"/>
        </w:r>
        <w:r w:rsidR="00EF2B85" w:rsidRPr="00F16934">
          <w:rPr>
            <w:noProof/>
            <w:webHidden/>
          </w:rPr>
          <w:instrText xml:space="preserve"> PAGEREF _Toc154425121 \h </w:instrText>
        </w:r>
        <w:r w:rsidR="009E4013" w:rsidRPr="00F16934">
          <w:rPr>
            <w:noProof/>
            <w:webHidden/>
          </w:rPr>
        </w:r>
        <w:r w:rsidR="009E4013" w:rsidRPr="00F16934">
          <w:rPr>
            <w:noProof/>
            <w:webHidden/>
          </w:rPr>
          <w:fldChar w:fldCharType="separate"/>
        </w:r>
        <w:r w:rsidR="00A720A2" w:rsidRPr="00F16934">
          <w:rPr>
            <w:noProof/>
            <w:webHidden/>
          </w:rPr>
          <w:t>21</w:t>
        </w:r>
        <w:r w:rsidR="009E4013" w:rsidRPr="00F16934">
          <w:rPr>
            <w:noProof/>
            <w:webHidden/>
          </w:rPr>
          <w:fldChar w:fldCharType="end"/>
        </w:r>
      </w:hyperlink>
    </w:p>
    <w:p w14:paraId="7DDB4EEC" w14:textId="77777777" w:rsidR="00EF2B85" w:rsidRPr="00F16934" w:rsidRDefault="00DB6D87" w:rsidP="005852AC">
      <w:pPr>
        <w:pStyle w:val="21"/>
        <w:tabs>
          <w:tab w:val="clear" w:pos="9356"/>
          <w:tab w:val="right" w:leader="dot" w:pos="9639"/>
        </w:tabs>
        <w:ind w:right="-2"/>
        <w:rPr>
          <w:rFonts w:asciiTheme="minorHAnsi" w:eastAsiaTheme="minorEastAsia" w:hAnsiTheme="minorHAnsi" w:cstheme="minorBidi"/>
          <w:noProof/>
          <w:sz w:val="22"/>
          <w:lang w:eastAsia="ru-RU"/>
        </w:rPr>
      </w:pPr>
      <w:hyperlink w:anchor="_Toc154425122" w:history="1">
        <w:r w:rsidR="00EF2B85" w:rsidRPr="00F16934">
          <w:rPr>
            <w:rStyle w:val="aa"/>
            <w:noProof/>
            <w:color w:val="auto"/>
          </w:rPr>
          <w:t xml:space="preserve">2.1 Социально-экономическая характеристика ООО </w:t>
        </w:r>
        <w:r w:rsidR="00A720A2" w:rsidRPr="00F16934">
          <w:rPr>
            <w:rStyle w:val="aa"/>
            <w:noProof/>
            <w:color w:val="auto"/>
          </w:rPr>
          <w:t>«</w:t>
        </w:r>
        <w:r w:rsidR="00EF2B85" w:rsidRPr="00F16934">
          <w:rPr>
            <w:rStyle w:val="aa"/>
            <w:noProof/>
            <w:color w:val="auto"/>
          </w:rPr>
          <w:t>ИСО</w:t>
        </w:r>
        <w:r w:rsidR="00A720A2" w:rsidRPr="00F16934">
          <w:rPr>
            <w:rStyle w:val="aa"/>
            <w:noProof/>
            <w:color w:val="auto"/>
          </w:rPr>
          <w:t>»</w:t>
        </w:r>
        <w:r w:rsidR="00EF2B85" w:rsidRPr="00F16934">
          <w:rPr>
            <w:noProof/>
            <w:webHidden/>
          </w:rPr>
          <w:tab/>
        </w:r>
        <w:r w:rsidR="009E4013" w:rsidRPr="00F16934">
          <w:rPr>
            <w:noProof/>
            <w:webHidden/>
          </w:rPr>
          <w:fldChar w:fldCharType="begin"/>
        </w:r>
        <w:r w:rsidR="00EF2B85" w:rsidRPr="00F16934">
          <w:rPr>
            <w:noProof/>
            <w:webHidden/>
          </w:rPr>
          <w:instrText xml:space="preserve"> PAGEREF _Toc154425122 \h </w:instrText>
        </w:r>
        <w:r w:rsidR="009E4013" w:rsidRPr="00F16934">
          <w:rPr>
            <w:noProof/>
            <w:webHidden/>
          </w:rPr>
        </w:r>
        <w:r w:rsidR="009E4013" w:rsidRPr="00F16934">
          <w:rPr>
            <w:noProof/>
            <w:webHidden/>
          </w:rPr>
          <w:fldChar w:fldCharType="separate"/>
        </w:r>
        <w:r w:rsidR="00A720A2" w:rsidRPr="00F16934">
          <w:rPr>
            <w:noProof/>
            <w:webHidden/>
          </w:rPr>
          <w:t>21</w:t>
        </w:r>
        <w:r w:rsidR="009E4013" w:rsidRPr="00F16934">
          <w:rPr>
            <w:noProof/>
            <w:webHidden/>
          </w:rPr>
          <w:fldChar w:fldCharType="end"/>
        </w:r>
      </w:hyperlink>
    </w:p>
    <w:p w14:paraId="616F9D02" w14:textId="77777777" w:rsidR="00EF2B85" w:rsidRPr="00F16934" w:rsidRDefault="00DB6D87" w:rsidP="005852AC">
      <w:pPr>
        <w:pStyle w:val="21"/>
        <w:tabs>
          <w:tab w:val="clear" w:pos="9356"/>
          <w:tab w:val="right" w:leader="dot" w:pos="9639"/>
        </w:tabs>
        <w:ind w:right="-2"/>
        <w:rPr>
          <w:rFonts w:asciiTheme="minorHAnsi" w:eastAsiaTheme="minorEastAsia" w:hAnsiTheme="minorHAnsi" w:cstheme="minorBidi"/>
          <w:noProof/>
          <w:sz w:val="22"/>
          <w:lang w:eastAsia="ru-RU"/>
        </w:rPr>
      </w:pPr>
      <w:hyperlink w:anchor="_Toc154425123" w:history="1">
        <w:r w:rsidR="00EF2B85" w:rsidRPr="00F16934">
          <w:rPr>
            <w:rStyle w:val="aa"/>
            <w:noProof/>
            <w:color w:val="auto"/>
          </w:rPr>
          <w:t xml:space="preserve">2.2 Анализ показателей производительности труда ООО </w:t>
        </w:r>
        <w:r w:rsidR="00A720A2" w:rsidRPr="00F16934">
          <w:rPr>
            <w:rStyle w:val="aa"/>
            <w:noProof/>
            <w:color w:val="auto"/>
          </w:rPr>
          <w:t>«</w:t>
        </w:r>
        <w:r w:rsidR="00EF2B85" w:rsidRPr="00F16934">
          <w:rPr>
            <w:rStyle w:val="aa"/>
            <w:noProof/>
            <w:color w:val="auto"/>
          </w:rPr>
          <w:t>ИСО</w:t>
        </w:r>
        <w:r w:rsidR="00A720A2" w:rsidRPr="00F16934">
          <w:rPr>
            <w:rStyle w:val="aa"/>
            <w:noProof/>
            <w:color w:val="auto"/>
          </w:rPr>
          <w:t>»</w:t>
        </w:r>
        <w:r w:rsidR="00EF2B85" w:rsidRPr="00F16934">
          <w:rPr>
            <w:noProof/>
            <w:webHidden/>
          </w:rPr>
          <w:tab/>
        </w:r>
        <w:r w:rsidR="009E4013" w:rsidRPr="00F16934">
          <w:rPr>
            <w:noProof/>
            <w:webHidden/>
          </w:rPr>
          <w:fldChar w:fldCharType="begin"/>
        </w:r>
        <w:r w:rsidR="00EF2B85" w:rsidRPr="00F16934">
          <w:rPr>
            <w:noProof/>
            <w:webHidden/>
          </w:rPr>
          <w:instrText xml:space="preserve"> PAGEREF _Toc154425123 \h </w:instrText>
        </w:r>
        <w:r w:rsidR="009E4013" w:rsidRPr="00F16934">
          <w:rPr>
            <w:noProof/>
            <w:webHidden/>
          </w:rPr>
        </w:r>
        <w:r w:rsidR="009E4013" w:rsidRPr="00F16934">
          <w:rPr>
            <w:noProof/>
            <w:webHidden/>
          </w:rPr>
          <w:fldChar w:fldCharType="separate"/>
        </w:r>
        <w:r w:rsidR="00A720A2" w:rsidRPr="00F16934">
          <w:rPr>
            <w:noProof/>
            <w:webHidden/>
          </w:rPr>
          <w:t>28</w:t>
        </w:r>
        <w:r w:rsidR="009E4013" w:rsidRPr="00F16934">
          <w:rPr>
            <w:noProof/>
            <w:webHidden/>
          </w:rPr>
          <w:fldChar w:fldCharType="end"/>
        </w:r>
      </w:hyperlink>
    </w:p>
    <w:p w14:paraId="11E73783" w14:textId="77777777" w:rsidR="00EF2B85" w:rsidRPr="00F16934" w:rsidRDefault="00DB6D87" w:rsidP="005852AC">
      <w:pPr>
        <w:pStyle w:val="11"/>
        <w:tabs>
          <w:tab w:val="clear" w:pos="9356"/>
          <w:tab w:val="right" w:leader="dot" w:pos="9639"/>
        </w:tabs>
        <w:ind w:right="-2"/>
        <w:rPr>
          <w:rFonts w:asciiTheme="minorHAnsi" w:eastAsiaTheme="minorEastAsia" w:hAnsiTheme="minorHAnsi" w:cstheme="minorBidi"/>
          <w:noProof/>
          <w:sz w:val="22"/>
          <w:lang w:eastAsia="ru-RU"/>
        </w:rPr>
      </w:pPr>
      <w:hyperlink w:anchor="_Toc154425124" w:history="1">
        <w:r w:rsidR="00EF2B85" w:rsidRPr="00F16934">
          <w:rPr>
            <w:rStyle w:val="aa"/>
            <w:noProof/>
            <w:color w:val="auto"/>
          </w:rPr>
          <w:t xml:space="preserve">3 Пути повышения производительности труда ООО </w:t>
        </w:r>
        <w:r w:rsidR="00A720A2" w:rsidRPr="00F16934">
          <w:rPr>
            <w:rStyle w:val="aa"/>
            <w:noProof/>
            <w:color w:val="auto"/>
          </w:rPr>
          <w:t>«</w:t>
        </w:r>
        <w:r w:rsidR="00EF2B85" w:rsidRPr="00F16934">
          <w:rPr>
            <w:rStyle w:val="aa"/>
            <w:noProof/>
            <w:color w:val="auto"/>
          </w:rPr>
          <w:t>ИСО</w:t>
        </w:r>
        <w:r w:rsidR="00A720A2" w:rsidRPr="00F16934">
          <w:rPr>
            <w:rStyle w:val="aa"/>
            <w:noProof/>
            <w:color w:val="auto"/>
          </w:rPr>
          <w:t>»</w:t>
        </w:r>
        <w:r w:rsidR="00EF2B85" w:rsidRPr="00F16934">
          <w:rPr>
            <w:noProof/>
            <w:webHidden/>
          </w:rPr>
          <w:tab/>
        </w:r>
        <w:r w:rsidR="009E4013" w:rsidRPr="00F16934">
          <w:rPr>
            <w:noProof/>
            <w:webHidden/>
          </w:rPr>
          <w:fldChar w:fldCharType="begin"/>
        </w:r>
        <w:r w:rsidR="00EF2B85" w:rsidRPr="00F16934">
          <w:rPr>
            <w:noProof/>
            <w:webHidden/>
          </w:rPr>
          <w:instrText xml:space="preserve"> PAGEREF _Toc154425124 \h </w:instrText>
        </w:r>
        <w:r w:rsidR="009E4013" w:rsidRPr="00F16934">
          <w:rPr>
            <w:noProof/>
            <w:webHidden/>
          </w:rPr>
        </w:r>
        <w:r w:rsidR="009E4013" w:rsidRPr="00F16934">
          <w:rPr>
            <w:noProof/>
            <w:webHidden/>
          </w:rPr>
          <w:fldChar w:fldCharType="separate"/>
        </w:r>
        <w:r w:rsidR="00A720A2" w:rsidRPr="00F16934">
          <w:rPr>
            <w:noProof/>
            <w:webHidden/>
          </w:rPr>
          <w:t>4</w:t>
        </w:r>
        <w:r w:rsidR="006C3B6C">
          <w:rPr>
            <w:noProof/>
            <w:webHidden/>
          </w:rPr>
          <w:t>3</w:t>
        </w:r>
        <w:r w:rsidR="009E4013" w:rsidRPr="00F16934">
          <w:rPr>
            <w:noProof/>
            <w:webHidden/>
          </w:rPr>
          <w:fldChar w:fldCharType="end"/>
        </w:r>
      </w:hyperlink>
    </w:p>
    <w:p w14:paraId="6E4951A3" w14:textId="77777777" w:rsidR="00EF2B85" w:rsidRPr="00F16934" w:rsidRDefault="00DB6D87" w:rsidP="005852AC">
      <w:pPr>
        <w:pStyle w:val="21"/>
        <w:tabs>
          <w:tab w:val="clear" w:pos="9356"/>
          <w:tab w:val="right" w:leader="dot" w:pos="9639"/>
        </w:tabs>
        <w:ind w:right="-2"/>
        <w:rPr>
          <w:rFonts w:asciiTheme="minorHAnsi" w:eastAsiaTheme="minorEastAsia" w:hAnsiTheme="minorHAnsi" w:cstheme="minorBidi"/>
          <w:noProof/>
          <w:sz w:val="22"/>
          <w:lang w:eastAsia="ru-RU"/>
        </w:rPr>
      </w:pPr>
      <w:hyperlink w:anchor="_Toc154425125" w:history="1">
        <w:r w:rsidR="00EF2B85" w:rsidRPr="00F16934">
          <w:rPr>
            <w:rStyle w:val="aa"/>
            <w:noProof/>
            <w:color w:val="auto"/>
          </w:rPr>
          <w:t xml:space="preserve">3.1 Предложения по повышению производительности труда ООО </w:t>
        </w:r>
        <w:r w:rsidR="00A720A2" w:rsidRPr="00F16934">
          <w:rPr>
            <w:rStyle w:val="aa"/>
            <w:noProof/>
            <w:color w:val="auto"/>
          </w:rPr>
          <w:t>«</w:t>
        </w:r>
        <w:r w:rsidR="00EF2B85" w:rsidRPr="00F16934">
          <w:rPr>
            <w:rStyle w:val="aa"/>
            <w:noProof/>
            <w:color w:val="auto"/>
          </w:rPr>
          <w:t>ИСО</w:t>
        </w:r>
        <w:r w:rsidR="00A720A2" w:rsidRPr="00F16934">
          <w:rPr>
            <w:rStyle w:val="aa"/>
            <w:noProof/>
            <w:color w:val="auto"/>
          </w:rPr>
          <w:t>»</w:t>
        </w:r>
        <w:r w:rsidR="00EF2B85" w:rsidRPr="00F16934">
          <w:rPr>
            <w:noProof/>
            <w:webHidden/>
          </w:rPr>
          <w:tab/>
        </w:r>
        <w:r w:rsidR="009E4013" w:rsidRPr="00F16934">
          <w:rPr>
            <w:noProof/>
            <w:webHidden/>
          </w:rPr>
          <w:fldChar w:fldCharType="begin"/>
        </w:r>
        <w:r w:rsidR="00EF2B85" w:rsidRPr="00F16934">
          <w:rPr>
            <w:noProof/>
            <w:webHidden/>
          </w:rPr>
          <w:instrText xml:space="preserve"> PAGEREF _Toc154425125 \h </w:instrText>
        </w:r>
        <w:r w:rsidR="009E4013" w:rsidRPr="00F16934">
          <w:rPr>
            <w:noProof/>
            <w:webHidden/>
          </w:rPr>
        </w:r>
        <w:r w:rsidR="009E4013" w:rsidRPr="00F16934">
          <w:rPr>
            <w:noProof/>
            <w:webHidden/>
          </w:rPr>
          <w:fldChar w:fldCharType="separate"/>
        </w:r>
        <w:r w:rsidR="00A720A2" w:rsidRPr="00F16934">
          <w:rPr>
            <w:noProof/>
            <w:webHidden/>
          </w:rPr>
          <w:t>4</w:t>
        </w:r>
        <w:r w:rsidR="006C3B6C">
          <w:rPr>
            <w:noProof/>
            <w:webHidden/>
          </w:rPr>
          <w:t>3</w:t>
        </w:r>
        <w:r w:rsidR="009E4013" w:rsidRPr="00F16934">
          <w:rPr>
            <w:noProof/>
            <w:webHidden/>
          </w:rPr>
          <w:fldChar w:fldCharType="end"/>
        </w:r>
      </w:hyperlink>
    </w:p>
    <w:p w14:paraId="0DCDCB23" w14:textId="77777777" w:rsidR="00EF2B85" w:rsidRPr="00F16934" w:rsidRDefault="00DB6D87" w:rsidP="005852AC">
      <w:pPr>
        <w:pStyle w:val="21"/>
        <w:tabs>
          <w:tab w:val="clear" w:pos="9356"/>
          <w:tab w:val="right" w:leader="dot" w:pos="9639"/>
        </w:tabs>
        <w:ind w:right="-2"/>
        <w:rPr>
          <w:rFonts w:asciiTheme="minorHAnsi" w:eastAsiaTheme="minorEastAsia" w:hAnsiTheme="minorHAnsi" w:cstheme="minorBidi"/>
          <w:noProof/>
          <w:sz w:val="22"/>
          <w:lang w:eastAsia="ru-RU"/>
        </w:rPr>
      </w:pPr>
      <w:hyperlink w:anchor="_Toc154425126" w:history="1">
        <w:r w:rsidR="00EF2B85" w:rsidRPr="00F16934">
          <w:rPr>
            <w:rStyle w:val="aa"/>
            <w:noProof/>
            <w:color w:val="auto"/>
          </w:rPr>
          <w:t xml:space="preserve">3.2 Эффективность предложений по повышению производительности труда ООО </w:t>
        </w:r>
        <w:r w:rsidR="00A720A2" w:rsidRPr="00F16934">
          <w:rPr>
            <w:rStyle w:val="aa"/>
            <w:noProof/>
            <w:color w:val="auto"/>
          </w:rPr>
          <w:t>«</w:t>
        </w:r>
        <w:r w:rsidR="00EF2B85" w:rsidRPr="00F16934">
          <w:rPr>
            <w:rStyle w:val="aa"/>
            <w:noProof/>
            <w:color w:val="auto"/>
          </w:rPr>
          <w:t>ИСО</w:t>
        </w:r>
        <w:r w:rsidR="00A720A2" w:rsidRPr="00F16934">
          <w:rPr>
            <w:rStyle w:val="aa"/>
            <w:noProof/>
            <w:color w:val="auto"/>
          </w:rPr>
          <w:t>»</w:t>
        </w:r>
        <w:r w:rsidR="00EF2B85" w:rsidRPr="00F16934">
          <w:rPr>
            <w:noProof/>
            <w:webHidden/>
          </w:rPr>
          <w:tab/>
        </w:r>
        <w:r w:rsidR="006C3B6C">
          <w:rPr>
            <w:noProof/>
            <w:webHidden/>
          </w:rPr>
          <w:t>50</w:t>
        </w:r>
      </w:hyperlink>
    </w:p>
    <w:p w14:paraId="2AF6A700" w14:textId="77777777" w:rsidR="00EF2B85" w:rsidRPr="00F16934" w:rsidRDefault="00DB6D87" w:rsidP="005852AC">
      <w:pPr>
        <w:pStyle w:val="11"/>
        <w:tabs>
          <w:tab w:val="clear" w:pos="9356"/>
          <w:tab w:val="right" w:leader="dot" w:pos="9639"/>
        </w:tabs>
        <w:ind w:right="-2"/>
        <w:rPr>
          <w:rFonts w:asciiTheme="minorHAnsi" w:eastAsiaTheme="minorEastAsia" w:hAnsiTheme="minorHAnsi" w:cstheme="minorBidi"/>
          <w:noProof/>
          <w:sz w:val="22"/>
          <w:lang w:eastAsia="ru-RU"/>
        </w:rPr>
      </w:pPr>
      <w:hyperlink w:anchor="_Toc154425127" w:history="1">
        <w:r w:rsidR="00EF2B85" w:rsidRPr="00F16934">
          <w:rPr>
            <w:rStyle w:val="aa"/>
            <w:noProof/>
            <w:color w:val="auto"/>
          </w:rPr>
          <w:t>Заключение</w:t>
        </w:r>
        <w:r w:rsidR="00EF2B85" w:rsidRPr="00F16934">
          <w:rPr>
            <w:noProof/>
            <w:webHidden/>
          </w:rPr>
          <w:tab/>
        </w:r>
        <w:r w:rsidR="006C3B6C">
          <w:rPr>
            <w:noProof/>
            <w:webHidden/>
            <w:lang w:val="en-US"/>
          </w:rPr>
          <w:t>61</w:t>
        </w:r>
      </w:hyperlink>
    </w:p>
    <w:p w14:paraId="5371880F" w14:textId="77777777" w:rsidR="00EF2B85" w:rsidRPr="00F16934" w:rsidRDefault="00DB6D87" w:rsidP="005852AC">
      <w:pPr>
        <w:pStyle w:val="11"/>
        <w:tabs>
          <w:tab w:val="clear" w:pos="9356"/>
          <w:tab w:val="right" w:leader="dot" w:pos="9639"/>
        </w:tabs>
        <w:ind w:right="-2"/>
        <w:rPr>
          <w:rFonts w:asciiTheme="minorHAnsi" w:eastAsiaTheme="minorEastAsia" w:hAnsiTheme="minorHAnsi" w:cstheme="minorBidi"/>
          <w:noProof/>
          <w:sz w:val="22"/>
          <w:lang w:eastAsia="ru-RU"/>
        </w:rPr>
      </w:pPr>
      <w:hyperlink w:anchor="_Toc154425128" w:history="1">
        <w:r w:rsidR="00EF2B85" w:rsidRPr="00F16934">
          <w:rPr>
            <w:rStyle w:val="aa"/>
            <w:noProof/>
            <w:color w:val="auto"/>
          </w:rPr>
          <w:t>Список использованных источников</w:t>
        </w:r>
        <w:r w:rsidR="00EF2B85" w:rsidRPr="00F16934">
          <w:rPr>
            <w:noProof/>
            <w:webHidden/>
          </w:rPr>
          <w:tab/>
        </w:r>
        <w:r w:rsidR="009E4013" w:rsidRPr="00F16934">
          <w:rPr>
            <w:noProof/>
            <w:webHidden/>
          </w:rPr>
          <w:fldChar w:fldCharType="begin"/>
        </w:r>
        <w:r w:rsidR="00EF2B85" w:rsidRPr="00F16934">
          <w:rPr>
            <w:noProof/>
            <w:webHidden/>
          </w:rPr>
          <w:instrText xml:space="preserve"> PAGEREF _Toc154425128 \h </w:instrText>
        </w:r>
        <w:r w:rsidR="009E4013" w:rsidRPr="00F16934">
          <w:rPr>
            <w:noProof/>
            <w:webHidden/>
          </w:rPr>
        </w:r>
        <w:r w:rsidR="009E4013" w:rsidRPr="00F16934">
          <w:rPr>
            <w:noProof/>
            <w:webHidden/>
          </w:rPr>
          <w:fldChar w:fldCharType="separate"/>
        </w:r>
        <w:r w:rsidR="00A720A2" w:rsidRPr="00F16934">
          <w:rPr>
            <w:noProof/>
            <w:webHidden/>
          </w:rPr>
          <w:t>6</w:t>
        </w:r>
        <w:r w:rsidR="006C3B6C">
          <w:rPr>
            <w:noProof/>
            <w:webHidden/>
            <w:lang w:val="en-US"/>
          </w:rPr>
          <w:t>4</w:t>
        </w:r>
        <w:r w:rsidR="009E4013" w:rsidRPr="00F16934">
          <w:rPr>
            <w:noProof/>
            <w:webHidden/>
          </w:rPr>
          <w:fldChar w:fldCharType="end"/>
        </w:r>
      </w:hyperlink>
    </w:p>
    <w:p w14:paraId="457D9837" w14:textId="77777777" w:rsidR="00EF2B85" w:rsidRPr="00F16934" w:rsidRDefault="00DB6D87" w:rsidP="005852AC">
      <w:pPr>
        <w:pStyle w:val="11"/>
        <w:tabs>
          <w:tab w:val="clear" w:pos="9356"/>
          <w:tab w:val="right" w:leader="dot" w:pos="9639"/>
        </w:tabs>
        <w:ind w:right="-2"/>
        <w:rPr>
          <w:rFonts w:asciiTheme="minorHAnsi" w:eastAsiaTheme="minorEastAsia" w:hAnsiTheme="minorHAnsi" w:cstheme="minorBidi"/>
          <w:noProof/>
          <w:sz w:val="22"/>
          <w:lang w:eastAsia="ru-RU"/>
        </w:rPr>
      </w:pPr>
      <w:hyperlink w:anchor="_Toc154425129" w:history="1">
        <w:r w:rsidR="00EF2B85" w:rsidRPr="00F16934">
          <w:rPr>
            <w:rStyle w:val="aa"/>
            <w:noProof/>
            <w:color w:val="auto"/>
          </w:rPr>
          <w:t>Приложение</w:t>
        </w:r>
        <w:r w:rsidR="00EF2B85" w:rsidRPr="00F16934">
          <w:rPr>
            <w:noProof/>
            <w:webHidden/>
          </w:rPr>
          <w:tab/>
        </w:r>
        <w:r w:rsidR="009E4013" w:rsidRPr="00F16934">
          <w:rPr>
            <w:noProof/>
            <w:webHidden/>
          </w:rPr>
          <w:fldChar w:fldCharType="begin"/>
        </w:r>
        <w:r w:rsidR="00EF2B85" w:rsidRPr="00F16934">
          <w:rPr>
            <w:noProof/>
            <w:webHidden/>
          </w:rPr>
          <w:instrText xml:space="preserve"> PAGEREF _Toc154425129 \h </w:instrText>
        </w:r>
        <w:r w:rsidR="009E4013" w:rsidRPr="00F16934">
          <w:rPr>
            <w:noProof/>
            <w:webHidden/>
          </w:rPr>
        </w:r>
        <w:r w:rsidR="009E4013" w:rsidRPr="00F16934">
          <w:rPr>
            <w:noProof/>
            <w:webHidden/>
          </w:rPr>
          <w:fldChar w:fldCharType="separate"/>
        </w:r>
        <w:r w:rsidR="00A720A2" w:rsidRPr="00F16934">
          <w:rPr>
            <w:noProof/>
            <w:webHidden/>
          </w:rPr>
          <w:t>6</w:t>
        </w:r>
        <w:r w:rsidR="006C3B6C">
          <w:rPr>
            <w:noProof/>
            <w:webHidden/>
            <w:lang w:val="en-US"/>
          </w:rPr>
          <w:t>9</w:t>
        </w:r>
        <w:r w:rsidR="009E4013" w:rsidRPr="00F16934">
          <w:rPr>
            <w:noProof/>
            <w:webHidden/>
          </w:rPr>
          <w:fldChar w:fldCharType="end"/>
        </w:r>
      </w:hyperlink>
    </w:p>
    <w:p w14:paraId="7E455DFA" w14:textId="77777777" w:rsidR="006310F3" w:rsidRPr="00F16934" w:rsidRDefault="009E4013" w:rsidP="00EE32E5">
      <w:r w:rsidRPr="00F16934">
        <w:fldChar w:fldCharType="end"/>
      </w:r>
    </w:p>
    <w:p w14:paraId="46334485" w14:textId="77777777" w:rsidR="00EE32E5" w:rsidRPr="00F16934" w:rsidRDefault="00EE32E5" w:rsidP="00FE42F8">
      <w:pPr>
        <w:pStyle w:val="1"/>
      </w:pPr>
      <w:bookmarkStart w:id="0" w:name="_Toc154425116"/>
      <w:r w:rsidRPr="00F16934">
        <w:lastRenderedPageBreak/>
        <w:t>Введение</w:t>
      </w:r>
      <w:bookmarkEnd w:id="0"/>
    </w:p>
    <w:p w14:paraId="37D8702B" w14:textId="77777777" w:rsidR="00AA7BE5" w:rsidRPr="00F16934" w:rsidRDefault="00AA7BE5" w:rsidP="00AA7BE5">
      <w:pPr>
        <w:ind w:firstLine="0"/>
      </w:pPr>
    </w:p>
    <w:p w14:paraId="0553F0E6" w14:textId="77777777" w:rsidR="006310F3" w:rsidRPr="00F16934" w:rsidRDefault="00AA7BE5" w:rsidP="00AA7BE5">
      <w:r w:rsidRPr="00F16934">
        <w:t xml:space="preserve">Современные вызовы, стоящие перед экономикой России, характеризуются сложностью и неустойчивостью. Однако, преобладающей тенденцией в последние годы является углубляющийся экономический спад. Необходимо также учесть продолжающийся рост геополитических напряженностей между Россией и западными странами, что приносит дополнительные негативные последствия для отечественной экономики. </w:t>
      </w:r>
      <w:r w:rsidR="006310F3" w:rsidRPr="00F16934">
        <w:t>Все это вынуждает современных руководителей более серьезно отнестись к управлению затратами на ресурсы на всех уровнях. Одним из таких ресурсов является персонал хозяйствующего субъекта. Современный бизнес должен быть заинтересован в решении одной из самых сложных задач – поиске максимально эффективных путей производительности труда как основы оптимизации управленческой деятельности.</w:t>
      </w:r>
    </w:p>
    <w:p w14:paraId="004D61C7" w14:textId="77777777" w:rsidR="00AA7BE5" w:rsidRPr="00F16934" w:rsidRDefault="006310F3" w:rsidP="006310F3">
      <w:r w:rsidRPr="00F16934">
        <w:t xml:space="preserve">Изучая западный опыт, можно утверждать, что российские компании сильно отстают по показателям производительности труда. В связи с этим проблема поиска путей повышения производительности труда в современной экономике России приобрела особую актуальность. </w:t>
      </w:r>
      <w:r w:rsidR="00AA7BE5" w:rsidRPr="00F16934">
        <w:t>Следует подчеркнуть, что повышение уровня производительности становится критическим условием для дальнейшего социально-экономического развития общества, устойчивого экономического роста и увеличения конкурентоспособности национальной экономики.</w:t>
      </w:r>
    </w:p>
    <w:p w14:paraId="33ACC7F1" w14:textId="77777777" w:rsidR="006310F3" w:rsidRPr="00F16934" w:rsidRDefault="006310F3" w:rsidP="006310F3">
      <w:pPr>
        <w:rPr>
          <w:szCs w:val="28"/>
        </w:rPr>
      </w:pPr>
      <w:r w:rsidRPr="00F16934">
        <w:t xml:space="preserve">Вопросам повышения производительности труда на современных предприятиях уделяется много внимания, поскольку от данного фактора во многом зависит эффективность деятельности не только самих предприятий, но и экономика государства в целом. Большой вклад в разработку методологических аспектов оценки производительности труда внесли такие авторы, как: И. М. Алиев, </w:t>
      </w:r>
      <w:r w:rsidRPr="00F16934">
        <w:rPr>
          <w:rFonts w:eastAsiaTheme="minorHAnsi"/>
        </w:rPr>
        <w:t xml:space="preserve">А.С. Быков, И. Н. Иванов, В.В. </w:t>
      </w:r>
      <w:proofErr w:type="spellStart"/>
      <w:r w:rsidRPr="00F16934">
        <w:rPr>
          <w:rFonts w:eastAsiaTheme="minorHAnsi"/>
        </w:rPr>
        <w:t>Кафидов</w:t>
      </w:r>
      <w:proofErr w:type="spellEnd"/>
      <w:r w:rsidRPr="00F16934">
        <w:rPr>
          <w:rFonts w:eastAsiaTheme="minorHAnsi"/>
        </w:rPr>
        <w:t xml:space="preserve">, В.А. Коноваленко, В. Е. </w:t>
      </w:r>
      <w:proofErr w:type="spellStart"/>
      <w:r w:rsidRPr="00F16934">
        <w:rPr>
          <w:rFonts w:eastAsiaTheme="minorHAnsi"/>
        </w:rPr>
        <w:t>Хруцкий</w:t>
      </w:r>
      <w:proofErr w:type="spellEnd"/>
      <w:r w:rsidRPr="00F16934">
        <w:rPr>
          <w:rFonts w:eastAsiaTheme="minorHAnsi"/>
        </w:rPr>
        <w:t>,</w:t>
      </w:r>
      <w:r w:rsidRPr="00F16934">
        <w:rPr>
          <w:szCs w:val="28"/>
        </w:rPr>
        <w:t xml:space="preserve"> П.Е. Цыпин</w:t>
      </w:r>
      <w:r w:rsidRPr="00F16934">
        <w:t xml:space="preserve"> и многие другие.</w:t>
      </w:r>
    </w:p>
    <w:p w14:paraId="067F2852" w14:textId="77777777" w:rsidR="006310F3" w:rsidRPr="00F16934" w:rsidRDefault="006310F3" w:rsidP="006310F3">
      <w:r w:rsidRPr="00F16934">
        <w:t xml:space="preserve">Объектом данной работы выступает предприятие ООО </w:t>
      </w:r>
      <w:r w:rsidR="00A720A2" w:rsidRPr="00F16934">
        <w:t>«</w:t>
      </w:r>
      <w:r w:rsidR="00EC688E" w:rsidRPr="00F16934">
        <w:t>ИСО</w:t>
      </w:r>
      <w:r w:rsidR="00A720A2" w:rsidRPr="00F16934">
        <w:t>»</w:t>
      </w:r>
      <w:r w:rsidRPr="00F16934">
        <w:t>.</w:t>
      </w:r>
    </w:p>
    <w:p w14:paraId="573A8364" w14:textId="77777777" w:rsidR="006310F3" w:rsidRPr="00F16934" w:rsidRDefault="006310F3" w:rsidP="006310F3">
      <w:r w:rsidRPr="00F16934">
        <w:lastRenderedPageBreak/>
        <w:t xml:space="preserve">Предметом работы является производительность труда на предприятии </w:t>
      </w:r>
      <w:r w:rsidR="00A720A2" w:rsidRPr="00F16934">
        <w:t>ООО «ИСО»</w:t>
      </w:r>
      <w:r w:rsidRPr="00F16934">
        <w:t xml:space="preserve">. </w:t>
      </w:r>
    </w:p>
    <w:p w14:paraId="7ACF769B" w14:textId="77777777" w:rsidR="006310F3" w:rsidRPr="00F16934" w:rsidRDefault="006310F3" w:rsidP="006310F3">
      <w:r w:rsidRPr="00F16934">
        <w:t xml:space="preserve">Цель работы – разработка рекомендаций по повышению производительности труда на предприятии </w:t>
      </w:r>
      <w:r w:rsidR="00A720A2" w:rsidRPr="00F16934">
        <w:t>ООО «ИСО»</w:t>
      </w:r>
      <w:r w:rsidRPr="00F16934">
        <w:t xml:space="preserve">. </w:t>
      </w:r>
    </w:p>
    <w:p w14:paraId="04060C00" w14:textId="77777777" w:rsidR="006310F3" w:rsidRPr="00F16934" w:rsidRDefault="006310F3" w:rsidP="006310F3">
      <w:r w:rsidRPr="00F16934">
        <w:t xml:space="preserve">Для достижения поставленной цели необходимо выполнить следующие задачи: </w:t>
      </w:r>
    </w:p>
    <w:p w14:paraId="770720DB" w14:textId="77777777" w:rsidR="006310F3" w:rsidRPr="00F16934" w:rsidRDefault="006310F3" w:rsidP="00FE42F8">
      <w:pPr>
        <w:pStyle w:val="a"/>
      </w:pPr>
      <w:r w:rsidRPr="00F16934">
        <w:t>раскрыть сущность и значение производительности труда на современных предприятиях;</w:t>
      </w:r>
    </w:p>
    <w:p w14:paraId="67846EFD" w14:textId="77777777" w:rsidR="006310F3" w:rsidRPr="00F16934" w:rsidRDefault="006310F3" w:rsidP="00FE42F8">
      <w:pPr>
        <w:pStyle w:val="a"/>
      </w:pPr>
      <w:r w:rsidRPr="00F16934">
        <w:t>дать характеристику основным факторам роста производительности труда;</w:t>
      </w:r>
    </w:p>
    <w:p w14:paraId="5EA2BC72" w14:textId="77777777" w:rsidR="006310F3" w:rsidRPr="00F16934" w:rsidRDefault="006310F3" w:rsidP="00FE42F8">
      <w:pPr>
        <w:pStyle w:val="a"/>
      </w:pPr>
      <w:r w:rsidRPr="00F16934">
        <w:t>проанализировать показатели производительности труда на предприятии</w:t>
      </w:r>
      <w:r w:rsidR="00FE0168" w:rsidRPr="00F16934">
        <w:t xml:space="preserve"> ООО</w:t>
      </w:r>
      <w:r w:rsidR="00BE6C30">
        <w:t xml:space="preserve"> </w:t>
      </w:r>
      <w:r w:rsidR="00A720A2" w:rsidRPr="00F16934">
        <w:t>«</w:t>
      </w:r>
      <w:r w:rsidR="00FE0168" w:rsidRPr="00F16934">
        <w:t>ИСО</w:t>
      </w:r>
      <w:r w:rsidR="00A720A2" w:rsidRPr="00F16934">
        <w:t>»</w:t>
      </w:r>
      <w:r w:rsidRPr="00F16934">
        <w:t>;</w:t>
      </w:r>
    </w:p>
    <w:p w14:paraId="242447C5" w14:textId="77777777" w:rsidR="006310F3" w:rsidRPr="00F16934" w:rsidRDefault="006310F3" w:rsidP="00FE42F8">
      <w:pPr>
        <w:pStyle w:val="a"/>
      </w:pPr>
      <w:r w:rsidRPr="00F16934">
        <w:t>разработать рекомендации по повышению производительности труда на предприятии</w:t>
      </w:r>
      <w:r w:rsidR="00FE0168" w:rsidRPr="00F16934">
        <w:t xml:space="preserve"> ООО</w:t>
      </w:r>
      <w:r w:rsidR="00BE6C30">
        <w:t xml:space="preserve"> </w:t>
      </w:r>
      <w:r w:rsidR="00A720A2" w:rsidRPr="00F16934">
        <w:t>«</w:t>
      </w:r>
      <w:r w:rsidR="00FE0168" w:rsidRPr="00F16934">
        <w:t>ИСО</w:t>
      </w:r>
      <w:r w:rsidR="00A720A2" w:rsidRPr="00F16934">
        <w:t>»</w:t>
      </w:r>
      <w:r w:rsidRPr="00F16934">
        <w:t>;</w:t>
      </w:r>
    </w:p>
    <w:sectPr w:rsidR="006310F3" w:rsidRPr="00F16934" w:rsidSect="00546472">
      <w:footerReference w:type="default" r:id="rId8"/>
      <w:footerReference w:type="first" r:id="rId9"/>
      <w:pgSz w:w="11906" w:h="16838"/>
      <w:pgMar w:top="1134" w:right="567" w:bottom="1134" w:left="1701" w:header="56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5A9D2" w14:textId="77777777" w:rsidR="00DB6D87" w:rsidRDefault="00DB6D87" w:rsidP="000B2B69">
      <w:pPr>
        <w:spacing w:line="240" w:lineRule="auto"/>
      </w:pPr>
      <w:r>
        <w:separator/>
      </w:r>
    </w:p>
  </w:endnote>
  <w:endnote w:type="continuationSeparator" w:id="0">
    <w:p w14:paraId="1CDA4B14" w14:textId="77777777" w:rsidR="00DB6D87" w:rsidRDefault="00DB6D87" w:rsidP="000B2B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10C1" w14:textId="77777777" w:rsidR="00595FF6" w:rsidRPr="00894966" w:rsidRDefault="00595FF6" w:rsidP="00FE42F8">
    <w:pPr>
      <w:pStyle w:val="af5"/>
      <w:ind w:firstLine="0"/>
      <w:jc w:val="center"/>
      <w:rPr>
        <w:szCs w:val="28"/>
      </w:rPr>
    </w:pPr>
    <w:r w:rsidRPr="00894966">
      <w:rPr>
        <w:szCs w:val="28"/>
      </w:rPr>
      <w:fldChar w:fldCharType="begin"/>
    </w:r>
    <w:r w:rsidRPr="00894966">
      <w:rPr>
        <w:szCs w:val="28"/>
      </w:rPr>
      <w:instrText xml:space="preserve"> PAGE   \* MERGEFORMAT </w:instrText>
    </w:r>
    <w:r w:rsidRPr="00894966">
      <w:rPr>
        <w:szCs w:val="28"/>
      </w:rPr>
      <w:fldChar w:fldCharType="separate"/>
    </w:r>
    <w:r w:rsidR="0009680C">
      <w:rPr>
        <w:noProof/>
        <w:szCs w:val="28"/>
      </w:rPr>
      <w:t>31</w:t>
    </w:r>
    <w:r w:rsidRPr="00894966">
      <w:rPr>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023735"/>
      <w:docPartObj>
        <w:docPartGallery w:val="Page Numbers (Bottom of Page)"/>
        <w:docPartUnique/>
      </w:docPartObj>
    </w:sdtPr>
    <w:sdtEndPr/>
    <w:sdtContent>
      <w:p w14:paraId="4A5F8325" w14:textId="77777777" w:rsidR="00595FF6" w:rsidRDefault="00DB6D87">
        <w:pPr>
          <w:pStyle w:val="af5"/>
          <w:jc w:val="center"/>
        </w:pPr>
      </w:p>
    </w:sdtContent>
  </w:sdt>
  <w:p w14:paraId="4D36F7EF" w14:textId="77777777" w:rsidR="00595FF6" w:rsidRPr="00894966" w:rsidRDefault="00595FF6" w:rsidP="00FE42F8">
    <w:pPr>
      <w:pStyle w:val="af5"/>
      <w:ind w:firstLine="0"/>
      <w:jc w:val="center"/>
      <w:rPr>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1538C" w14:textId="77777777" w:rsidR="00DB6D87" w:rsidRDefault="00DB6D87" w:rsidP="000B2B69">
      <w:pPr>
        <w:spacing w:line="240" w:lineRule="auto"/>
      </w:pPr>
      <w:r>
        <w:separator/>
      </w:r>
    </w:p>
  </w:footnote>
  <w:footnote w:type="continuationSeparator" w:id="0">
    <w:p w14:paraId="3DCB60A2" w14:textId="77777777" w:rsidR="00DB6D87" w:rsidRDefault="00DB6D87" w:rsidP="000B2B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A6F"/>
    <w:multiLevelType w:val="hybridMultilevel"/>
    <w:tmpl w:val="435CA478"/>
    <w:lvl w:ilvl="0" w:tplc="CD76B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1AA150D"/>
    <w:multiLevelType w:val="hybridMultilevel"/>
    <w:tmpl w:val="99BA23D4"/>
    <w:lvl w:ilvl="0" w:tplc="D946FA3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9B928CF"/>
    <w:multiLevelType w:val="multilevel"/>
    <w:tmpl w:val="A0A8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22A24"/>
    <w:multiLevelType w:val="hybridMultilevel"/>
    <w:tmpl w:val="CD1896AC"/>
    <w:lvl w:ilvl="0" w:tplc="CD76B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86A57CB"/>
    <w:multiLevelType w:val="multilevel"/>
    <w:tmpl w:val="A79CB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314E59"/>
    <w:multiLevelType w:val="hybridMultilevel"/>
    <w:tmpl w:val="E76CDAC6"/>
    <w:lvl w:ilvl="0" w:tplc="DB2CCBA8">
      <w:start w:val="1"/>
      <w:numFmt w:val="bullet"/>
      <w:lvlText w:val=""/>
      <w:lvlJc w:val="left"/>
      <w:pPr>
        <w:ind w:left="1429" w:hanging="360"/>
      </w:pPr>
      <w:rPr>
        <w:rFonts w:ascii="Symbol" w:hAnsi="Symbol" w:hint="default"/>
        <w:b w:val="0"/>
        <w:i w:val="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CB269AA"/>
    <w:multiLevelType w:val="hybridMultilevel"/>
    <w:tmpl w:val="C1182B24"/>
    <w:lvl w:ilvl="0" w:tplc="CD76B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F36FEE"/>
    <w:multiLevelType w:val="hybridMultilevel"/>
    <w:tmpl w:val="89A88A0E"/>
    <w:lvl w:ilvl="0" w:tplc="060C5C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59B2B48"/>
    <w:multiLevelType w:val="hybridMultilevel"/>
    <w:tmpl w:val="64045338"/>
    <w:lvl w:ilvl="0" w:tplc="CD76B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94E2394"/>
    <w:multiLevelType w:val="hybridMultilevel"/>
    <w:tmpl w:val="4AE81060"/>
    <w:lvl w:ilvl="0" w:tplc="D946FA3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EE35283"/>
    <w:multiLevelType w:val="hybridMultilevel"/>
    <w:tmpl w:val="79C4F82E"/>
    <w:lvl w:ilvl="0" w:tplc="D946FA3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F6557D2"/>
    <w:multiLevelType w:val="hybridMultilevel"/>
    <w:tmpl w:val="BAC24AC6"/>
    <w:lvl w:ilvl="0" w:tplc="D946FA3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A624880"/>
    <w:multiLevelType w:val="hybridMultilevel"/>
    <w:tmpl w:val="4500A078"/>
    <w:lvl w:ilvl="0" w:tplc="CD76B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E7E0B19"/>
    <w:multiLevelType w:val="hybridMultilevel"/>
    <w:tmpl w:val="DD603E62"/>
    <w:lvl w:ilvl="0" w:tplc="CD76B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09B1433"/>
    <w:multiLevelType w:val="hybridMultilevel"/>
    <w:tmpl w:val="1CD43204"/>
    <w:lvl w:ilvl="0" w:tplc="912CACB4">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53BB6A05"/>
    <w:multiLevelType w:val="hybridMultilevel"/>
    <w:tmpl w:val="EC143FBC"/>
    <w:lvl w:ilvl="0" w:tplc="0419000F">
      <w:start w:val="1"/>
      <w:numFmt w:val="decimal"/>
      <w:lvlText w:val="%1."/>
      <w:lvlJc w:val="left"/>
      <w:pPr>
        <w:ind w:left="163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A413CC8"/>
    <w:multiLevelType w:val="hybridMultilevel"/>
    <w:tmpl w:val="F4DA16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D4B4006"/>
    <w:multiLevelType w:val="hybridMultilevel"/>
    <w:tmpl w:val="D4AC7088"/>
    <w:lvl w:ilvl="0" w:tplc="94D2EB7E">
      <w:start w:val="1"/>
      <w:numFmt w:val="bullet"/>
      <w:lvlText w:val="–"/>
      <w:lvlJc w:val="left"/>
      <w:pPr>
        <w:ind w:left="1429" w:hanging="360"/>
      </w:pPr>
      <w:rPr>
        <w:rFonts w:ascii="Times New Roman" w:hAnsi="Times New Roman" w:cs="Times New Roman" w:hint="default"/>
        <w:b w:val="0"/>
        <w:i w:val="0"/>
        <w:caps w:val="0"/>
        <w:strike w:val="0"/>
        <w:dstrike w:val="0"/>
        <w:vanish w:val="0"/>
        <w:color w:val="auto"/>
        <w:spacing w:val="0"/>
        <w:w w:val="100"/>
        <w:kern w:val="0"/>
        <w:position w:val="0"/>
        <w:sz w:val="28"/>
        <w:u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33A03CC"/>
    <w:multiLevelType w:val="hybridMultilevel"/>
    <w:tmpl w:val="997CBA12"/>
    <w:lvl w:ilvl="0" w:tplc="D946FA3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D970F64"/>
    <w:multiLevelType w:val="hybridMultilevel"/>
    <w:tmpl w:val="70D893CA"/>
    <w:lvl w:ilvl="0" w:tplc="E0DE3A5A">
      <w:start w:val="1"/>
      <w:numFmt w:val="bullet"/>
      <w:pStyle w:val="a"/>
      <w:lvlText w:val=""/>
      <w:lvlJc w:val="left"/>
      <w:pPr>
        <w:ind w:left="0" w:firstLine="72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6E50358F"/>
    <w:multiLevelType w:val="hybridMultilevel"/>
    <w:tmpl w:val="5846FE34"/>
    <w:lvl w:ilvl="0" w:tplc="FE5468AE">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7D167A80"/>
    <w:multiLevelType w:val="hybridMultilevel"/>
    <w:tmpl w:val="B476883C"/>
    <w:lvl w:ilvl="0" w:tplc="DB2CCBA8">
      <w:start w:val="1"/>
      <w:numFmt w:val="bullet"/>
      <w:lvlText w:val=""/>
      <w:lvlJc w:val="left"/>
      <w:pPr>
        <w:ind w:left="1429" w:hanging="360"/>
      </w:pPr>
      <w:rPr>
        <w:rFonts w:ascii="Symbol" w:hAnsi="Symbol" w:hint="default"/>
        <w:b w:val="0"/>
        <w:i w:val="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9"/>
  </w:num>
  <w:num w:numId="3">
    <w:abstractNumId w:val="18"/>
  </w:num>
  <w:num w:numId="4">
    <w:abstractNumId w:val="3"/>
  </w:num>
  <w:num w:numId="5">
    <w:abstractNumId w:val="10"/>
  </w:num>
  <w:num w:numId="6">
    <w:abstractNumId w:val="16"/>
  </w:num>
  <w:num w:numId="7">
    <w:abstractNumId w:val="15"/>
  </w:num>
  <w:num w:numId="8">
    <w:abstractNumId w:val="21"/>
  </w:num>
  <w:num w:numId="9">
    <w:abstractNumId w:val="11"/>
  </w:num>
  <w:num w:numId="10">
    <w:abstractNumId w:val="17"/>
  </w:num>
  <w:num w:numId="11">
    <w:abstractNumId w:val="6"/>
  </w:num>
  <w:num w:numId="12">
    <w:abstractNumId w:val="7"/>
  </w:num>
  <w:num w:numId="13">
    <w:abstractNumId w:val="12"/>
  </w:num>
  <w:num w:numId="14">
    <w:abstractNumId w:val="13"/>
  </w:num>
  <w:num w:numId="15">
    <w:abstractNumId w:val="0"/>
  </w:num>
  <w:num w:numId="16">
    <w:abstractNumId w:val="8"/>
  </w:num>
  <w:num w:numId="17">
    <w:abstractNumId w:val="5"/>
  </w:num>
  <w:num w:numId="18">
    <w:abstractNumId w:val="2"/>
  </w:num>
  <w:num w:numId="19">
    <w:abstractNumId w:val="4"/>
  </w:num>
  <w:num w:numId="20">
    <w:abstractNumId w:val="19"/>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38AD"/>
    <w:rsid w:val="000100A0"/>
    <w:rsid w:val="00016E9B"/>
    <w:rsid w:val="00037878"/>
    <w:rsid w:val="00044F48"/>
    <w:rsid w:val="00057903"/>
    <w:rsid w:val="000640DE"/>
    <w:rsid w:val="00065B36"/>
    <w:rsid w:val="0009208B"/>
    <w:rsid w:val="0009680C"/>
    <w:rsid w:val="000B1AFE"/>
    <w:rsid w:val="000B28DB"/>
    <w:rsid w:val="000B2B69"/>
    <w:rsid w:val="00102DFB"/>
    <w:rsid w:val="00106B1C"/>
    <w:rsid w:val="00136EB9"/>
    <w:rsid w:val="00160406"/>
    <w:rsid w:val="00171023"/>
    <w:rsid w:val="001C4071"/>
    <w:rsid w:val="001C6DF9"/>
    <w:rsid w:val="001D1D4A"/>
    <w:rsid w:val="001D309B"/>
    <w:rsid w:val="001D3479"/>
    <w:rsid w:val="001E5531"/>
    <w:rsid w:val="001F4F6E"/>
    <w:rsid w:val="00210E0E"/>
    <w:rsid w:val="002163D3"/>
    <w:rsid w:val="002602FE"/>
    <w:rsid w:val="002C2CE5"/>
    <w:rsid w:val="002C682C"/>
    <w:rsid w:val="002E60EB"/>
    <w:rsid w:val="002F6337"/>
    <w:rsid w:val="0030359B"/>
    <w:rsid w:val="00316792"/>
    <w:rsid w:val="003344F4"/>
    <w:rsid w:val="0035157E"/>
    <w:rsid w:val="003B6E0C"/>
    <w:rsid w:val="003D44F9"/>
    <w:rsid w:val="00413C21"/>
    <w:rsid w:val="004200C5"/>
    <w:rsid w:val="00436774"/>
    <w:rsid w:val="004532C1"/>
    <w:rsid w:val="004538AD"/>
    <w:rsid w:val="00465003"/>
    <w:rsid w:val="0046622B"/>
    <w:rsid w:val="00472388"/>
    <w:rsid w:val="00482E1D"/>
    <w:rsid w:val="00484E22"/>
    <w:rsid w:val="00496D05"/>
    <w:rsid w:val="004B34AC"/>
    <w:rsid w:val="004C1E12"/>
    <w:rsid w:val="004D2A57"/>
    <w:rsid w:val="004E62C6"/>
    <w:rsid w:val="004F7460"/>
    <w:rsid w:val="00527C2E"/>
    <w:rsid w:val="0054066F"/>
    <w:rsid w:val="00541A65"/>
    <w:rsid w:val="00546472"/>
    <w:rsid w:val="00572A22"/>
    <w:rsid w:val="005852AC"/>
    <w:rsid w:val="005958A9"/>
    <w:rsid w:val="00595FF6"/>
    <w:rsid w:val="005A2846"/>
    <w:rsid w:val="005C63E2"/>
    <w:rsid w:val="005E1197"/>
    <w:rsid w:val="005E597A"/>
    <w:rsid w:val="005F7050"/>
    <w:rsid w:val="006310F3"/>
    <w:rsid w:val="00673771"/>
    <w:rsid w:val="0068649B"/>
    <w:rsid w:val="0069545D"/>
    <w:rsid w:val="006A2A19"/>
    <w:rsid w:val="006C3B6C"/>
    <w:rsid w:val="006D3C95"/>
    <w:rsid w:val="0070210C"/>
    <w:rsid w:val="0074007F"/>
    <w:rsid w:val="00755BE3"/>
    <w:rsid w:val="00764A83"/>
    <w:rsid w:val="00766073"/>
    <w:rsid w:val="007A4CE0"/>
    <w:rsid w:val="007E1208"/>
    <w:rsid w:val="007F77A9"/>
    <w:rsid w:val="00811957"/>
    <w:rsid w:val="008667BA"/>
    <w:rsid w:val="008B7BC7"/>
    <w:rsid w:val="008D15A0"/>
    <w:rsid w:val="009220EF"/>
    <w:rsid w:val="009565F7"/>
    <w:rsid w:val="00960BE5"/>
    <w:rsid w:val="0099001E"/>
    <w:rsid w:val="009A41D5"/>
    <w:rsid w:val="009C44F8"/>
    <w:rsid w:val="009D4381"/>
    <w:rsid w:val="009E4013"/>
    <w:rsid w:val="00A105C4"/>
    <w:rsid w:val="00A32E4E"/>
    <w:rsid w:val="00A61182"/>
    <w:rsid w:val="00A720A2"/>
    <w:rsid w:val="00A73DFF"/>
    <w:rsid w:val="00A85904"/>
    <w:rsid w:val="00AA7BE5"/>
    <w:rsid w:val="00AD6ED3"/>
    <w:rsid w:val="00B414F6"/>
    <w:rsid w:val="00B547CF"/>
    <w:rsid w:val="00B65C05"/>
    <w:rsid w:val="00B716DD"/>
    <w:rsid w:val="00B95948"/>
    <w:rsid w:val="00BA1763"/>
    <w:rsid w:val="00BB7C2B"/>
    <w:rsid w:val="00BC19D6"/>
    <w:rsid w:val="00BC53B5"/>
    <w:rsid w:val="00BD760E"/>
    <w:rsid w:val="00BE6C30"/>
    <w:rsid w:val="00C314A9"/>
    <w:rsid w:val="00C961AE"/>
    <w:rsid w:val="00CB1C44"/>
    <w:rsid w:val="00CF135A"/>
    <w:rsid w:val="00CF5399"/>
    <w:rsid w:val="00CF65EE"/>
    <w:rsid w:val="00D06891"/>
    <w:rsid w:val="00D22441"/>
    <w:rsid w:val="00D82369"/>
    <w:rsid w:val="00DB6D87"/>
    <w:rsid w:val="00DD788C"/>
    <w:rsid w:val="00E03863"/>
    <w:rsid w:val="00E61B23"/>
    <w:rsid w:val="00E90F66"/>
    <w:rsid w:val="00E949FA"/>
    <w:rsid w:val="00EB49FE"/>
    <w:rsid w:val="00EC688E"/>
    <w:rsid w:val="00EE32E5"/>
    <w:rsid w:val="00EF2B85"/>
    <w:rsid w:val="00F031F2"/>
    <w:rsid w:val="00F16934"/>
    <w:rsid w:val="00F45EE8"/>
    <w:rsid w:val="00FA70B9"/>
    <w:rsid w:val="00FE0168"/>
    <w:rsid w:val="00FE42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454F6"/>
  <w15:docId w15:val="{37EE0870-B337-4489-86C9-C26C22624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D760E"/>
    <w:pPr>
      <w:spacing w:after="0" w:line="360" w:lineRule="auto"/>
      <w:ind w:firstLine="709"/>
      <w:jc w:val="both"/>
    </w:pPr>
    <w:rPr>
      <w:rFonts w:ascii="Times New Roman" w:hAnsi="Times New Roman" w:cs="Times New Roman"/>
      <w:sz w:val="28"/>
    </w:rPr>
  </w:style>
  <w:style w:type="paragraph" w:styleId="1">
    <w:name w:val="heading 1"/>
    <w:basedOn w:val="a0"/>
    <w:next w:val="a0"/>
    <w:link w:val="10"/>
    <w:uiPriority w:val="9"/>
    <w:qFormat/>
    <w:rsid w:val="00BD760E"/>
    <w:pPr>
      <w:pageBreakBefore/>
      <w:widowControl w:val="0"/>
      <w:ind w:firstLine="0"/>
      <w:jc w:val="center"/>
      <w:outlineLvl w:val="0"/>
    </w:pPr>
    <w:rPr>
      <w:rFonts w:eastAsiaTheme="majorEastAsia" w:cstheme="majorBidi"/>
      <w:caps/>
      <w:szCs w:val="28"/>
    </w:rPr>
  </w:style>
  <w:style w:type="paragraph" w:styleId="2">
    <w:name w:val="heading 2"/>
    <w:basedOn w:val="a0"/>
    <w:next w:val="a0"/>
    <w:link w:val="20"/>
    <w:autoRedefine/>
    <w:uiPriority w:val="9"/>
    <w:unhideWhenUsed/>
    <w:qFormat/>
    <w:rsid w:val="00D22441"/>
    <w:pPr>
      <w:widowControl w:val="0"/>
      <w:ind w:firstLine="0"/>
      <w:jc w:val="center"/>
      <w:outlineLvl w:val="1"/>
    </w:pPr>
    <w:rPr>
      <w:rFonts w:cstheme="minorBidi"/>
      <w:caps/>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rsid w:val="00D22441"/>
    <w:rPr>
      <w:rFonts w:ascii="Times New Roman" w:hAnsi="Times New Roman"/>
      <w:caps/>
      <w:sz w:val="28"/>
      <w:szCs w:val="26"/>
    </w:rPr>
  </w:style>
  <w:style w:type="character" w:customStyle="1" w:styleId="10">
    <w:name w:val="Заголовок 1 Знак"/>
    <w:basedOn w:val="a1"/>
    <w:link w:val="1"/>
    <w:uiPriority w:val="9"/>
    <w:rsid w:val="00FE42F8"/>
    <w:rPr>
      <w:rFonts w:ascii="Times New Roman" w:eastAsiaTheme="majorEastAsia" w:hAnsi="Times New Roman" w:cstheme="majorBidi"/>
      <w:caps/>
      <w:sz w:val="28"/>
      <w:szCs w:val="28"/>
    </w:rPr>
  </w:style>
  <w:style w:type="paragraph" w:styleId="a4">
    <w:name w:val="No Spacing"/>
    <w:aliases w:val="сноски,Право"/>
    <w:basedOn w:val="a0"/>
    <w:next w:val="a0"/>
    <w:link w:val="a5"/>
    <w:uiPriority w:val="1"/>
    <w:qFormat/>
    <w:rsid w:val="00BD760E"/>
    <w:pPr>
      <w:widowControl w:val="0"/>
      <w:spacing w:line="240" w:lineRule="auto"/>
      <w:ind w:firstLine="0"/>
      <w:jc w:val="center"/>
    </w:pPr>
    <w:rPr>
      <w:rFonts w:eastAsia="Times New Roman"/>
      <w:bCs/>
      <w:sz w:val="24"/>
    </w:rPr>
  </w:style>
  <w:style w:type="paragraph" w:styleId="21">
    <w:name w:val="toc 2"/>
    <w:basedOn w:val="a0"/>
    <w:next w:val="a0"/>
    <w:autoRedefine/>
    <w:uiPriority w:val="39"/>
    <w:rsid w:val="0046622B"/>
    <w:pPr>
      <w:tabs>
        <w:tab w:val="right" w:leader="dot" w:pos="9356"/>
      </w:tabs>
      <w:ind w:right="567" w:firstLine="0"/>
    </w:pPr>
    <w:rPr>
      <w:rFonts w:eastAsia="Times New Roman"/>
      <w:lang w:eastAsia="en-US"/>
    </w:rPr>
  </w:style>
  <w:style w:type="paragraph" w:styleId="3">
    <w:name w:val="toc 3"/>
    <w:basedOn w:val="a0"/>
    <w:next w:val="a0"/>
    <w:autoRedefine/>
    <w:uiPriority w:val="39"/>
    <w:unhideWhenUsed/>
    <w:rsid w:val="0046622B"/>
    <w:pPr>
      <w:spacing w:after="100"/>
      <w:ind w:left="560"/>
    </w:pPr>
  </w:style>
  <w:style w:type="paragraph" w:customStyle="1" w:styleId="a6">
    <w:name w:val="Сноска"/>
    <w:basedOn w:val="a0"/>
    <w:qFormat/>
    <w:rsid w:val="00BD760E"/>
    <w:pPr>
      <w:widowControl w:val="0"/>
      <w:spacing w:line="240" w:lineRule="auto"/>
    </w:pPr>
    <w:rPr>
      <w:rFonts w:eastAsia="Times New Roman"/>
      <w:bCs/>
      <w:sz w:val="20"/>
    </w:rPr>
  </w:style>
  <w:style w:type="paragraph" w:customStyle="1" w:styleId="a7">
    <w:name w:val="Таблица"/>
    <w:basedOn w:val="a0"/>
    <w:next w:val="a0"/>
    <w:qFormat/>
    <w:rsid w:val="00BD760E"/>
    <w:pPr>
      <w:widowControl w:val="0"/>
      <w:ind w:firstLine="0"/>
      <w:jc w:val="right"/>
    </w:pPr>
    <w:rPr>
      <w:rFonts w:eastAsia="Times New Roman"/>
      <w:bCs/>
    </w:rPr>
  </w:style>
  <w:style w:type="paragraph" w:styleId="a8">
    <w:name w:val="List Paragraph"/>
    <w:aliases w:val="Центр"/>
    <w:basedOn w:val="a0"/>
    <w:link w:val="a9"/>
    <w:qFormat/>
    <w:rsid w:val="006310F3"/>
    <w:pPr>
      <w:spacing w:line="240" w:lineRule="auto"/>
      <w:ind w:left="720" w:firstLine="624"/>
      <w:contextualSpacing/>
    </w:pPr>
    <w:rPr>
      <w:rFonts w:eastAsiaTheme="minorHAnsi" w:cstheme="minorBidi"/>
      <w:sz w:val="20"/>
      <w:lang w:eastAsia="en-US"/>
    </w:rPr>
  </w:style>
  <w:style w:type="character" w:customStyle="1" w:styleId="a9">
    <w:name w:val="Абзац списка Знак"/>
    <w:aliases w:val="Центр Знак"/>
    <w:basedOn w:val="a1"/>
    <w:link w:val="a8"/>
    <w:rsid w:val="006310F3"/>
    <w:rPr>
      <w:rFonts w:ascii="Times New Roman" w:eastAsiaTheme="minorHAnsi" w:hAnsi="Times New Roman"/>
      <w:sz w:val="20"/>
      <w:lang w:eastAsia="en-US"/>
    </w:rPr>
  </w:style>
  <w:style w:type="character" w:styleId="aa">
    <w:name w:val="Hyperlink"/>
    <w:basedOn w:val="a1"/>
    <w:uiPriority w:val="99"/>
    <w:unhideWhenUsed/>
    <w:rsid w:val="006310F3"/>
    <w:rPr>
      <w:color w:val="0000FF" w:themeColor="hyperlink"/>
      <w:u w:val="single"/>
    </w:rPr>
  </w:style>
  <w:style w:type="paragraph" w:styleId="11">
    <w:name w:val="toc 1"/>
    <w:basedOn w:val="a0"/>
    <w:next w:val="a0"/>
    <w:autoRedefine/>
    <w:uiPriority w:val="39"/>
    <w:rsid w:val="0046622B"/>
    <w:pPr>
      <w:tabs>
        <w:tab w:val="right" w:leader="dot" w:pos="9356"/>
      </w:tabs>
      <w:ind w:right="567" w:firstLine="0"/>
    </w:pPr>
    <w:rPr>
      <w:rFonts w:eastAsia="Times New Roman"/>
      <w:lang w:eastAsia="en-US"/>
    </w:rPr>
  </w:style>
  <w:style w:type="character" w:customStyle="1" w:styleId="a5">
    <w:name w:val="Без интервала Знак"/>
    <w:aliases w:val="сноски Знак,Право Знак"/>
    <w:link w:val="a4"/>
    <w:uiPriority w:val="99"/>
    <w:locked/>
    <w:rsid w:val="006310F3"/>
    <w:rPr>
      <w:rFonts w:ascii="Times New Roman" w:eastAsia="Times New Roman" w:hAnsi="Times New Roman" w:cs="Times New Roman"/>
      <w:bCs/>
      <w:sz w:val="24"/>
    </w:rPr>
  </w:style>
  <w:style w:type="table" w:styleId="ab">
    <w:name w:val="Table Grid"/>
    <w:basedOn w:val="a2"/>
    <w:uiPriority w:val="59"/>
    <w:rsid w:val="006310F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aliases w:val="1,Без интервала11"/>
    <w:uiPriority w:val="99"/>
    <w:qFormat/>
    <w:rsid w:val="006310F3"/>
    <w:pPr>
      <w:widowControl w:val="0"/>
      <w:spacing w:after="0" w:line="240" w:lineRule="auto"/>
      <w:jc w:val="center"/>
    </w:pPr>
    <w:rPr>
      <w:rFonts w:ascii="Times New Roman" w:eastAsia="Arial Unicode MS" w:hAnsi="Times New Roman" w:cs="Arial Unicode MS"/>
      <w:sz w:val="24"/>
      <w:szCs w:val="24"/>
    </w:rPr>
  </w:style>
  <w:style w:type="paragraph" w:styleId="ac">
    <w:name w:val="Balloon Text"/>
    <w:basedOn w:val="a0"/>
    <w:link w:val="ad"/>
    <w:uiPriority w:val="99"/>
    <w:semiHidden/>
    <w:unhideWhenUsed/>
    <w:rsid w:val="006310F3"/>
    <w:pPr>
      <w:spacing w:line="240" w:lineRule="auto"/>
    </w:pPr>
    <w:rPr>
      <w:rFonts w:ascii="Tahoma" w:hAnsi="Tahoma" w:cs="Tahoma"/>
      <w:sz w:val="16"/>
      <w:szCs w:val="16"/>
    </w:rPr>
  </w:style>
  <w:style w:type="character" w:customStyle="1" w:styleId="ad">
    <w:name w:val="Текст выноски Знак"/>
    <w:basedOn w:val="a1"/>
    <w:link w:val="ac"/>
    <w:uiPriority w:val="99"/>
    <w:semiHidden/>
    <w:rsid w:val="006310F3"/>
    <w:rPr>
      <w:rFonts w:ascii="Tahoma" w:hAnsi="Tahoma" w:cs="Tahoma"/>
      <w:sz w:val="16"/>
      <w:szCs w:val="16"/>
    </w:rPr>
  </w:style>
  <w:style w:type="paragraph" w:styleId="ae">
    <w:name w:val="Normal (Web)"/>
    <w:aliases w:val="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 Знак Знак1 Знак"/>
    <w:basedOn w:val="a0"/>
    <w:link w:val="af"/>
    <w:unhideWhenUsed/>
    <w:qFormat/>
    <w:rsid w:val="006310F3"/>
    <w:pPr>
      <w:spacing w:before="100" w:beforeAutospacing="1" w:after="100" w:afterAutospacing="1" w:line="240" w:lineRule="auto"/>
      <w:jc w:val="left"/>
    </w:pPr>
    <w:rPr>
      <w:rFonts w:eastAsia="Times New Roman"/>
      <w:sz w:val="24"/>
      <w:szCs w:val="24"/>
    </w:rPr>
  </w:style>
  <w:style w:type="table" w:customStyle="1" w:styleId="TableNormal">
    <w:name w:val="Table Normal"/>
    <w:uiPriority w:val="2"/>
    <w:semiHidden/>
    <w:unhideWhenUsed/>
    <w:qFormat/>
    <w:rsid w:val="000B28D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af0">
    <w:name w:val="Основной"/>
    <w:link w:val="af1"/>
    <w:qFormat/>
    <w:rsid w:val="00FA70B9"/>
    <w:pPr>
      <w:widowControl w:val="0"/>
      <w:spacing w:after="0" w:line="360" w:lineRule="auto"/>
      <w:ind w:firstLine="709"/>
      <w:jc w:val="both"/>
    </w:pPr>
    <w:rPr>
      <w:rFonts w:ascii="Times New Roman" w:eastAsiaTheme="majorEastAsia" w:hAnsi="Times New Roman" w:cstheme="majorBidi"/>
      <w:iCs/>
      <w:sz w:val="28"/>
      <w:szCs w:val="24"/>
      <w:lang w:eastAsia="en-US"/>
    </w:rPr>
  </w:style>
  <w:style w:type="paragraph" w:customStyle="1" w:styleId="af2">
    <w:name w:val="таблица"/>
    <w:basedOn w:val="af0"/>
    <w:qFormat/>
    <w:rsid w:val="0009208B"/>
    <w:pPr>
      <w:spacing w:before="40" w:after="40" w:line="240" w:lineRule="auto"/>
      <w:ind w:firstLine="0"/>
      <w:jc w:val="center"/>
    </w:pPr>
    <w:rPr>
      <w:sz w:val="24"/>
    </w:rPr>
  </w:style>
  <w:style w:type="character" w:customStyle="1" w:styleId="af1">
    <w:name w:val="Основной Знак"/>
    <w:link w:val="af0"/>
    <w:rsid w:val="00FA70B9"/>
    <w:rPr>
      <w:rFonts w:ascii="Times New Roman" w:eastAsiaTheme="majorEastAsia" w:hAnsi="Times New Roman" w:cstheme="majorBidi"/>
      <w:iCs/>
      <w:sz w:val="28"/>
      <w:szCs w:val="24"/>
      <w:lang w:eastAsia="en-US"/>
    </w:rPr>
  </w:style>
  <w:style w:type="paragraph" w:styleId="af3">
    <w:name w:val="header"/>
    <w:basedOn w:val="a0"/>
    <w:link w:val="af4"/>
    <w:uiPriority w:val="99"/>
    <w:unhideWhenUsed/>
    <w:rsid w:val="000B2B69"/>
    <w:pPr>
      <w:tabs>
        <w:tab w:val="center" w:pos="4677"/>
        <w:tab w:val="right" w:pos="9355"/>
      </w:tabs>
      <w:spacing w:line="240" w:lineRule="auto"/>
    </w:pPr>
  </w:style>
  <w:style w:type="character" w:customStyle="1" w:styleId="af4">
    <w:name w:val="Верхний колонтитул Знак"/>
    <w:basedOn w:val="a1"/>
    <w:link w:val="af3"/>
    <w:uiPriority w:val="99"/>
    <w:rsid w:val="000B2B69"/>
    <w:rPr>
      <w:rFonts w:ascii="Times New Roman" w:hAnsi="Times New Roman" w:cs="Times New Roman"/>
      <w:sz w:val="28"/>
    </w:rPr>
  </w:style>
  <w:style w:type="paragraph" w:styleId="af5">
    <w:name w:val="footer"/>
    <w:basedOn w:val="a0"/>
    <w:link w:val="af6"/>
    <w:uiPriority w:val="99"/>
    <w:unhideWhenUsed/>
    <w:rsid w:val="000B2B69"/>
    <w:pPr>
      <w:tabs>
        <w:tab w:val="center" w:pos="4677"/>
        <w:tab w:val="right" w:pos="9355"/>
      </w:tabs>
      <w:spacing w:line="240" w:lineRule="auto"/>
    </w:pPr>
  </w:style>
  <w:style w:type="character" w:customStyle="1" w:styleId="af6">
    <w:name w:val="Нижний колонтитул Знак"/>
    <w:basedOn w:val="a1"/>
    <w:link w:val="af5"/>
    <w:uiPriority w:val="99"/>
    <w:rsid w:val="000B2B69"/>
    <w:rPr>
      <w:rFonts w:ascii="Times New Roman" w:hAnsi="Times New Roman" w:cs="Times New Roman"/>
      <w:sz w:val="28"/>
    </w:rPr>
  </w:style>
  <w:style w:type="character" w:customStyle="1" w:styleId="af">
    <w:name w:val="Обычный (Интернет) Знак"/>
    <w:aliases w:val="Обычный (веб) Знак1 Знак1,Обычный (веб) Знак Знак Знак,Обычный (веб) Знак1 Знак Знак Знак,Обычный (веб) Знак Знак Знак Знак Знак,Обычный (веб) Знак1 Знак Знак Знак1 Знак Знак,Обычный (веб) Знак Знак Знак Знак Знак Знак Знак"/>
    <w:link w:val="ae"/>
    <w:rsid w:val="00A85904"/>
    <w:rPr>
      <w:rFonts w:ascii="Times New Roman" w:eastAsia="Times New Roman" w:hAnsi="Times New Roman" w:cs="Times New Roman"/>
      <w:sz w:val="24"/>
      <w:szCs w:val="24"/>
    </w:rPr>
  </w:style>
  <w:style w:type="character" w:customStyle="1" w:styleId="af7">
    <w:name w:val="Текст таблицы Знак"/>
    <w:link w:val="af8"/>
    <w:locked/>
    <w:rsid w:val="00A85904"/>
    <w:rPr>
      <w:rFonts w:ascii="Times New Roman" w:eastAsia="Times New Roman" w:hAnsi="Times New Roman" w:cs="Times New Roman"/>
      <w:sz w:val="24"/>
      <w:lang w:eastAsia="en-US"/>
    </w:rPr>
  </w:style>
  <w:style w:type="paragraph" w:customStyle="1" w:styleId="af8">
    <w:name w:val="Текст таблицы"/>
    <w:link w:val="af7"/>
    <w:qFormat/>
    <w:rsid w:val="00FE42F8"/>
    <w:pPr>
      <w:spacing w:after="0" w:line="240" w:lineRule="auto"/>
      <w:jc w:val="center"/>
    </w:pPr>
    <w:rPr>
      <w:rFonts w:ascii="Times New Roman" w:eastAsia="Times New Roman" w:hAnsi="Times New Roman" w:cs="Times New Roman"/>
      <w:sz w:val="24"/>
      <w:lang w:eastAsia="en-US"/>
    </w:rPr>
  </w:style>
  <w:style w:type="paragraph" w:customStyle="1" w:styleId="-">
    <w:name w:val="Текст таблицы - слева"/>
    <w:qFormat/>
    <w:rsid w:val="00FE42F8"/>
    <w:pPr>
      <w:spacing w:after="0" w:line="240" w:lineRule="auto"/>
    </w:pPr>
    <w:rPr>
      <w:rFonts w:ascii="Times New Roman" w:eastAsia="Times New Roman" w:hAnsi="Times New Roman" w:cs="Times New Roman"/>
      <w:sz w:val="24"/>
      <w:lang w:eastAsia="en-US"/>
    </w:rPr>
  </w:style>
  <w:style w:type="paragraph" w:customStyle="1" w:styleId="af9">
    <w:name w:val="Заголовок рисунка"/>
    <w:next w:val="a0"/>
    <w:qFormat/>
    <w:rsid w:val="00FE42F8"/>
    <w:pPr>
      <w:autoSpaceDE w:val="0"/>
      <w:autoSpaceDN w:val="0"/>
      <w:adjustRightInd w:val="0"/>
      <w:spacing w:after="0" w:line="360" w:lineRule="auto"/>
      <w:jc w:val="center"/>
      <w:outlineLvl w:val="2"/>
    </w:pPr>
    <w:rPr>
      <w:rFonts w:ascii="Times New Roman" w:hAnsi="Times New Roman" w:cs="Times New Roman"/>
      <w:noProof/>
      <w:sz w:val="28"/>
      <w:szCs w:val="28"/>
      <w:lang w:eastAsia="en-US"/>
    </w:rPr>
  </w:style>
  <w:style w:type="paragraph" w:customStyle="1" w:styleId="afa">
    <w:name w:val="Заголовок таблицы"/>
    <w:next w:val="a0"/>
    <w:qFormat/>
    <w:rsid w:val="00FE42F8"/>
    <w:pPr>
      <w:autoSpaceDE w:val="0"/>
      <w:autoSpaceDN w:val="0"/>
      <w:adjustRightInd w:val="0"/>
      <w:spacing w:after="0" w:line="360" w:lineRule="auto"/>
      <w:jc w:val="both"/>
      <w:outlineLvl w:val="2"/>
    </w:pPr>
    <w:rPr>
      <w:rFonts w:ascii="Times New Roman" w:hAnsi="Times New Roman" w:cs="Times New Roman"/>
      <w:sz w:val="28"/>
      <w:szCs w:val="28"/>
      <w:lang w:eastAsia="en-US"/>
    </w:rPr>
  </w:style>
  <w:style w:type="paragraph" w:customStyle="1" w:styleId="-0">
    <w:name w:val="Текст таблицы - справа"/>
    <w:qFormat/>
    <w:rsid w:val="00FE42F8"/>
    <w:pPr>
      <w:spacing w:after="0" w:line="240" w:lineRule="auto"/>
      <w:jc w:val="right"/>
    </w:pPr>
    <w:rPr>
      <w:rFonts w:ascii="Times New Roman" w:hAnsi="Times New Roman" w:cs="Times New Roman"/>
      <w:sz w:val="24"/>
      <w:lang w:eastAsia="en-US"/>
    </w:rPr>
  </w:style>
  <w:style w:type="paragraph" w:customStyle="1" w:styleId="a">
    <w:name w:val="Список с чертой"/>
    <w:basedOn w:val="afb"/>
    <w:qFormat/>
    <w:rsid w:val="0046622B"/>
    <w:pPr>
      <w:numPr>
        <w:numId w:val="20"/>
      </w:numPr>
      <w:tabs>
        <w:tab w:val="left" w:pos="1134"/>
      </w:tabs>
      <w:ind w:firstLine="709"/>
      <w:contextualSpacing w:val="0"/>
    </w:pPr>
    <w:rPr>
      <w:rFonts w:eastAsiaTheme="minorEastAsia" w:cstheme="minorBidi"/>
      <w:lang w:eastAsia="en-US"/>
    </w:rPr>
  </w:style>
  <w:style w:type="paragraph" w:styleId="afb">
    <w:name w:val="List"/>
    <w:basedOn w:val="a0"/>
    <w:uiPriority w:val="99"/>
    <w:semiHidden/>
    <w:unhideWhenUsed/>
    <w:rsid w:val="00FE42F8"/>
    <w:pPr>
      <w:ind w:left="283" w:hanging="283"/>
      <w:contextualSpacing/>
    </w:pPr>
  </w:style>
  <w:style w:type="paragraph" w:customStyle="1" w:styleId="afc">
    <w:name w:val="Формула"/>
    <w:next w:val="a0"/>
    <w:qFormat/>
    <w:rsid w:val="00FE42F8"/>
    <w:pPr>
      <w:spacing w:before="240" w:after="240" w:line="360" w:lineRule="auto"/>
      <w:jc w:val="right"/>
    </w:pPr>
    <w:rPr>
      <w:rFonts w:ascii="Times New Roman" w:hAnsi="Times New Roman" w:cs="Times New Roman"/>
      <w:sz w:val="28"/>
      <w:szCs w:val="28"/>
      <w:lang w:eastAsia="en-US"/>
    </w:rPr>
  </w:style>
  <w:style w:type="paragraph" w:customStyle="1" w:styleId="paragraph--li5tl">
    <w:name w:val="paragraph--li5tl"/>
    <w:basedOn w:val="a0"/>
    <w:rsid w:val="00FE0168"/>
    <w:pPr>
      <w:spacing w:before="100" w:beforeAutospacing="1" w:after="100" w:afterAutospacing="1" w:line="240" w:lineRule="auto"/>
      <w:ind w:firstLine="0"/>
      <w:jc w:val="left"/>
    </w:pPr>
    <w:rPr>
      <w:rFonts w:eastAsia="Times New Roman"/>
      <w:sz w:val="24"/>
      <w:szCs w:val="24"/>
    </w:rPr>
  </w:style>
  <w:style w:type="character" w:customStyle="1" w:styleId="22">
    <w:name w:val="Основной текст (2)_"/>
    <w:link w:val="23"/>
    <w:rsid w:val="00546472"/>
    <w:rPr>
      <w:sz w:val="28"/>
      <w:szCs w:val="28"/>
      <w:shd w:val="clear" w:color="auto" w:fill="FFFFFF"/>
    </w:rPr>
  </w:style>
  <w:style w:type="paragraph" w:customStyle="1" w:styleId="23">
    <w:name w:val="Основной текст (2)"/>
    <w:basedOn w:val="a0"/>
    <w:link w:val="22"/>
    <w:qFormat/>
    <w:rsid w:val="00546472"/>
    <w:pPr>
      <w:widowControl w:val="0"/>
      <w:shd w:val="clear" w:color="auto" w:fill="FFFFFF"/>
      <w:spacing w:line="480" w:lineRule="exact"/>
      <w:ind w:firstLine="0"/>
    </w:pPr>
    <w:rPr>
      <w:rFonts w:asciiTheme="minorHAnsi" w:hAnsiTheme="minorHAnsi" w:cstheme="minorBidi"/>
      <w:szCs w:val="28"/>
    </w:rPr>
  </w:style>
  <w:style w:type="character" w:customStyle="1" w:styleId="2Exact">
    <w:name w:val="Основной текст (2) Exact"/>
    <w:rsid w:val="00546472"/>
    <w:rPr>
      <w:rFonts w:ascii="Times New Roman" w:hAnsi="Times New Roman"/>
      <w:sz w:val="26"/>
      <w:u w:val="none"/>
    </w:rPr>
  </w:style>
  <w:style w:type="paragraph" w:styleId="afd">
    <w:name w:val="footnote text"/>
    <w:basedOn w:val="a0"/>
    <w:link w:val="afe"/>
    <w:uiPriority w:val="99"/>
    <w:semiHidden/>
    <w:unhideWhenUsed/>
    <w:rsid w:val="00A720A2"/>
    <w:pPr>
      <w:spacing w:line="240" w:lineRule="auto"/>
    </w:pPr>
    <w:rPr>
      <w:sz w:val="20"/>
      <w:szCs w:val="20"/>
    </w:rPr>
  </w:style>
  <w:style w:type="character" w:customStyle="1" w:styleId="afe">
    <w:name w:val="Текст сноски Знак"/>
    <w:basedOn w:val="a1"/>
    <w:link w:val="afd"/>
    <w:uiPriority w:val="99"/>
    <w:semiHidden/>
    <w:rsid w:val="00A720A2"/>
    <w:rPr>
      <w:rFonts w:ascii="Times New Roman" w:hAnsi="Times New Roman" w:cs="Times New Roman"/>
      <w:sz w:val="20"/>
      <w:szCs w:val="20"/>
    </w:rPr>
  </w:style>
  <w:style w:type="character" w:styleId="aff">
    <w:name w:val="footnote reference"/>
    <w:basedOn w:val="a1"/>
    <w:uiPriority w:val="99"/>
    <w:semiHidden/>
    <w:unhideWhenUsed/>
    <w:rsid w:val="00A720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205860">
      <w:bodyDiv w:val="1"/>
      <w:marLeft w:val="0"/>
      <w:marRight w:val="0"/>
      <w:marTop w:val="0"/>
      <w:marBottom w:val="0"/>
      <w:divBdr>
        <w:top w:val="none" w:sz="0" w:space="0" w:color="auto"/>
        <w:left w:val="none" w:sz="0" w:space="0" w:color="auto"/>
        <w:bottom w:val="none" w:sz="0" w:space="0" w:color="auto"/>
        <w:right w:val="none" w:sz="0" w:space="0" w:color="auto"/>
      </w:divBdr>
      <w:divsChild>
        <w:div w:id="1565410308">
          <w:marLeft w:val="0"/>
          <w:marRight w:val="0"/>
          <w:marTop w:val="0"/>
          <w:marBottom w:val="0"/>
          <w:divBdr>
            <w:top w:val="none" w:sz="0" w:space="0" w:color="auto"/>
            <w:left w:val="none" w:sz="0" w:space="0" w:color="auto"/>
            <w:bottom w:val="none" w:sz="0" w:space="0" w:color="auto"/>
            <w:right w:val="none" w:sz="0" w:space="0" w:color="auto"/>
          </w:divBdr>
        </w:div>
        <w:div w:id="2037805149">
          <w:marLeft w:val="0"/>
          <w:marRight w:val="0"/>
          <w:marTop w:val="0"/>
          <w:marBottom w:val="0"/>
          <w:divBdr>
            <w:top w:val="none" w:sz="0" w:space="0" w:color="auto"/>
            <w:left w:val="none" w:sz="0" w:space="0" w:color="auto"/>
            <w:bottom w:val="none" w:sz="0" w:space="0" w:color="auto"/>
            <w:right w:val="none" w:sz="0" w:space="0" w:color="auto"/>
          </w:divBdr>
        </w:div>
      </w:divsChild>
    </w:div>
    <w:div w:id="1119687079">
      <w:bodyDiv w:val="1"/>
      <w:marLeft w:val="0"/>
      <w:marRight w:val="0"/>
      <w:marTop w:val="0"/>
      <w:marBottom w:val="0"/>
      <w:divBdr>
        <w:top w:val="none" w:sz="0" w:space="0" w:color="auto"/>
        <w:left w:val="none" w:sz="0" w:space="0" w:color="auto"/>
        <w:bottom w:val="none" w:sz="0" w:space="0" w:color="auto"/>
        <w:right w:val="none" w:sz="0" w:space="0" w:color="auto"/>
      </w:divBdr>
    </w:div>
    <w:div w:id="1153258490">
      <w:bodyDiv w:val="1"/>
      <w:marLeft w:val="0"/>
      <w:marRight w:val="0"/>
      <w:marTop w:val="0"/>
      <w:marBottom w:val="0"/>
      <w:divBdr>
        <w:top w:val="none" w:sz="0" w:space="0" w:color="auto"/>
        <w:left w:val="none" w:sz="0" w:space="0" w:color="auto"/>
        <w:bottom w:val="none" w:sz="0" w:space="0" w:color="auto"/>
        <w:right w:val="none" w:sz="0" w:space="0" w:color="auto"/>
      </w:divBdr>
    </w:div>
    <w:div w:id="140872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66191-97DA-446D-851A-BD0AB7381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584</Words>
  <Characters>3333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Ivan V.</cp:lastModifiedBy>
  <cp:revision>13</cp:revision>
  <dcterms:created xsi:type="dcterms:W3CDTF">2024-01-24T07:18:00Z</dcterms:created>
  <dcterms:modified xsi:type="dcterms:W3CDTF">2025-01-29T04:41:00Z</dcterms:modified>
</cp:coreProperties>
</file>