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9A31" w14:textId="77777777" w:rsidR="002D38B8" w:rsidRPr="00970A51" w:rsidRDefault="002D38B8" w:rsidP="00425229">
      <w:pPr>
        <w:spacing w:line="360" w:lineRule="auto"/>
        <w:jc w:val="center"/>
        <w:rPr>
          <w:color w:val="000000" w:themeColor="text1"/>
          <w:sz w:val="28"/>
          <w:szCs w:val="28"/>
          <w:shd w:val="clear" w:color="auto" w:fill="FFFFFF"/>
        </w:rPr>
      </w:pPr>
      <w:r w:rsidRPr="00970A51">
        <w:rPr>
          <w:color w:val="000000" w:themeColor="text1"/>
          <w:sz w:val="28"/>
          <w:szCs w:val="28"/>
          <w:shd w:val="clear" w:color="auto" w:fill="FFFFFF"/>
        </w:rPr>
        <w:t>СОДЕРЖАНИЕ</w:t>
      </w:r>
    </w:p>
    <w:p w14:paraId="4DF81195" w14:textId="77777777" w:rsidR="002D38B8" w:rsidRDefault="002D38B8" w:rsidP="00425229">
      <w:pPr>
        <w:spacing w:line="360" w:lineRule="auto"/>
        <w:jc w:val="center"/>
        <w:rPr>
          <w:color w:val="000000" w:themeColor="text1"/>
          <w:sz w:val="28"/>
          <w:szCs w:val="28"/>
          <w:shd w:val="clear" w:color="auto" w:fill="FFFFFF"/>
        </w:rPr>
      </w:pPr>
    </w:p>
    <w:p w14:paraId="40C75B6B" w14:textId="77777777" w:rsidR="004E3B7E" w:rsidRPr="00970A51" w:rsidRDefault="004E3B7E" w:rsidP="00425229">
      <w:pPr>
        <w:spacing w:line="360" w:lineRule="auto"/>
        <w:jc w:val="center"/>
        <w:rPr>
          <w:color w:val="000000" w:themeColor="text1"/>
          <w:sz w:val="28"/>
          <w:szCs w:val="28"/>
          <w:shd w:val="clear" w:color="auto" w:fill="FFFFFF"/>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
        <w:gridCol w:w="8210"/>
        <w:gridCol w:w="719"/>
      </w:tblGrid>
      <w:tr w:rsidR="004E3B7E" w:rsidRPr="00970A51" w14:paraId="0755A3AA" w14:textId="77777777" w:rsidTr="000376E9">
        <w:tc>
          <w:tcPr>
            <w:tcW w:w="8852" w:type="dxa"/>
            <w:gridSpan w:val="2"/>
          </w:tcPr>
          <w:p w14:paraId="3B0AECFE" w14:textId="77777777" w:rsidR="004E3B7E" w:rsidRPr="00970A51" w:rsidRDefault="004E3B7E" w:rsidP="00425229">
            <w:pPr>
              <w:spacing w:line="360" w:lineRule="auto"/>
              <w:rPr>
                <w:color w:val="000000" w:themeColor="text1"/>
                <w:sz w:val="28"/>
                <w:szCs w:val="28"/>
                <w:shd w:val="clear" w:color="auto" w:fill="FFFFFF"/>
              </w:rPr>
            </w:pPr>
            <w:r w:rsidRPr="00970A51">
              <w:rPr>
                <w:color w:val="000000" w:themeColor="text1"/>
                <w:sz w:val="28"/>
                <w:szCs w:val="28"/>
                <w:shd w:val="clear" w:color="auto" w:fill="FFFFFF"/>
              </w:rPr>
              <w:t>Введение</w:t>
            </w:r>
            <w:r>
              <w:rPr>
                <w:color w:val="000000" w:themeColor="text1"/>
                <w:sz w:val="28"/>
                <w:szCs w:val="28"/>
                <w:shd w:val="clear" w:color="auto" w:fill="FFFFFF"/>
              </w:rPr>
              <w:t>………………………………………………………………</w:t>
            </w:r>
            <w:proofErr w:type="gramStart"/>
            <w:r>
              <w:rPr>
                <w:color w:val="000000" w:themeColor="text1"/>
                <w:sz w:val="28"/>
                <w:szCs w:val="28"/>
                <w:shd w:val="clear" w:color="auto" w:fill="FFFFFF"/>
              </w:rPr>
              <w:t>…….</w:t>
            </w:r>
            <w:proofErr w:type="gramEnd"/>
            <w:r>
              <w:rPr>
                <w:color w:val="000000" w:themeColor="text1"/>
                <w:sz w:val="28"/>
                <w:szCs w:val="28"/>
                <w:shd w:val="clear" w:color="auto" w:fill="FFFFFF"/>
              </w:rPr>
              <w:t>.</w:t>
            </w:r>
            <w:r w:rsidRPr="00970A51">
              <w:rPr>
                <w:color w:val="000000" w:themeColor="text1"/>
                <w:sz w:val="28"/>
                <w:szCs w:val="28"/>
                <w:shd w:val="clear" w:color="auto" w:fill="FFFFFF"/>
              </w:rPr>
              <w:t xml:space="preserve"> </w:t>
            </w:r>
          </w:p>
        </w:tc>
        <w:tc>
          <w:tcPr>
            <w:tcW w:w="719" w:type="dxa"/>
            <w:vAlign w:val="bottom"/>
          </w:tcPr>
          <w:p w14:paraId="2D328CF0" w14:textId="77777777" w:rsidR="004E3B7E" w:rsidRPr="00970A51" w:rsidRDefault="004E3B7E" w:rsidP="00425229">
            <w:pPr>
              <w:spacing w:line="360" w:lineRule="auto"/>
              <w:jc w:val="center"/>
              <w:rPr>
                <w:color w:val="000000" w:themeColor="text1"/>
                <w:sz w:val="28"/>
                <w:szCs w:val="28"/>
                <w:shd w:val="clear" w:color="auto" w:fill="FFFFFF"/>
              </w:rPr>
            </w:pPr>
            <w:r w:rsidRPr="00970A51">
              <w:rPr>
                <w:color w:val="000000" w:themeColor="text1"/>
                <w:sz w:val="28"/>
                <w:szCs w:val="28"/>
                <w:shd w:val="clear" w:color="auto" w:fill="FFFFFF"/>
              </w:rPr>
              <w:t>3</w:t>
            </w:r>
          </w:p>
        </w:tc>
      </w:tr>
      <w:tr w:rsidR="00970A51" w:rsidRPr="00970A51" w14:paraId="25BB394A" w14:textId="77777777" w:rsidTr="004E3B7E">
        <w:tc>
          <w:tcPr>
            <w:tcW w:w="642" w:type="dxa"/>
          </w:tcPr>
          <w:p w14:paraId="7B746761" w14:textId="77777777" w:rsidR="002D38B8" w:rsidRPr="00970A51" w:rsidRDefault="002D38B8" w:rsidP="00425229">
            <w:pPr>
              <w:spacing w:line="360" w:lineRule="auto"/>
              <w:rPr>
                <w:color w:val="000000" w:themeColor="text1"/>
                <w:sz w:val="28"/>
                <w:szCs w:val="28"/>
                <w:shd w:val="clear" w:color="auto" w:fill="FFFFFF"/>
              </w:rPr>
            </w:pPr>
            <w:r w:rsidRPr="00970A51">
              <w:rPr>
                <w:color w:val="000000" w:themeColor="text1"/>
                <w:sz w:val="28"/>
                <w:szCs w:val="28"/>
                <w:shd w:val="clear" w:color="auto" w:fill="FFFFFF"/>
              </w:rPr>
              <w:t>1</w:t>
            </w:r>
          </w:p>
        </w:tc>
        <w:tc>
          <w:tcPr>
            <w:tcW w:w="8210" w:type="dxa"/>
          </w:tcPr>
          <w:p w14:paraId="3BAEDE0A" w14:textId="77777777" w:rsidR="002D38B8" w:rsidRPr="00970A51" w:rsidRDefault="008E5874" w:rsidP="00425229">
            <w:pPr>
              <w:spacing w:line="360" w:lineRule="auto"/>
              <w:rPr>
                <w:color w:val="000000" w:themeColor="text1"/>
                <w:sz w:val="28"/>
                <w:szCs w:val="28"/>
                <w:shd w:val="clear" w:color="auto" w:fill="FFFFFF"/>
              </w:rPr>
            </w:pPr>
            <w:r w:rsidRPr="00970A51">
              <w:rPr>
                <w:color w:val="000000" w:themeColor="text1"/>
                <w:sz w:val="28"/>
                <w:szCs w:val="28"/>
              </w:rPr>
              <w:t>Теоретические основы процессного подхода на предприятии</w:t>
            </w:r>
            <w:proofErr w:type="gramStart"/>
            <w:r w:rsidR="00425229">
              <w:rPr>
                <w:color w:val="000000" w:themeColor="text1"/>
                <w:sz w:val="28"/>
                <w:szCs w:val="28"/>
              </w:rPr>
              <w:t>…….</w:t>
            </w:r>
            <w:proofErr w:type="gramEnd"/>
            <w:r w:rsidR="00425229">
              <w:rPr>
                <w:color w:val="000000" w:themeColor="text1"/>
                <w:sz w:val="28"/>
                <w:szCs w:val="28"/>
              </w:rPr>
              <w:t>.</w:t>
            </w:r>
          </w:p>
        </w:tc>
        <w:tc>
          <w:tcPr>
            <w:tcW w:w="719" w:type="dxa"/>
            <w:vAlign w:val="bottom"/>
          </w:tcPr>
          <w:p w14:paraId="3E88EB64" w14:textId="77777777" w:rsidR="002D38B8" w:rsidRPr="00970A51" w:rsidRDefault="00970A51" w:rsidP="00425229">
            <w:pPr>
              <w:spacing w:line="360" w:lineRule="auto"/>
              <w:jc w:val="center"/>
              <w:rPr>
                <w:color w:val="000000" w:themeColor="text1"/>
                <w:sz w:val="28"/>
                <w:szCs w:val="28"/>
                <w:shd w:val="clear" w:color="auto" w:fill="FFFFFF"/>
              </w:rPr>
            </w:pPr>
            <w:r w:rsidRPr="00970A51">
              <w:rPr>
                <w:color w:val="000000" w:themeColor="text1"/>
                <w:sz w:val="28"/>
                <w:szCs w:val="28"/>
                <w:shd w:val="clear" w:color="auto" w:fill="FFFFFF"/>
              </w:rPr>
              <w:t>7</w:t>
            </w:r>
          </w:p>
        </w:tc>
      </w:tr>
      <w:tr w:rsidR="00970A51" w:rsidRPr="00970A51" w14:paraId="6FFD4918" w14:textId="77777777" w:rsidTr="004E3B7E">
        <w:tc>
          <w:tcPr>
            <w:tcW w:w="642" w:type="dxa"/>
          </w:tcPr>
          <w:p w14:paraId="1A919D2F" w14:textId="77777777" w:rsidR="002D38B8" w:rsidRPr="00970A51" w:rsidRDefault="002D38B8" w:rsidP="00425229">
            <w:pPr>
              <w:spacing w:line="360" w:lineRule="auto"/>
              <w:rPr>
                <w:color w:val="000000" w:themeColor="text1"/>
                <w:sz w:val="28"/>
                <w:szCs w:val="28"/>
                <w:shd w:val="clear" w:color="auto" w:fill="FFFFFF"/>
              </w:rPr>
            </w:pPr>
            <w:r w:rsidRPr="00970A51">
              <w:rPr>
                <w:color w:val="000000" w:themeColor="text1"/>
                <w:sz w:val="28"/>
                <w:szCs w:val="28"/>
                <w:shd w:val="clear" w:color="auto" w:fill="FFFFFF"/>
              </w:rPr>
              <w:t>1.1</w:t>
            </w:r>
          </w:p>
        </w:tc>
        <w:tc>
          <w:tcPr>
            <w:tcW w:w="8210" w:type="dxa"/>
          </w:tcPr>
          <w:p w14:paraId="5F47CA9F" w14:textId="77777777" w:rsidR="002D38B8" w:rsidRPr="00970A51" w:rsidRDefault="002D38B8" w:rsidP="00425229">
            <w:pPr>
              <w:pStyle w:val="a5"/>
              <w:shd w:val="clear" w:color="auto" w:fill="FFFFFF"/>
              <w:spacing w:before="0" w:beforeAutospacing="0" w:after="0" w:afterAutospacing="0" w:line="360" w:lineRule="auto"/>
              <w:jc w:val="both"/>
              <w:rPr>
                <w:rFonts w:eastAsiaTheme="minorHAnsi"/>
                <w:color w:val="000000" w:themeColor="text1"/>
                <w:sz w:val="28"/>
                <w:szCs w:val="28"/>
                <w:lang w:eastAsia="en-US"/>
              </w:rPr>
            </w:pPr>
            <w:r w:rsidRPr="00970A51">
              <w:rPr>
                <w:color w:val="000000" w:themeColor="text1"/>
                <w:sz w:val="28"/>
                <w:szCs w:val="28"/>
              </w:rPr>
              <w:t xml:space="preserve">Сущность управления качеством на </w:t>
            </w:r>
            <w:r w:rsidRPr="00970A51">
              <w:rPr>
                <w:rFonts w:eastAsiaTheme="minorHAnsi"/>
                <w:color w:val="000000" w:themeColor="text1"/>
                <w:sz w:val="28"/>
                <w:szCs w:val="28"/>
                <w:lang w:eastAsia="en-US"/>
              </w:rPr>
              <w:t>предприятии</w:t>
            </w:r>
            <w:r w:rsidR="00BE66F9" w:rsidRPr="00970A51">
              <w:rPr>
                <w:rFonts w:eastAsiaTheme="minorHAnsi"/>
                <w:color w:val="000000" w:themeColor="text1"/>
                <w:sz w:val="28"/>
                <w:szCs w:val="28"/>
                <w:lang w:eastAsia="en-US"/>
              </w:rPr>
              <w:t>. Принципы менеджмента качества</w:t>
            </w:r>
            <w:r w:rsidR="00425229">
              <w:rPr>
                <w:rFonts w:eastAsiaTheme="minorHAnsi"/>
                <w:color w:val="000000" w:themeColor="text1"/>
                <w:sz w:val="28"/>
                <w:szCs w:val="28"/>
                <w:lang w:eastAsia="en-US"/>
              </w:rPr>
              <w:t>………………………………………………...</w:t>
            </w:r>
          </w:p>
        </w:tc>
        <w:tc>
          <w:tcPr>
            <w:tcW w:w="719" w:type="dxa"/>
            <w:vAlign w:val="bottom"/>
          </w:tcPr>
          <w:p w14:paraId="60351897" w14:textId="77777777" w:rsidR="002D38B8" w:rsidRPr="00970A51" w:rsidRDefault="00970A51" w:rsidP="00425229">
            <w:pPr>
              <w:spacing w:line="360" w:lineRule="auto"/>
              <w:jc w:val="center"/>
              <w:rPr>
                <w:color w:val="000000" w:themeColor="text1"/>
                <w:sz w:val="28"/>
                <w:szCs w:val="28"/>
                <w:shd w:val="clear" w:color="auto" w:fill="FFFFFF"/>
              </w:rPr>
            </w:pPr>
            <w:r w:rsidRPr="00970A51">
              <w:rPr>
                <w:color w:val="000000" w:themeColor="text1"/>
                <w:sz w:val="28"/>
                <w:szCs w:val="28"/>
                <w:shd w:val="clear" w:color="auto" w:fill="FFFFFF"/>
              </w:rPr>
              <w:t>7</w:t>
            </w:r>
          </w:p>
        </w:tc>
      </w:tr>
      <w:tr w:rsidR="00970A51" w:rsidRPr="00970A51" w14:paraId="78D2453C" w14:textId="77777777" w:rsidTr="004E3B7E">
        <w:tc>
          <w:tcPr>
            <w:tcW w:w="642" w:type="dxa"/>
          </w:tcPr>
          <w:p w14:paraId="62EA21AA" w14:textId="77777777" w:rsidR="002D38B8" w:rsidRPr="00970A51" w:rsidRDefault="002D38B8" w:rsidP="00425229">
            <w:pPr>
              <w:spacing w:line="360" w:lineRule="auto"/>
              <w:rPr>
                <w:color w:val="000000" w:themeColor="text1"/>
                <w:sz w:val="28"/>
                <w:szCs w:val="28"/>
                <w:shd w:val="clear" w:color="auto" w:fill="FFFFFF"/>
              </w:rPr>
            </w:pPr>
            <w:r w:rsidRPr="00970A51">
              <w:rPr>
                <w:color w:val="000000" w:themeColor="text1"/>
                <w:sz w:val="28"/>
                <w:szCs w:val="28"/>
                <w:shd w:val="clear" w:color="auto" w:fill="FFFFFF"/>
              </w:rPr>
              <w:t>1.2</w:t>
            </w:r>
          </w:p>
        </w:tc>
        <w:tc>
          <w:tcPr>
            <w:tcW w:w="8210" w:type="dxa"/>
          </w:tcPr>
          <w:p w14:paraId="4B1A7204" w14:textId="77777777" w:rsidR="002D38B8" w:rsidRPr="00970A51" w:rsidRDefault="002D38B8" w:rsidP="00425229">
            <w:pPr>
              <w:spacing w:line="360" w:lineRule="auto"/>
              <w:rPr>
                <w:color w:val="000000" w:themeColor="text1"/>
                <w:sz w:val="28"/>
                <w:szCs w:val="28"/>
                <w:shd w:val="clear" w:color="auto" w:fill="FFFFFF"/>
              </w:rPr>
            </w:pPr>
            <w:r w:rsidRPr="00970A51">
              <w:rPr>
                <w:color w:val="000000" w:themeColor="text1"/>
                <w:sz w:val="28"/>
                <w:szCs w:val="28"/>
              </w:rPr>
              <w:t>Основные принципы в управлении качеством</w:t>
            </w:r>
            <w:r w:rsidR="00DD55CD" w:rsidRPr="00970A51">
              <w:rPr>
                <w:color w:val="000000" w:themeColor="text1"/>
                <w:sz w:val="28"/>
                <w:szCs w:val="28"/>
              </w:rPr>
              <w:t>. Процессный подход к управлению качеством</w:t>
            </w:r>
            <w:r w:rsidR="00425229">
              <w:rPr>
                <w:color w:val="000000" w:themeColor="text1"/>
                <w:sz w:val="28"/>
                <w:szCs w:val="28"/>
              </w:rPr>
              <w:t>…………………………...………...</w:t>
            </w:r>
            <w:r w:rsidRPr="00970A51">
              <w:rPr>
                <w:color w:val="000000" w:themeColor="text1"/>
                <w:sz w:val="28"/>
                <w:szCs w:val="28"/>
              </w:rPr>
              <w:t xml:space="preserve"> </w:t>
            </w:r>
          </w:p>
        </w:tc>
        <w:tc>
          <w:tcPr>
            <w:tcW w:w="719" w:type="dxa"/>
            <w:vAlign w:val="bottom"/>
          </w:tcPr>
          <w:p w14:paraId="5094D593" w14:textId="77777777" w:rsidR="002D38B8" w:rsidRPr="00970A51" w:rsidRDefault="00970A51" w:rsidP="00425229">
            <w:pPr>
              <w:spacing w:line="360" w:lineRule="auto"/>
              <w:jc w:val="center"/>
              <w:rPr>
                <w:color w:val="000000" w:themeColor="text1"/>
                <w:sz w:val="28"/>
                <w:szCs w:val="28"/>
                <w:shd w:val="clear" w:color="auto" w:fill="FFFFFF"/>
              </w:rPr>
            </w:pPr>
            <w:r w:rsidRPr="00970A51">
              <w:rPr>
                <w:color w:val="000000" w:themeColor="text1"/>
                <w:sz w:val="28"/>
                <w:szCs w:val="28"/>
                <w:shd w:val="clear" w:color="auto" w:fill="FFFFFF"/>
              </w:rPr>
              <w:t>14</w:t>
            </w:r>
          </w:p>
        </w:tc>
      </w:tr>
      <w:tr w:rsidR="00970A51" w:rsidRPr="00970A51" w14:paraId="7911CFDA" w14:textId="77777777" w:rsidTr="004E3B7E">
        <w:tc>
          <w:tcPr>
            <w:tcW w:w="642" w:type="dxa"/>
          </w:tcPr>
          <w:p w14:paraId="35B71106" w14:textId="77777777" w:rsidR="002D38B8" w:rsidRPr="00970A51" w:rsidRDefault="002D38B8" w:rsidP="00425229">
            <w:pPr>
              <w:spacing w:line="360" w:lineRule="auto"/>
              <w:rPr>
                <w:color w:val="000000" w:themeColor="text1"/>
                <w:sz w:val="28"/>
                <w:szCs w:val="28"/>
                <w:shd w:val="clear" w:color="auto" w:fill="FFFFFF"/>
              </w:rPr>
            </w:pPr>
            <w:r w:rsidRPr="00970A51">
              <w:rPr>
                <w:color w:val="000000" w:themeColor="text1"/>
                <w:sz w:val="28"/>
                <w:szCs w:val="28"/>
                <w:shd w:val="clear" w:color="auto" w:fill="FFFFFF"/>
              </w:rPr>
              <w:t>1.3</w:t>
            </w:r>
          </w:p>
        </w:tc>
        <w:tc>
          <w:tcPr>
            <w:tcW w:w="8210" w:type="dxa"/>
          </w:tcPr>
          <w:p w14:paraId="4B14E154" w14:textId="77777777" w:rsidR="002D38B8" w:rsidRPr="00970A51" w:rsidRDefault="002D38B8" w:rsidP="00425229">
            <w:pPr>
              <w:spacing w:line="360" w:lineRule="auto"/>
              <w:jc w:val="both"/>
              <w:rPr>
                <w:color w:val="000000" w:themeColor="text1"/>
                <w:sz w:val="28"/>
                <w:szCs w:val="28"/>
                <w:shd w:val="clear" w:color="auto" w:fill="FFFFFF"/>
              </w:rPr>
            </w:pPr>
            <w:r w:rsidRPr="00970A51">
              <w:rPr>
                <w:color w:val="000000" w:themeColor="text1"/>
                <w:sz w:val="28"/>
                <w:szCs w:val="28"/>
              </w:rPr>
              <w:t>Технология управления качества на предприятии</w:t>
            </w:r>
            <w:r w:rsidR="00425229">
              <w:rPr>
                <w:color w:val="000000" w:themeColor="text1"/>
                <w:sz w:val="28"/>
                <w:szCs w:val="28"/>
              </w:rPr>
              <w:t>……………</w:t>
            </w:r>
            <w:proofErr w:type="gramStart"/>
            <w:r w:rsidR="00425229">
              <w:rPr>
                <w:color w:val="000000" w:themeColor="text1"/>
                <w:sz w:val="28"/>
                <w:szCs w:val="28"/>
              </w:rPr>
              <w:t>…….</w:t>
            </w:r>
            <w:proofErr w:type="gramEnd"/>
          </w:p>
        </w:tc>
        <w:tc>
          <w:tcPr>
            <w:tcW w:w="719" w:type="dxa"/>
            <w:vAlign w:val="bottom"/>
          </w:tcPr>
          <w:p w14:paraId="7B153EA9" w14:textId="77777777" w:rsidR="002D38B8" w:rsidRPr="00970A51" w:rsidRDefault="00970A51" w:rsidP="00425229">
            <w:pPr>
              <w:spacing w:line="360" w:lineRule="auto"/>
              <w:jc w:val="center"/>
              <w:rPr>
                <w:color w:val="000000" w:themeColor="text1"/>
                <w:sz w:val="28"/>
                <w:szCs w:val="28"/>
                <w:shd w:val="clear" w:color="auto" w:fill="FFFFFF"/>
              </w:rPr>
            </w:pPr>
            <w:r w:rsidRPr="00970A51">
              <w:rPr>
                <w:color w:val="000000" w:themeColor="text1"/>
                <w:sz w:val="28"/>
                <w:szCs w:val="28"/>
                <w:shd w:val="clear" w:color="auto" w:fill="FFFFFF"/>
              </w:rPr>
              <w:t>21</w:t>
            </w:r>
          </w:p>
        </w:tc>
      </w:tr>
      <w:tr w:rsidR="00970A51" w:rsidRPr="00970A51" w14:paraId="11F8DFBC" w14:textId="77777777" w:rsidTr="004E3B7E">
        <w:tc>
          <w:tcPr>
            <w:tcW w:w="642" w:type="dxa"/>
          </w:tcPr>
          <w:p w14:paraId="3B5FE524" w14:textId="77777777" w:rsidR="002D38B8" w:rsidRPr="00970A51" w:rsidRDefault="002D38B8" w:rsidP="00425229">
            <w:pPr>
              <w:spacing w:line="360" w:lineRule="auto"/>
              <w:rPr>
                <w:color w:val="000000" w:themeColor="text1"/>
                <w:sz w:val="28"/>
                <w:szCs w:val="28"/>
                <w:shd w:val="clear" w:color="auto" w:fill="FFFFFF"/>
              </w:rPr>
            </w:pPr>
            <w:r w:rsidRPr="00970A51">
              <w:rPr>
                <w:color w:val="000000" w:themeColor="text1"/>
                <w:sz w:val="28"/>
                <w:szCs w:val="28"/>
                <w:shd w:val="clear" w:color="auto" w:fill="FFFFFF"/>
              </w:rPr>
              <w:t>2</w:t>
            </w:r>
          </w:p>
        </w:tc>
        <w:tc>
          <w:tcPr>
            <w:tcW w:w="8210" w:type="dxa"/>
          </w:tcPr>
          <w:p w14:paraId="68E67529" w14:textId="77777777" w:rsidR="002D38B8" w:rsidRPr="00970A51" w:rsidRDefault="00FF68D7" w:rsidP="00425229">
            <w:pPr>
              <w:spacing w:line="360" w:lineRule="auto"/>
              <w:jc w:val="both"/>
              <w:rPr>
                <w:color w:val="000000" w:themeColor="text1"/>
                <w:sz w:val="28"/>
                <w:szCs w:val="28"/>
                <w:shd w:val="clear" w:color="auto" w:fill="FFFFFF"/>
              </w:rPr>
            </w:pPr>
            <w:r w:rsidRPr="00970A51">
              <w:rPr>
                <w:color w:val="000000" w:themeColor="text1"/>
                <w:sz w:val="28"/>
                <w:szCs w:val="28"/>
              </w:rPr>
              <w:t xml:space="preserve"> Анализ и разработка рекомендаций по совершенствованию процессов деятельности </w:t>
            </w:r>
            <w:r w:rsidR="002D38B8" w:rsidRPr="00970A51">
              <w:rPr>
                <w:color w:val="000000" w:themeColor="text1"/>
                <w:sz w:val="28"/>
                <w:szCs w:val="28"/>
                <w:shd w:val="clear" w:color="auto" w:fill="FFFFFF"/>
              </w:rPr>
              <w:t>ОАО «</w:t>
            </w:r>
            <w:proofErr w:type="spellStart"/>
            <w:proofErr w:type="gramStart"/>
            <w:r w:rsidR="002D38B8" w:rsidRPr="00970A51">
              <w:rPr>
                <w:color w:val="000000" w:themeColor="text1"/>
                <w:sz w:val="28"/>
                <w:szCs w:val="28"/>
                <w:shd w:val="clear" w:color="auto" w:fill="FFFFFF"/>
              </w:rPr>
              <w:t>Сладонеж</w:t>
            </w:r>
            <w:proofErr w:type="spellEnd"/>
            <w:r w:rsidR="002D38B8" w:rsidRPr="00970A51">
              <w:rPr>
                <w:color w:val="000000" w:themeColor="text1"/>
                <w:sz w:val="28"/>
                <w:szCs w:val="28"/>
                <w:shd w:val="clear" w:color="auto" w:fill="FFFFFF"/>
              </w:rPr>
              <w:t>»</w:t>
            </w:r>
            <w:r w:rsidR="00425229">
              <w:rPr>
                <w:color w:val="000000" w:themeColor="text1"/>
                <w:sz w:val="28"/>
                <w:szCs w:val="28"/>
                <w:shd w:val="clear" w:color="auto" w:fill="FFFFFF"/>
              </w:rPr>
              <w:t>…</w:t>
            </w:r>
            <w:proofErr w:type="gramEnd"/>
            <w:r w:rsidR="00425229">
              <w:rPr>
                <w:color w:val="000000" w:themeColor="text1"/>
                <w:sz w:val="28"/>
                <w:szCs w:val="28"/>
                <w:shd w:val="clear" w:color="auto" w:fill="FFFFFF"/>
              </w:rPr>
              <w:t>……………….………</w:t>
            </w:r>
          </w:p>
        </w:tc>
        <w:tc>
          <w:tcPr>
            <w:tcW w:w="719" w:type="dxa"/>
            <w:vAlign w:val="bottom"/>
          </w:tcPr>
          <w:p w14:paraId="6C2992FD" w14:textId="77777777" w:rsidR="002D38B8" w:rsidRPr="00970A51" w:rsidRDefault="00970A51" w:rsidP="00425229">
            <w:pPr>
              <w:spacing w:line="360" w:lineRule="auto"/>
              <w:jc w:val="center"/>
              <w:rPr>
                <w:color w:val="000000" w:themeColor="text1"/>
                <w:sz w:val="28"/>
                <w:szCs w:val="28"/>
                <w:shd w:val="clear" w:color="auto" w:fill="FFFFFF"/>
              </w:rPr>
            </w:pPr>
            <w:r w:rsidRPr="00970A51">
              <w:rPr>
                <w:color w:val="000000" w:themeColor="text1"/>
                <w:sz w:val="28"/>
                <w:szCs w:val="28"/>
                <w:shd w:val="clear" w:color="auto" w:fill="FFFFFF"/>
              </w:rPr>
              <w:t>30</w:t>
            </w:r>
          </w:p>
        </w:tc>
      </w:tr>
      <w:tr w:rsidR="00970A51" w:rsidRPr="00970A51" w14:paraId="3952C136" w14:textId="77777777" w:rsidTr="004E3B7E">
        <w:tc>
          <w:tcPr>
            <w:tcW w:w="642" w:type="dxa"/>
          </w:tcPr>
          <w:p w14:paraId="13ABF176" w14:textId="77777777" w:rsidR="002D38B8" w:rsidRPr="00970A51" w:rsidRDefault="002D38B8" w:rsidP="00425229">
            <w:pPr>
              <w:spacing w:line="360" w:lineRule="auto"/>
              <w:rPr>
                <w:color w:val="000000" w:themeColor="text1"/>
                <w:sz w:val="28"/>
                <w:szCs w:val="28"/>
                <w:shd w:val="clear" w:color="auto" w:fill="FFFFFF"/>
              </w:rPr>
            </w:pPr>
            <w:r w:rsidRPr="00970A51">
              <w:rPr>
                <w:color w:val="000000" w:themeColor="text1"/>
                <w:sz w:val="28"/>
                <w:szCs w:val="28"/>
                <w:shd w:val="clear" w:color="auto" w:fill="FFFFFF"/>
              </w:rPr>
              <w:t>2.1</w:t>
            </w:r>
          </w:p>
        </w:tc>
        <w:tc>
          <w:tcPr>
            <w:tcW w:w="8210" w:type="dxa"/>
          </w:tcPr>
          <w:p w14:paraId="465AFE41" w14:textId="77777777" w:rsidR="002D38B8" w:rsidRPr="00970A51" w:rsidRDefault="002D38B8" w:rsidP="00425229">
            <w:pPr>
              <w:spacing w:line="360" w:lineRule="auto"/>
              <w:jc w:val="both"/>
              <w:rPr>
                <w:color w:val="000000" w:themeColor="text1"/>
                <w:sz w:val="28"/>
                <w:szCs w:val="28"/>
                <w:shd w:val="clear" w:color="auto" w:fill="FFFFFF"/>
              </w:rPr>
            </w:pPr>
            <w:r w:rsidRPr="00970A51">
              <w:rPr>
                <w:rStyle w:val="a7"/>
                <w:noProof/>
                <w:color w:val="000000" w:themeColor="text1"/>
                <w:sz w:val="28"/>
                <w:szCs w:val="28"/>
                <w:u w:val="none"/>
              </w:rPr>
              <w:t>Характеристика деятельности предприятия</w:t>
            </w:r>
            <w:r w:rsidRPr="00970A51">
              <w:rPr>
                <w:rStyle w:val="a7"/>
                <w:noProof/>
                <w:color w:val="000000" w:themeColor="text1"/>
                <w:sz w:val="28"/>
                <w:szCs w:val="28"/>
              </w:rPr>
              <w:t xml:space="preserve"> </w:t>
            </w:r>
            <w:r w:rsidRPr="00970A51">
              <w:rPr>
                <w:color w:val="000000" w:themeColor="text1"/>
                <w:sz w:val="28"/>
                <w:szCs w:val="28"/>
                <w:shd w:val="clear" w:color="auto" w:fill="FFFFFF"/>
              </w:rPr>
              <w:t>ОАО «</w:t>
            </w:r>
            <w:proofErr w:type="spellStart"/>
            <w:proofErr w:type="gramStart"/>
            <w:r w:rsidRPr="00970A51">
              <w:rPr>
                <w:color w:val="000000" w:themeColor="text1"/>
                <w:sz w:val="28"/>
                <w:szCs w:val="28"/>
                <w:shd w:val="clear" w:color="auto" w:fill="FFFFFF"/>
              </w:rPr>
              <w:t>Сладонеж</w:t>
            </w:r>
            <w:proofErr w:type="spellEnd"/>
            <w:r w:rsidRPr="00970A51">
              <w:rPr>
                <w:color w:val="000000" w:themeColor="text1"/>
                <w:sz w:val="28"/>
                <w:szCs w:val="28"/>
                <w:shd w:val="clear" w:color="auto" w:fill="FFFFFF"/>
              </w:rPr>
              <w:t>»</w:t>
            </w:r>
            <w:r w:rsidR="00425229">
              <w:rPr>
                <w:color w:val="000000" w:themeColor="text1"/>
                <w:sz w:val="28"/>
                <w:szCs w:val="28"/>
                <w:shd w:val="clear" w:color="auto" w:fill="FFFFFF"/>
              </w:rPr>
              <w:t>…</w:t>
            </w:r>
            <w:proofErr w:type="gramEnd"/>
            <w:r w:rsidR="00425229">
              <w:rPr>
                <w:color w:val="000000" w:themeColor="text1"/>
                <w:sz w:val="28"/>
                <w:szCs w:val="28"/>
                <w:shd w:val="clear" w:color="auto" w:fill="FFFFFF"/>
              </w:rPr>
              <w:t>…</w:t>
            </w:r>
          </w:p>
        </w:tc>
        <w:tc>
          <w:tcPr>
            <w:tcW w:w="719" w:type="dxa"/>
            <w:vAlign w:val="bottom"/>
          </w:tcPr>
          <w:p w14:paraId="2BD8DAE8" w14:textId="77777777" w:rsidR="002D38B8" w:rsidRPr="00970A51" w:rsidRDefault="00970A51" w:rsidP="00425229">
            <w:pPr>
              <w:spacing w:line="360" w:lineRule="auto"/>
              <w:jc w:val="center"/>
              <w:rPr>
                <w:color w:val="000000" w:themeColor="text1"/>
                <w:sz w:val="28"/>
                <w:szCs w:val="28"/>
                <w:shd w:val="clear" w:color="auto" w:fill="FFFFFF"/>
              </w:rPr>
            </w:pPr>
            <w:r w:rsidRPr="00970A51">
              <w:rPr>
                <w:color w:val="000000" w:themeColor="text1"/>
                <w:sz w:val="28"/>
                <w:szCs w:val="28"/>
                <w:shd w:val="clear" w:color="auto" w:fill="FFFFFF"/>
              </w:rPr>
              <w:t>30</w:t>
            </w:r>
          </w:p>
        </w:tc>
      </w:tr>
      <w:tr w:rsidR="00970A51" w:rsidRPr="00970A51" w14:paraId="13054694" w14:textId="77777777" w:rsidTr="004E3B7E">
        <w:tc>
          <w:tcPr>
            <w:tcW w:w="642" w:type="dxa"/>
          </w:tcPr>
          <w:p w14:paraId="36CB00AC" w14:textId="77777777" w:rsidR="002D38B8" w:rsidRPr="00970A51" w:rsidRDefault="002D38B8" w:rsidP="00425229">
            <w:pPr>
              <w:spacing w:line="360" w:lineRule="auto"/>
              <w:rPr>
                <w:color w:val="000000" w:themeColor="text1"/>
                <w:sz w:val="28"/>
                <w:szCs w:val="28"/>
                <w:shd w:val="clear" w:color="auto" w:fill="FFFFFF"/>
              </w:rPr>
            </w:pPr>
            <w:r w:rsidRPr="00970A51">
              <w:rPr>
                <w:color w:val="000000" w:themeColor="text1"/>
                <w:sz w:val="28"/>
                <w:szCs w:val="28"/>
                <w:shd w:val="clear" w:color="auto" w:fill="FFFFFF"/>
              </w:rPr>
              <w:t>2.2</w:t>
            </w:r>
          </w:p>
        </w:tc>
        <w:tc>
          <w:tcPr>
            <w:tcW w:w="8210" w:type="dxa"/>
          </w:tcPr>
          <w:p w14:paraId="24E587F9" w14:textId="77777777" w:rsidR="002D38B8" w:rsidRPr="00970A51" w:rsidRDefault="002D38B8" w:rsidP="00425229">
            <w:pPr>
              <w:pStyle w:val="a8"/>
              <w:tabs>
                <w:tab w:val="left" w:pos="-57"/>
              </w:tabs>
              <w:spacing w:after="0" w:line="360" w:lineRule="auto"/>
              <w:contextualSpacing/>
              <w:jc w:val="both"/>
              <w:rPr>
                <w:color w:val="000000" w:themeColor="text1"/>
                <w:sz w:val="28"/>
                <w:szCs w:val="28"/>
                <w:shd w:val="clear" w:color="auto" w:fill="FFFFFF"/>
              </w:rPr>
            </w:pPr>
            <w:r w:rsidRPr="00970A51">
              <w:rPr>
                <w:color w:val="000000" w:themeColor="text1"/>
                <w:sz w:val="28"/>
                <w:szCs w:val="28"/>
                <w:shd w:val="clear" w:color="auto" w:fill="FFFFFF"/>
              </w:rPr>
              <w:t>Анализ системы управления качеством на ОАО «</w:t>
            </w:r>
            <w:proofErr w:type="spellStart"/>
            <w:proofErr w:type="gramStart"/>
            <w:r w:rsidRPr="00970A51">
              <w:rPr>
                <w:color w:val="000000" w:themeColor="text1"/>
                <w:sz w:val="28"/>
                <w:szCs w:val="28"/>
                <w:shd w:val="clear" w:color="auto" w:fill="FFFFFF"/>
              </w:rPr>
              <w:t>Сладонеж</w:t>
            </w:r>
            <w:proofErr w:type="spellEnd"/>
            <w:r w:rsidRPr="00970A51">
              <w:rPr>
                <w:color w:val="000000" w:themeColor="text1"/>
                <w:sz w:val="28"/>
                <w:szCs w:val="28"/>
                <w:shd w:val="clear" w:color="auto" w:fill="FFFFFF"/>
              </w:rPr>
              <w:t>»</w:t>
            </w:r>
            <w:r w:rsidR="00425229">
              <w:rPr>
                <w:color w:val="000000" w:themeColor="text1"/>
                <w:sz w:val="28"/>
                <w:szCs w:val="28"/>
                <w:shd w:val="clear" w:color="auto" w:fill="FFFFFF"/>
              </w:rPr>
              <w:t>…….</w:t>
            </w:r>
            <w:proofErr w:type="gramEnd"/>
            <w:r w:rsidR="00425229">
              <w:rPr>
                <w:color w:val="000000" w:themeColor="text1"/>
                <w:sz w:val="28"/>
                <w:szCs w:val="28"/>
                <w:shd w:val="clear" w:color="auto" w:fill="FFFFFF"/>
              </w:rPr>
              <w:t>.</w:t>
            </w:r>
          </w:p>
        </w:tc>
        <w:tc>
          <w:tcPr>
            <w:tcW w:w="719" w:type="dxa"/>
            <w:vAlign w:val="bottom"/>
          </w:tcPr>
          <w:p w14:paraId="149E2BDC" w14:textId="77777777" w:rsidR="002D38B8" w:rsidRPr="00970A51" w:rsidRDefault="00970A51" w:rsidP="00425229">
            <w:pPr>
              <w:spacing w:line="360" w:lineRule="auto"/>
              <w:jc w:val="center"/>
              <w:rPr>
                <w:color w:val="000000" w:themeColor="text1"/>
                <w:sz w:val="28"/>
                <w:szCs w:val="28"/>
                <w:shd w:val="clear" w:color="auto" w:fill="FFFFFF"/>
              </w:rPr>
            </w:pPr>
            <w:r w:rsidRPr="00970A51">
              <w:rPr>
                <w:color w:val="000000" w:themeColor="text1"/>
                <w:sz w:val="28"/>
                <w:szCs w:val="28"/>
                <w:shd w:val="clear" w:color="auto" w:fill="FFFFFF"/>
              </w:rPr>
              <w:t>33</w:t>
            </w:r>
          </w:p>
        </w:tc>
      </w:tr>
      <w:tr w:rsidR="00970A51" w:rsidRPr="00970A51" w14:paraId="064A2E28" w14:textId="77777777" w:rsidTr="004E3B7E">
        <w:tc>
          <w:tcPr>
            <w:tcW w:w="642" w:type="dxa"/>
          </w:tcPr>
          <w:p w14:paraId="4C716352" w14:textId="77777777" w:rsidR="002D38B8" w:rsidRPr="00970A51" w:rsidRDefault="002D38B8" w:rsidP="00425229">
            <w:pPr>
              <w:spacing w:line="360" w:lineRule="auto"/>
              <w:rPr>
                <w:color w:val="000000" w:themeColor="text1"/>
                <w:sz w:val="28"/>
                <w:szCs w:val="28"/>
                <w:shd w:val="clear" w:color="auto" w:fill="FFFFFF"/>
              </w:rPr>
            </w:pPr>
            <w:r w:rsidRPr="00970A51">
              <w:rPr>
                <w:color w:val="000000" w:themeColor="text1"/>
                <w:sz w:val="28"/>
                <w:szCs w:val="28"/>
                <w:shd w:val="clear" w:color="auto" w:fill="FFFFFF"/>
              </w:rPr>
              <w:t>2.3</w:t>
            </w:r>
          </w:p>
        </w:tc>
        <w:tc>
          <w:tcPr>
            <w:tcW w:w="8210" w:type="dxa"/>
          </w:tcPr>
          <w:p w14:paraId="34FC2C89" w14:textId="77777777" w:rsidR="002D38B8" w:rsidRPr="00970A51" w:rsidRDefault="002D38B8" w:rsidP="00425229">
            <w:pPr>
              <w:spacing w:line="360" w:lineRule="auto"/>
              <w:rPr>
                <w:color w:val="000000" w:themeColor="text1"/>
                <w:sz w:val="28"/>
                <w:szCs w:val="28"/>
                <w:shd w:val="clear" w:color="auto" w:fill="FFFFFF"/>
              </w:rPr>
            </w:pPr>
            <w:r w:rsidRPr="00970A51">
              <w:rPr>
                <w:color w:val="000000" w:themeColor="text1"/>
                <w:sz w:val="28"/>
                <w:szCs w:val="28"/>
              </w:rPr>
              <w:t xml:space="preserve">Мероприятия по совершенствованию процессов в </w:t>
            </w:r>
            <w:r w:rsidR="00970A51" w:rsidRPr="00970A51">
              <w:rPr>
                <w:color w:val="000000" w:themeColor="text1"/>
                <w:sz w:val="28"/>
                <w:szCs w:val="28"/>
              </w:rPr>
              <w:t>деятельности ОАО</w:t>
            </w:r>
            <w:r w:rsidRPr="00970A51">
              <w:rPr>
                <w:color w:val="000000" w:themeColor="text1"/>
                <w:sz w:val="28"/>
                <w:szCs w:val="28"/>
                <w:shd w:val="clear" w:color="auto" w:fill="FFFFFF"/>
              </w:rPr>
              <w:t xml:space="preserve"> «</w:t>
            </w:r>
            <w:proofErr w:type="spellStart"/>
            <w:proofErr w:type="gramStart"/>
            <w:r w:rsidRPr="00970A51">
              <w:rPr>
                <w:color w:val="000000" w:themeColor="text1"/>
                <w:sz w:val="28"/>
                <w:szCs w:val="28"/>
                <w:shd w:val="clear" w:color="auto" w:fill="FFFFFF"/>
              </w:rPr>
              <w:t>Сладонеж</w:t>
            </w:r>
            <w:proofErr w:type="spellEnd"/>
            <w:r w:rsidRPr="00970A51">
              <w:rPr>
                <w:color w:val="000000" w:themeColor="text1"/>
                <w:sz w:val="28"/>
                <w:szCs w:val="28"/>
                <w:shd w:val="clear" w:color="auto" w:fill="FFFFFF"/>
              </w:rPr>
              <w:t>»</w:t>
            </w:r>
            <w:r w:rsidR="00425229">
              <w:rPr>
                <w:color w:val="000000" w:themeColor="text1"/>
                <w:sz w:val="28"/>
                <w:szCs w:val="28"/>
                <w:shd w:val="clear" w:color="auto" w:fill="FFFFFF"/>
              </w:rPr>
              <w:t>…</w:t>
            </w:r>
            <w:proofErr w:type="gramEnd"/>
            <w:r w:rsidR="00425229">
              <w:rPr>
                <w:color w:val="000000" w:themeColor="text1"/>
                <w:sz w:val="28"/>
                <w:szCs w:val="28"/>
                <w:shd w:val="clear" w:color="auto" w:fill="FFFFFF"/>
              </w:rPr>
              <w:t>…………………………………………………...</w:t>
            </w:r>
          </w:p>
        </w:tc>
        <w:tc>
          <w:tcPr>
            <w:tcW w:w="719" w:type="dxa"/>
            <w:vAlign w:val="bottom"/>
          </w:tcPr>
          <w:p w14:paraId="49456540" w14:textId="77777777" w:rsidR="002D38B8" w:rsidRPr="00970A51" w:rsidRDefault="00970A51" w:rsidP="00425229">
            <w:pPr>
              <w:spacing w:line="360" w:lineRule="auto"/>
              <w:jc w:val="center"/>
              <w:rPr>
                <w:color w:val="000000" w:themeColor="text1"/>
                <w:sz w:val="28"/>
                <w:szCs w:val="28"/>
                <w:shd w:val="clear" w:color="auto" w:fill="FFFFFF"/>
              </w:rPr>
            </w:pPr>
            <w:r w:rsidRPr="00970A51">
              <w:rPr>
                <w:color w:val="000000" w:themeColor="text1"/>
                <w:sz w:val="28"/>
                <w:szCs w:val="28"/>
                <w:shd w:val="clear" w:color="auto" w:fill="FFFFFF"/>
              </w:rPr>
              <w:t>42</w:t>
            </w:r>
          </w:p>
        </w:tc>
      </w:tr>
      <w:tr w:rsidR="004E3B7E" w:rsidRPr="00970A51" w14:paraId="20354EB2" w14:textId="77777777" w:rsidTr="004E3B7E">
        <w:tc>
          <w:tcPr>
            <w:tcW w:w="8852" w:type="dxa"/>
            <w:gridSpan w:val="2"/>
          </w:tcPr>
          <w:p w14:paraId="66D96934" w14:textId="77777777" w:rsidR="004E3B7E" w:rsidRPr="00970A51" w:rsidRDefault="004E3B7E" w:rsidP="00425229">
            <w:pPr>
              <w:spacing w:line="360" w:lineRule="auto"/>
              <w:rPr>
                <w:color w:val="000000" w:themeColor="text1"/>
                <w:sz w:val="28"/>
                <w:szCs w:val="28"/>
              </w:rPr>
            </w:pPr>
            <w:r>
              <w:rPr>
                <w:color w:val="000000" w:themeColor="text1"/>
                <w:sz w:val="28"/>
                <w:szCs w:val="28"/>
              </w:rPr>
              <w:t>Заключение……………………………………………………………</w:t>
            </w:r>
            <w:proofErr w:type="gramStart"/>
            <w:r>
              <w:rPr>
                <w:color w:val="000000" w:themeColor="text1"/>
                <w:sz w:val="28"/>
                <w:szCs w:val="28"/>
              </w:rPr>
              <w:t>…….</w:t>
            </w:r>
            <w:proofErr w:type="gramEnd"/>
            <w:r>
              <w:rPr>
                <w:color w:val="000000" w:themeColor="text1"/>
                <w:sz w:val="28"/>
                <w:szCs w:val="28"/>
              </w:rPr>
              <w:t>.</w:t>
            </w:r>
          </w:p>
        </w:tc>
        <w:tc>
          <w:tcPr>
            <w:tcW w:w="719" w:type="dxa"/>
            <w:vAlign w:val="bottom"/>
          </w:tcPr>
          <w:p w14:paraId="3DA5E454" w14:textId="77777777" w:rsidR="004E3B7E" w:rsidRPr="00970A51" w:rsidRDefault="004E3B7E" w:rsidP="00425229">
            <w:pPr>
              <w:spacing w:line="360" w:lineRule="auto"/>
              <w:jc w:val="center"/>
              <w:rPr>
                <w:color w:val="000000" w:themeColor="text1"/>
                <w:sz w:val="28"/>
                <w:szCs w:val="28"/>
                <w:shd w:val="clear" w:color="auto" w:fill="FFFFFF"/>
              </w:rPr>
            </w:pPr>
            <w:r w:rsidRPr="00970A51">
              <w:rPr>
                <w:color w:val="000000" w:themeColor="text1"/>
                <w:sz w:val="28"/>
                <w:szCs w:val="28"/>
                <w:shd w:val="clear" w:color="auto" w:fill="FFFFFF"/>
              </w:rPr>
              <w:t>59</w:t>
            </w:r>
          </w:p>
        </w:tc>
      </w:tr>
      <w:tr w:rsidR="004E3B7E" w:rsidRPr="00970A51" w14:paraId="76C2E55B" w14:textId="77777777" w:rsidTr="000F6DCA">
        <w:tc>
          <w:tcPr>
            <w:tcW w:w="8852" w:type="dxa"/>
            <w:gridSpan w:val="2"/>
          </w:tcPr>
          <w:p w14:paraId="3818D6E2" w14:textId="77777777" w:rsidR="004E3B7E" w:rsidRPr="00970A51" w:rsidRDefault="004E3B7E" w:rsidP="00425229">
            <w:pPr>
              <w:spacing w:line="360" w:lineRule="auto"/>
              <w:rPr>
                <w:color w:val="000000" w:themeColor="text1"/>
                <w:sz w:val="28"/>
                <w:szCs w:val="28"/>
                <w:shd w:val="clear" w:color="auto" w:fill="FFFFFF"/>
              </w:rPr>
            </w:pPr>
            <w:r w:rsidRPr="00970A51">
              <w:rPr>
                <w:color w:val="000000" w:themeColor="text1"/>
                <w:sz w:val="28"/>
                <w:szCs w:val="28"/>
                <w:shd w:val="clear" w:color="auto" w:fill="FFFFFF"/>
              </w:rPr>
              <w:t>С</w:t>
            </w:r>
            <w:r>
              <w:rPr>
                <w:color w:val="000000" w:themeColor="text1"/>
                <w:sz w:val="28"/>
                <w:szCs w:val="28"/>
                <w:shd w:val="clear" w:color="auto" w:fill="FFFFFF"/>
              </w:rPr>
              <w:t>писок использованных источников………………………………............</w:t>
            </w:r>
          </w:p>
        </w:tc>
        <w:tc>
          <w:tcPr>
            <w:tcW w:w="719" w:type="dxa"/>
            <w:vAlign w:val="bottom"/>
          </w:tcPr>
          <w:p w14:paraId="2BF87C3C" w14:textId="77777777" w:rsidR="004E3B7E" w:rsidRPr="00970A51" w:rsidRDefault="004E3B7E" w:rsidP="00425229">
            <w:pPr>
              <w:spacing w:line="360" w:lineRule="auto"/>
              <w:jc w:val="center"/>
              <w:rPr>
                <w:color w:val="000000" w:themeColor="text1"/>
                <w:sz w:val="28"/>
                <w:szCs w:val="28"/>
                <w:shd w:val="clear" w:color="auto" w:fill="FFFFFF"/>
              </w:rPr>
            </w:pPr>
            <w:r w:rsidRPr="00970A51">
              <w:rPr>
                <w:color w:val="000000" w:themeColor="text1"/>
                <w:sz w:val="28"/>
                <w:szCs w:val="28"/>
                <w:shd w:val="clear" w:color="auto" w:fill="FFFFFF"/>
              </w:rPr>
              <w:t>61</w:t>
            </w:r>
          </w:p>
        </w:tc>
      </w:tr>
      <w:tr w:rsidR="004E3B7E" w:rsidRPr="00970A51" w14:paraId="790A1A51" w14:textId="77777777" w:rsidTr="00874786">
        <w:tc>
          <w:tcPr>
            <w:tcW w:w="8852" w:type="dxa"/>
            <w:gridSpan w:val="2"/>
          </w:tcPr>
          <w:p w14:paraId="2DE5D2EA" w14:textId="77777777" w:rsidR="004E3B7E" w:rsidRPr="00970A51" w:rsidRDefault="004E3B7E" w:rsidP="00425229">
            <w:pPr>
              <w:spacing w:line="360" w:lineRule="auto"/>
              <w:rPr>
                <w:color w:val="000000" w:themeColor="text1"/>
                <w:sz w:val="28"/>
                <w:szCs w:val="28"/>
                <w:shd w:val="clear" w:color="auto" w:fill="FFFFFF"/>
              </w:rPr>
            </w:pPr>
            <w:r w:rsidRPr="00970A51">
              <w:rPr>
                <w:color w:val="000000" w:themeColor="text1"/>
                <w:sz w:val="28"/>
                <w:szCs w:val="28"/>
                <w:shd w:val="clear" w:color="auto" w:fill="FFFFFF"/>
              </w:rPr>
              <w:t>Приложение А</w:t>
            </w:r>
            <w:r>
              <w:rPr>
                <w:color w:val="000000" w:themeColor="text1"/>
                <w:sz w:val="28"/>
                <w:szCs w:val="28"/>
                <w:shd w:val="clear" w:color="auto" w:fill="FFFFFF"/>
              </w:rPr>
              <w:t>…………………………………………………………</w:t>
            </w:r>
            <w:proofErr w:type="gramStart"/>
            <w:r>
              <w:rPr>
                <w:color w:val="000000" w:themeColor="text1"/>
                <w:sz w:val="28"/>
                <w:szCs w:val="28"/>
                <w:shd w:val="clear" w:color="auto" w:fill="FFFFFF"/>
              </w:rPr>
              <w:t>…….</w:t>
            </w:r>
            <w:proofErr w:type="gramEnd"/>
          </w:p>
        </w:tc>
        <w:tc>
          <w:tcPr>
            <w:tcW w:w="719" w:type="dxa"/>
            <w:vAlign w:val="bottom"/>
          </w:tcPr>
          <w:p w14:paraId="64D9226A" w14:textId="77777777" w:rsidR="004E3B7E" w:rsidRPr="00970A51" w:rsidRDefault="004E3B7E" w:rsidP="00425229">
            <w:pPr>
              <w:spacing w:line="360" w:lineRule="auto"/>
              <w:jc w:val="center"/>
              <w:rPr>
                <w:color w:val="000000" w:themeColor="text1"/>
                <w:sz w:val="28"/>
                <w:szCs w:val="28"/>
                <w:shd w:val="clear" w:color="auto" w:fill="FFFFFF"/>
              </w:rPr>
            </w:pPr>
            <w:r w:rsidRPr="00970A51">
              <w:rPr>
                <w:color w:val="000000" w:themeColor="text1"/>
                <w:sz w:val="28"/>
                <w:szCs w:val="28"/>
                <w:shd w:val="clear" w:color="auto" w:fill="FFFFFF"/>
              </w:rPr>
              <w:t>67</w:t>
            </w:r>
          </w:p>
        </w:tc>
      </w:tr>
    </w:tbl>
    <w:p w14:paraId="13A07F27" w14:textId="77777777" w:rsidR="002D38B8" w:rsidRPr="00970A51" w:rsidRDefault="002D38B8" w:rsidP="002D38B8">
      <w:pPr>
        <w:spacing w:line="360" w:lineRule="auto"/>
        <w:rPr>
          <w:color w:val="000000" w:themeColor="text1"/>
          <w:sz w:val="28"/>
          <w:szCs w:val="28"/>
          <w:shd w:val="clear" w:color="auto" w:fill="FFFFFF"/>
        </w:rPr>
      </w:pPr>
    </w:p>
    <w:p w14:paraId="0F3ABA09" w14:textId="77777777" w:rsidR="002D38B8" w:rsidRPr="00970A51" w:rsidRDefault="002D38B8" w:rsidP="002D38B8">
      <w:pPr>
        <w:spacing w:line="360" w:lineRule="auto"/>
        <w:rPr>
          <w:color w:val="000000" w:themeColor="text1"/>
          <w:sz w:val="28"/>
          <w:szCs w:val="28"/>
          <w:shd w:val="clear" w:color="auto" w:fill="FFFFFF"/>
        </w:rPr>
      </w:pPr>
    </w:p>
    <w:p w14:paraId="5AFFADF4" w14:textId="77777777" w:rsidR="00D3509A" w:rsidRPr="00970A51" w:rsidRDefault="00D3509A">
      <w:pPr>
        <w:rPr>
          <w:color w:val="000000" w:themeColor="text1"/>
        </w:rPr>
      </w:pPr>
    </w:p>
    <w:p w14:paraId="1DC15CCF" w14:textId="77777777" w:rsidR="006F59A0" w:rsidRPr="00970A51" w:rsidRDefault="006F59A0">
      <w:pPr>
        <w:rPr>
          <w:color w:val="000000" w:themeColor="text1"/>
        </w:rPr>
      </w:pPr>
    </w:p>
    <w:p w14:paraId="1E122BA5" w14:textId="77777777" w:rsidR="006F59A0" w:rsidRPr="00970A51" w:rsidRDefault="006F59A0">
      <w:pPr>
        <w:rPr>
          <w:color w:val="000000" w:themeColor="text1"/>
        </w:rPr>
      </w:pPr>
    </w:p>
    <w:p w14:paraId="3A21267E" w14:textId="77777777" w:rsidR="006F59A0" w:rsidRPr="00970A51" w:rsidRDefault="006F59A0">
      <w:pPr>
        <w:rPr>
          <w:color w:val="000000" w:themeColor="text1"/>
        </w:rPr>
      </w:pPr>
    </w:p>
    <w:p w14:paraId="24CE898A" w14:textId="77777777" w:rsidR="006F59A0" w:rsidRPr="00970A51" w:rsidRDefault="006F59A0">
      <w:pPr>
        <w:rPr>
          <w:color w:val="000000" w:themeColor="text1"/>
        </w:rPr>
      </w:pPr>
    </w:p>
    <w:p w14:paraId="227F3DD7" w14:textId="77777777" w:rsidR="006F59A0" w:rsidRPr="00970A51" w:rsidRDefault="006F59A0">
      <w:pPr>
        <w:rPr>
          <w:color w:val="000000" w:themeColor="text1"/>
        </w:rPr>
      </w:pPr>
    </w:p>
    <w:p w14:paraId="06741842" w14:textId="77777777" w:rsidR="006F59A0" w:rsidRPr="00970A51" w:rsidRDefault="006F59A0">
      <w:pPr>
        <w:rPr>
          <w:color w:val="000000" w:themeColor="text1"/>
        </w:rPr>
      </w:pPr>
    </w:p>
    <w:p w14:paraId="2ED34377" w14:textId="77777777" w:rsidR="006F59A0" w:rsidRPr="00970A51" w:rsidRDefault="006F59A0">
      <w:pPr>
        <w:rPr>
          <w:color w:val="000000" w:themeColor="text1"/>
        </w:rPr>
      </w:pPr>
    </w:p>
    <w:p w14:paraId="79CFFB80" w14:textId="77777777" w:rsidR="000B7D0C" w:rsidRPr="00970A51" w:rsidRDefault="000B7D0C">
      <w:pPr>
        <w:spacing w:after="200" w:line="276" w:lineRule="auto"/>
        <w:rPr>
          <w:color w:val="000000" w:themeColor="text1"/>
          <w:sz w:val="28"/>
          <w:szCs w:val="28"/>
        </w:rPr>
      </w:pPr>
      <w:r w:rsidRPr="00970A51">
        <w:rPr>
          <w:color w:val="000000" w:themeColor="text1"/>
          <w:sz w:val="28"/>
          <w:szCs w:val="28"/>
        </w:rPr>
        <w:br w:type="page"/>
      </w:r>
    </w:p>
    <w:p w14:paraId="3AF06472" w14:textId="77777777" w:rsidR="006F59A0" w:rsidRDefault="006F59A0" w:rsidP="007727B2">
      <w:pPr>
        <w:spacing w:line="360" w:lineRule="auto"/>
        <w:jc w:val="center"/>
        <w:rPr>
          <w:color w:val="000000" w:themeColor="text1"/>
          <w:sz w:val="28"/>
          <w:szCs w:val="28"/>
        </w:rPr>
      </w:pPr>
      <w:r w:rsidRPr="00970A51">
        <w:rPr>
          <w:color w:val="000000" w:themeColor="text1"/>
          <w:sz w:val="28"/>
          <w:szCs w:val="28"/>
        </w:rPr>
        <w:lastRenderedPageBreak/>
        <w:t>ВВЕДЕНИЕ</w:t>
      </w:r>
    </w:p>
    <w:p w14:paraId="334A4880" w14:textId="77777777" w:rsidR="007727B2" w:rsidRDefault="007727B2" w:rsidP="007727B2">
      <w:pPr>
        <w:spacing w:line="360" w:lineRule="auto"/>
        <w:jc w:val="center"/>
        <w:rPr>
          <w:color w:val="000000" w:themeColor="text1"/>
          <w:sz w:val="28"/>
          <w:szCs w:val="28"/>
        </w:rPr>
      </w:pPr>
    </w:p>
    <w:p w14:paraId="43CC1D3B" w14:textId="77777777" w:rsidR="007727B2" w:rsidRPr="00970A51" w:rsidRDefault="007727B2" w:rsidP="007727B2">
      <w:pPr>
        <w:spacing w:line="360" w:lineRule="auto"/>
        <w:jc w:val="center"/>
        <w:rPr>
          <w:color w:val="000000" w:themeColor="text1"/>
          <w:sz w:val="28"/>
          <w:szCs w:val="28"/>
        </w:rPr>
      </w:pPr>
    </w:p>
    <w:p w14:paraId="088A4C42" w14:textId="77777777" w:rsidR="006F59A0" w:rsidRPr="00970A51" w:rsidRDefault="006F59A0" w:rsidP="007727B2">
      <w:pPr>
        <w:spacing w:line="360" w:lineRule="auto"/>
        <w:ind w:firstLine="709"/>
        <w:jc w:val="both"/>
        <w:rPr>
          <w:color w:val="000000" w:themeColor="text1"/>
          <w:sz w:val="28"/>
          <w:szCs w:val="28"/>
        </w:rPr>
      </w:pPr>
      <w:r w:rsidRPr="00970A51">
        <w:rPr>
          <w:color w:val="000000" w:themeColor="text1"/>
          <w:sz w:val="28"/>
          <w:szCs w:val="28"/>
          <w:shd w:val="clear" w:color="auto" w:fill="FFFFFF"/>
        </w:rPr>
        <w:t xml:space="preserve">В условиях </w:t>
      </w:r>
      <w:r w:rsidRPr="00970A51">
        <w:rPr>
          <w:rStyle w:val="hl"/>
          <w:color w:val="000000" w:themeColor="text1"/>
          <w:sz w:val="28"/>
          <w:szCs w:val="28"/>
        </w:rPr>
        <w:t>глобализации</w:t>
      </w:r>
      <w:r w:rsidRPr="00970A51">
        <w:rPr>
          <w:rStyle w:val="apple-converted-space"/>
          <w:color w:val="000000" w:themeColor="text1"/>
          <w:sz w:val="28"/>
          <w:szCs w:val="28"/>
          <w:shd w:val="clear" w:color="auto" w:fill="FFFFFF"/>
        </w:rPr>
        <w:t xml:space="preserve"> </w:t>
      </w:r>
      <w:r w:rsidRPr="00970A51">
        <w:rPr>
          <w:color w:val="000000" w:themeColor="text1"/>
          <w:sz w:val="28"/>
          <w:szCs w:val="28"/>
          <w:shd w:val="clear" w:color="auto" w:fill="FFFFFF"/>
        </w:rPr>
        <w:t xml:space="preserve">мировой экономики и интеграции </w:t>
      </w:r>
      <w:r w:rsidRPr="00970A51">
        <w:rPr>
          <w:rStyle w:val="hl"/>
          <w:color w:val="000000" w:themeColor="text1"/>
          <w:sz w:val="28"/>
          <w:szCs w:val="28"/>
        </w:rPr>
        <w:t>хозяйственных</w:t>
      </w:r>
      <w:r w:rsidRPr="00970A51">
        <w:rPr>
          <w:rStyle w:val="apple-converted-space"/>
          <w:color w:val="000000" w:themeColor="text1"/>
          <w:sz w:val="28"/>
          <w:szCs w:val="28"/>
          <w:shd w:val="clear" w:color="auto" w:fill="FFFFFF"/>
        </w:rPr>
        <w:t xml:space="preserve"> </w:t>
      </w:r>
      <w:r w:rsidRPr="00970A51">
        <w:rPr>
          <w:color w:val="000000" w:themeColor="text1"/>
          <w:sz w:val="28"/>
          <w:szCs w:val="28"/>
          <w:shd w:val="clear" w:color="auto" w:fill="FFFFFF"/>
        </w:rPr>
        <w:t>связей, существенного повышения требований к стратегии развития рыночных субъектов, ориентированной на обеспечение</w:t>
      </w:r>
      <w:r w:rsidRPr="00970A51">
        <w:rPr>
          <w:rStyle w:val="apple-converted-space"/>
          <w:color w:val="000000" w:themeColor="text1"/>
          <w:sz w:val="28"/>
          <w:szCs w:val="28"/>
          <w:shd w:val="clear" w:color="auto" w:fill="FFFFFF"/>
        </w:rPr>
        <w:t xml:space="preserve"> </w:t>
      </w:r>
      <w:r w:rsidRPr="00970A51">
        <w:rPr>
          <w:rStyle w:val="hl"/>
          <w:color w:val="000000" w:themeColor="text1"/>
          <w:sz w:val="28"/>
          <w:szCs w:val="28"/>
        </w:rPr>
        <w:t>конкурентоспособности</w:t>
      </w:r>
      <w:r w:rsidRPr="00970A51">
        <w:rPr>
          <w:rStyle w:val="apple-converted-space"/>
          <w:color w:val="000000" w:themeColor="text1"/>
          <w:sz w:val="28"/>
          <w:szCs w:val="28"/>
          <w:shd w:val="clear" w:color="auto" w:fill="FFFFFF"/>
        </w:rPr>
        <w:t xml:space="preserve"> </w:t>
      </w:r>
      <w:r w:rsidRPr="00970A51">
        <w:rPr>
          <w:color w:val="000000" w:themeColor="text1"/>
          <w:sz w:val="28"/>
          <w:szCs w:val="28"/>
          <w:shd w:val="clear" w:color="auto" w:fill="FFFFFF"/>
        </w:rPr>
        <w:t>на рынках, кардинальной трансформации</w:t>
      </w:r>
      <w:r w:rsidRPr="00970A51">
        <w:rPr>
          <w:rStyle w:val="apple-converted-space"/>
          <w:color w:val="000000" w:themeColor="text1"/>
          <w:sz w:val="28"/>
          <w:szCs w:val="28"/>
          <w:shd w:val="clear" w:color="auto" w:fill="FFFFFF"/>
        </w:rPr>
        <w:t xml:space="preserve"> </w:t>
      </w:r>
      <w:r w:rsidRPr="00970A51">
        <w:rPr>
          <w:rStyle w:val="hl"/>
          <w:color w:val="000000" w:themeColor="text1"/>
          <w:sz w:val="28"/>
          <w:szCs w:val="28"/>
        </w:rPr>
        <w:t>потребительских</w:t>
      </w:r>
      <w:r w:rsidRPr="00970A51">
        <w:rPr>
          <w:rStyle w:val="apple-converted-space"/>
          <w:color w:val="000000" w:themeColor="text1"/>
          <w:sz w:val="28"/>
          <w:szCs w:val="28"/>
          <w:shd w:val="clear" w:color="auto" w:fill="FFFFFF"/>
        </w:rPr>
        <w:t> </w:t>
      </w:r>
      <w:r w:rsidRPr="00970A51">
        <w:rPr>
          <w:color w:val="000000" w:themeColor="text1"/>
          <w:sz w:val="28"/>
          <w:szCs w:val="28"/>
          <w:shd w:val="clear" w:color="auto" w:fill="FFFFFF"/>
        </w:rPr>
        <w:t>ценностей особое значение приобретает всеобщее управление качеством, которое обеспечивает достижение необходимого уровня качества</w:t>
      </w:r>
      <w:r w:rsidRPr="00970A51">
        <w:rPr>
          <w:rStyle w:val="apple-converted-space"/>
          <w:color w:val="000000" w:themeColor="text1"/>
          <w:sz w:val="28"/>
          <w:szCs w:val="28"/>
          <w:shd w:val="clear" w:color="auto" w:fill="FFFFFF"/>
        </w:rPr>
        <w:t xml:space="preserve"> </w:t>
      </w:r>
      <w:r w:rsidRPr="00970A51">
        <w:rPr>
          <w:rStyle w:val="hl"/>
          <w:color w:val="000000" w:themeColor="text1"/>
          <w:sz w:val="28"/>
          <w:szCs w:val="28"/>
        </w:rPr>
        <w:t>товаров</w:t>
      </w:r>
      <w:r w:rsidRPr="00970A51">
        <w:rPr>
          <w:rStyle w:val="apple-converted-space"/>
          <w:color w:val="000000" w:themeColor="text1"/>
          <w:sz w:val="28"/>
          <w:szCs w:val="28"/>
          <w:shd w:val="clear" w:color="auto" w:fill="FFFFFF"/>
        </w:rPr>
        <w:t> </w:t>
      </w:r>
      <w:r w:rsidRPr="00970A51">
        <w:rPr>
          <w:color w:val="000000" w:themeColor="text1"/>
          <w:sz w:val="28"/>
          <w:szCs w:val="28"/>
          <w:shd w:val="clear" w:color="auto" w:fill="FFFFFF"/>
        </w:rPr>
        <w:t>и услуг в единстве с постоянным процессом по его совершенствованию.</w:t>
      </w:r>
    </w:p>
    <w:p w14:paraId="3C9C4210" w14:textId="77777777" w:rsidR="00CD5EFB" w:rsidRPr="00970A51" w:rsidRDefault="00CD5EFB" w:rsidP="007727B2">
      <w:pPr>
        <w:widowControl w:val="0"/>
        <w:spacing w:line="360" w:lineRule="auto"/>
        <w:ind w:firstLine="709"/>
        <w:jc w:val="both"/>
        <w:rPr>
          <w:color w:val="000000" w:themeColor="text1"/>
          <w:sz w:val="28"/>
          <w:szCs w:val="28"/>
        </w:rPr>
      </w:pPr>
      <w:r w:rsidRPr="00970A51">
        <w:rPr>
          <w:color w:val="000000" w:themeColor="text1"/>
          <w:sz w:val="28"/>
          <w:szCs w:val="28"/>
        </w:rPr>
        <w:t>Анализ и совершенствование процессов организации являются важными аспектами ее управления и развития. В современных условиях, когда рынок постоянно меняется и конкуренция становится все более интенсивной, необходимость постоянного анализа и улучшения процессов становится еще более актуальной.</w:t>
      </w:r>
    </w:p>
    <w:p w14:paraId="519F4198" w14:textId="77777777" w:rsidR="00CD5EFB" w:rsidRPr="00970A51" w:rsidRDefault="00CD5EFB" w:rsidP="007727B2">
      <w:pPr>
        <w:widowControl w:val="0"/>
        <w:spacing w:line="360" w:lineRule="auto"/>
        <w:ind w:firstLine="709"/>
        <w:jc w:val="both"/>
        <w:rPr>
          <w:color w:val="000000" w:themeColor="text1"/>
          <w:sz w:val="28"/>
          <w:szCs w:val="28"/>
        </w:rPr>
      </w:pPr>
      <w:r w:rsidRPr="00970A51">
        <w:rPr>
          <w:color w:val="000000" w:themeColor="text1"/>
          <w:sz w:val="28"/>
          <w:szCs w:val="28"/>
        </w:rPr>
        <w:t>Анализ процессов организации позволяет выявить проблемные места в работе и определить, какие участки требуют оптимизации и совершенствования. Это может быть связано с неэффективными процессами, избыточными затратами ресурсов или недостаточным качеством выполняемых работ. Анализ помогает идентифицировать узкие места и причины проблем, а также определить возможности для улучшения.</w:t>
      </w:r>
    </w:p>
    <w:p w14:paraId="65A43FA1" w14:textId="77777777" w:rsidR="00CD5EFB" w:rsidRPr="00970A51" w:rsidRDefault="00CD5EFB" w:rsidP="007727B2">
      <w:pPr>
        <w:widowControl w:val="0"/>
        <w:spacing w:line="360" w:lineRule="auto"/>
        <w:ind w:firstLine="709"/>
        <w:jc w:val="both"/>
        <w:rPr>
          <w:color w:val="000000" w:themeColor="text1"/>
          <w:sz w:val="28"/>
          <w:szCs w:val="28"/>
        </w:rPr>
      </w:pPr>
      <w:r w:rsidRPr="00970A51">
        <w:rPr>
          <w:color w:val="000000" w:themeColor="text1"/>
          <w:sz w:val="28"/>
          <w:szCs w:val="28"/>
        </w:rPr>
        <w:t>Совершенствование процессов направлено на улучшение работы организации. Это может быть связано с повышением производительности, сокращением времени выполнения операций, оптимизацией затрат или улучшением качества продукции или услуг. Совершенствование процессов может осуществляться путем внедрения новых технологий, применения лучших практик или изменения организационной структуры и рабочих процессов.</w:t>
      </w:r>
    </w:p>
    <w:p w14:paraId="6929F467" w14:textId="77777777" w:rsidR="00CD5EFB" w:rsidRPr="00970A51" w:rsidRDefault="00CD5EFB" w:rsidP="007727B2">
      <w:pPr>
        <w:widowControl w:val="0"/>
        <w:spacing w:line="360" w:lineRule="auto"/>
        <w:ind w:firstLine="709"/>
        <w:jc w:val="both"/>
        <w:rPr>
          <w:color w:val="000000" w:themeColor="text1"/>
          <w:sz w:val="28"/>
          <w:szCs w:val="28"/>
        </w:rPr>
      </w:pPr>
      <w:r w:rsidRPr="00970A51">
        <w:rPr>
          <w:color w:val="000000" w:themeColor="text1"/>
          <w:sz w:val="28"/>
          <w:szCs w:val="28"/>
        </w:rPr>
        <w:t xml:space="preserve">Актуальность анализа и совершенствования процессов организации </w:t>
      </w:r>
      <w:r w:rsidRPr="00970A51">
        <w:rPr>
          <w:color w:val="000000" w:themeColor="text1"/>
          <w:sz w:val="28"/>
          <w:szCs w:val="28"/>
        </w:rPr>
        <w:lastRenderedPageBreak/>
        <w:t>заключается в следующем:</w:t>
      </w:r>
    </w:p>
    <w:p w14:paraId="0992095C" w14:textId="77777777" w:rsidR="00CD5EFB" w:rsidRPr="00970A51" w:rsidRDefault="00CD5EFB" w:rsidP="007727B2">
      <w:pPr>
        <w:widowControl w:val="0"/>
        <w:spacing w:line="360" w:lineRule="auto"/>
        <w:ind w:firstLine="709"/>
        <w:jc w:val="both"/>
        <w:rPr>
          <w:color w:val="000000" w:themeColor="text1"/>
          <w:sz w:val="28"/>
          <w:szCs w:val="28"/>
        </w:rPr>
      </w:pPr>
      <w:r w:rsidRPr="00970A51">
        <w:rPr>
          <w:color w:val="000000" w:themeColor="text1"/>
          <w:sz w:val="28"/>
          <w:szCs w:val="28"/>
        </w:rPr>
        <w:t>1. Улучшение конкурентоспособности: Анализ и совершенствование процессов позволяют организации стать более эффективной и конкурентоспособной на рынке. Оптимизация процессов позволяет снизить затраты, улучшить качество продукции или услуг и повысить удовлетворенность клиентов.</w:t>
      </w:r>
    </w:p>
    <w:p w14:paraId="427DBE27" w14:textId="77777777" w:rsidR="00CD5EFB" w:rsidRPr="00970A51" w:rsidRDefault="00CD5EFB" w:rsidP="007727B2">
      <w:pPr>
        <w:widowControl w:val="0"/>
        <w:spacing w:line="360" w:lineRule="auto"/>
        <w:ind w:firstLine="709"/>
        <w:jc w:val="both"/>
        <w:rPr>
          <w:color w:val="000000" w:themeColor="text1"/>
          <w:sz w:val="28"/>
          <w:szCs w:val="28"/>
        </w:rPr>
      </w:pPr>
      <w:r w:rsidRPr="00970A51">
        <w:rPr>
          <w:color w:val="000000" w:themeColor="text1"/>
          <w:sz w:val="28"/>
          <w:szCs w:val="28"/>
        </w:rPr>
        <w:t>2. Адаптация к изменяющейся среде: Рыночные условия и требования клиентов постоянно меняются. Анализ и совершенствование процессов позволяют организации адаптироваться к новым требованиям и быстро реагировать на изменения во внешней среде.</w:t>
      </w:r>
    </w:p>
    <w:p w14:paraId="6CF4ACB1" w14:textId="77777777" w:rsidR="00CD5EFB" w:rsidRPr="00970A51" w:rsidRDefault="00CD5EFB" w:rsidP="007727B2">
      <w:pPr>
        <w:widowControl w:val="0"/>
        <w:spacing w:line="360" w:lineRule="auto"/>
        <w:ind w:firstLine="709"/>
        <w:jc w:val="both"/>
        <w:rPr>
          <w:color w:val="000000" w:themeColor="text1"/>
          <w:sz w:val="28"/>
          <w:szCs w:val="28"/>
        </w:rPr>
      </w:pPr>
      <w:r w:rsidRPr="00970A51">
        <w:rPr>
          <w:color w:val="000000" w:themeColor="text1"/>
          <w:sz w:val="28"/>
          <w:szCs w:val="28"/>
        </w:rPr>
        <w:t>3. Улучшение эффективности и производительности: Анализ и совершенствование процессов помогают выявить неэффективные этапы работы и оптимизировать их. Это позволяет снизить издержки, улучшить производительность и повысить эффективность работы организации в целом.</w:t>
      </w:r>
    </w:p>
    <w:p w14:paraId="0191E9EE" w14:textId="77777777" w:rsidR="00CD5EFB" w:rsidRPr="00970A51" w:rsidRDefault="00CD5EFB" w:rsidP="007727B2">
      <w:pPr>
        <w:widowControl w:val="0"/>
        <w:spacing w:line="360" w:lineRule="auto"/>
        <w:ind w:firstLine="709"/>
        <w:jc w:val="both"/>
        <w:rPr>
          <w:color w:val="000000" w:themeColor="text1"/>
          <w:sz w:val="28"/>
          <w:szCs w:val="28"/>
        </w:rPr>
      </w:pPr>
      <w:r w:rsidRPr="00970A51">
        <w:rPr>
          <w:color w:val="000000" w:themeColor="text1"/>
          <w:sz w:val="28"/>
          <w:szCs w:val="28"/>
        </w:rPr>
        <w:t>4. Инновационное развитие: Совершенствование процессов позволяет внедрять новые технологии и инновации в организацию. Это способствует инновационному развитию организации и улучшению ее конкурентных возможностей.</w:t>
      </w:r>
    </w:p>
    <w:p w14:paraId="55C80B07" w14:textId="77777777" w:rsidR="00CD5EFB" w:rsidRPr="00970A51" w:rsidRDefault="00CD5EFB" w:rsidP="007727B2">
      <w:pPr>
        <w:widowControl w:val="0"/>
        <w:spacing w:line="360" w:lineRule="auto"/>
        <w:ind w:firstLine="709"/>
        <w:jc w:val="both"/>
        <w:rPr>
          <w:color w:val="000000" w:themeColor="text1"/>
          <w:sz w:val="28"/>
          <w:szCs w:val="28"/>
        </w:rPr>
      </w:pPr>
      <w:r w:rsidRPr="00970A51">
        <w:rPr>
          <w:color w:val="000000" w:themeColor="text1"/>
          <w:sz w:val="28"/>
          <w:szCs w:val="28"/>
        </w:rPr>
        <w:t>5. Улучшение уровня обслуживания клиентов: Анализ и совершенствование процессов помогают улучшить уровень обслуживания клиентов. Оптимизация процессов позволяет ускорить время реакции на запросы клиентов, снизить количество ошибок и повысить качество обслуживания.</w:t>
      </w:r>
    </w:p>
    <w:p w14:paraId="765BF4E4" w14:textId="77777777" w:rsidR="00CD5EFB" w:rsidRPr="00970A51" w:rsidRDefault="00CD5EFB" w:rsidP="007727B2">
      <w:pPr>
        <w:widowControl w:val="0"/>
        <w:spacing w:line="360" w:lineRule="auto"/>
        <w:ind w:firstLine="709"/>
        <w:jc w:val="both"/>
        <w:rPr>
          <w:color w:val="000000" w:themeColor="text1"/>
          <w:sz w:val="28"/>
          <w:szCs w:val="28"/>
        </w:rPr>
      </w:pPr>
      <w:r w:rsidRPr="00970A51">
        <w:rPr>
          <w:color w:val="000000" w:themeColor="text1"/>
          <w:sz w:val="28"/>
          <w:szCs w:val="28"/>
        </w:rPr>
        <w:t xml:space="preserve">В целом, анализ и совершенствование процессов организации являются неотъемлемой частью ее развития и позволяют сделать ее более эффективной и конкурентоспособной. Регулярное проведение такого анализа и постоянное совершенствование процессов являются основой успешного функционирования организации в современных условиях. </w:t>
      </w:r>
    </w:p>
    <w:p w14:paraId="40CEC2F8" w14:textId="77777777" w:rsidR="006F59A0" w:rsidRPr="00970A51" w:rsidRDefault="006F59A0" w:rsidP="007727B2">
      <w:pPr>
        <w:widowControl w:val="0"/>
        <w:spacing w:line="360" w:lineRule="auto"/>
        <w:ind w:firstLine="709"/>
        <w:jc w:val="both"/>
        <w:rPr>
          <w:color w:val="000000" w:themeColor="text1"/>
          <w:sz w:val="28"/>
          <w:szCs w:val="28"/>
        </w:rPr>
      </w:pPr>
      <w:r w:rsidRPr="00970A51">
        <w:rPr>
          <w:color w:val="000000" w:themeColor="text1"/>
          <w:sz w:val="28"/>
          <w:szCs w:val="28"/>
        </w:rPr>
        <w:t xml:space="preserve">Актуальность выбранной темы исследования обусловлена рядом обстоятельств. </w:t>
      </w:r>
    </w:p>
    <w:p w14:paraId="571A6C8C" w14:textId="77777777" w:rsidR="006F59A0" w:rsidRPr="00970A51" w:rsidRDefault="006F59A0" w:rsidP="007727B2">
      <w:pPr>
        <w:spacing w:line="360" w:lineRule="auto"/>
        <w:ind w:firstLine="709"/>
        <w:jc w:val="both"/>
        <w:rPr>
          <w:color w:val="000000" w:themeColor="text1"/>
          <w:sz w:val="28"/>
          <w:szCs w:val="28"/>
          <w:shd w:val="clear" w:color="auto" w:fill="FFFFFF"/>
        </w:rPr>
      </w:pPr>
      <w:r w:rsidRPr="00970A51">
        <w:rPr>
          <w:color w:val="000000" w:themeColor="text1"/>
          <w:sz w:val="28"/>
          <w:szCs w:val="28"/>
          <w:shd w:val="clear" w:color="auto" w:fill="FFFFFF"/>
        </w:rPr>
        <w:lastRenderedPageBreak/>
        <w:t>Во-первых,</w:t>
      </w:r>
      <w:r w:rsidRPr="00970A51">
        <w:rPr>
          <w:rFonts w:ascii="Roboto-Regular" w:hAnsi="Roboto-Regular"/>
          <w:color w:val="000000" w:themeColor="text1"/>
          <w:sz w:val="21"/>
          <w:szCs w:val="21"/>
          <w:shd w:val="clear" w:color="auto" w:fill="FFFFFF"/>
        </w:rPr>
        <w:t xml:space="preserve"> </w:t>
      </w:r>
      <w:r w:rsidRPr="00970A51">
        <w:rPr>
          <w:color w:val="000000" w:themeColor="text1"/>
          <w:sz w:val="28"/>
          <w:szCs w:val="28"/>
          <w:shd w:val="clear" w:color="auto" w:fill="FFFFFF"/>
        </w:rPr>
        <w:t xml:space="preserve">в условиях рыночной экономики управление качества, является залогом того, что предприятие не прекратит свое существование и будет конкурентоспособным. </w:t>
      </w:r>
    </w:p>
    <w:p w14:paraId="2BC32980" w14:textId="77777777" w:rsidR="006F59A0" w:rsidRPr="00970A51" w:rsidRDefault="006F59A0" w:rsidP="007727B2">
      <w:pPr>
        <w:spacing w:line="360" w:lineRule="auto"/>
        <w:ind w:firstLine="709"/>
        <w:jc w:val="both"/>
        <w:rPr>
          <w:color w:val="000000" w:themeColor="text1"/>
          <w:sz w:val="28"/>
          <w:szCs w:val="28"/>
        </w:rPr>
      </w:pPr>
      <w:r w:rsidRPr="00970A51">
        <w:rPr>
          <w:color w:val="000000" w:themeColor="text1"/>
          <w:sz w:val="28"/>
          <w:szCs w:val="28"/>
          <w:shd w:val="clear" w:color="auto" w:fill="FFFFFF"/>
        </w:rPr>
        <w:t xml:space="preserve">Во-вторых, </w:t>
      </w:r>
      <w:r w:rsidRPr="00970A51">
        <w:rPr>
          <w:color w:val="000000" w:themeColor="text1"/>
          <w:sz w:val="28"/>
          <w:szCs w:val="28"/>
        </w:rPr>
        <w:t>управления качеством определяется его направленностью на обеспечение такого уровня качества продукции и услуг, который может полностью удовлетворять все запросы потребителей.</w:t>
      </w:r>
    </w:p>
    <w:p w14:paraId="791BE9E4" w14:textId="77777777" w:rsidR="006F59A0" w:rsidRPr="00970A51" w:rsidRDefault="006F59A0" w:rsidP="007727B2">
      <w:pPr>
        <w:spacing w:line="360" w:lineRule="auto"/>
        <w:ind w:firstLine="709"/>
        <w:jc w:val="both"/>
        <w:rPr>
          <w:color w:val="000000" w:themeColor="text1"/>
          <w:sz w:val="28"/>
          <w:szCs w:val="28"/>
        </w:rPr>
      </w:pPr>
      <w:r w:rsidRPr="00970A51">
        <w:rPr>
          <w:color w:val="000000" w:themeColor="text1"/>
          <w:sz w:val="28"/>
          <w:szCs w:val="28"/>
        </w:rPr>
        <w:t xml:space="preserve">Таким образом, чтобы продукция была конкурентоспособной необходима постоянная, целенаправленная, кропотливая работа товаропроизводителей по повышению качества, систематически осуществляемый контроль качества, </w:t>
      </w:r>
      <w:proofErr w:type="gramStart"/>
      <w:r w:rsidRPr="00970A51">
        <w:rPr>
          <w:color w:val="000000" w:themeColor="text1"/>
          <w:sz w:val="28"/>
          <w:szCs w:val="28"/>
        </w:rPr>
        <w:t>другими словами</w:t>
      </w:r>
      <w:proofErr w:type="gramEnd"/>
      <w:r w:rsidRPr="00970A51">
        <w:rPr>
          <w:color w:val="000000" w:themeColor="text1"/>
          <w:sz w:val="28"/>
          <w:szCs w:val="28"/>
        </w:rPr>
        <w:t xml:space="preserve"> можно сказать, что любое предприятие желающее укрепить свои позиции в жесткой конкуренции и максимизировать свою прибыль должно уделять большое внимание процессу управления качеством.</w:t>
      </w:r>
    </w:p>
    <w:p w14:paraId="3EE8BA3A" w14:textId="77777777" w:rsidR="006F59A0" w:rsidRPr="00970A51" w:rsidRDefault="006F59A0" w:rsidP="007727B2">
      <w:pPr>
        <w:spacing w:line="360" w:lineRule="auto"/>
        <w:ind w:firstLine="709"/>
        <w:jc w:val="both"/>
        <w:rPr>
          <w:color w:val="000000" w:themeColor="text1"/>
          <w:sz w:val="28"/>
          <w:szCs w:val="28"/>
        </w:rPr>
      </w:pPr>
      <w:r w:rsidRPr="00970A51">
        <w:rPr>
          <w:color w:val="000000" w:themeColor="text1"/>
          <w:sz w:val="28"/>
          <w:szCs w:val="28"/>
        </w:rPr>
        <w:t xml:space="preserve">Объектом исследования является процесс управления качеством </w:t>
      </w:r>
      <w:r w:rsidR="009C6F65" w:rsidRPr="00970A51">
        <w:rPr>
          <w:color w:val="000000" w:themeColor="text1"/>
          <w:sz w:val="28"/>
          <w:szCs w:val="28"/>
          <w:shd w:val="clear" w:color="auto" w:fill="FFFFFF"/>
        </w:rPr>
        <w:t>ОАО «</w:t>
      </w:r>
      <w:proofErr w:type="spellStart"/>
      <w:r w:rsidR="009C6F65" w:rsidRPr="00970A51">
        <w:rPr>
          <w:color w:val="000000" w:themeColor="text1"/>
          <w:sz w:val="28"/>
          <w:szCs w:val="28"/>
          <w:shd w:val="clear" w:color="auto" w:fill="FFFFFF"/>
        </w:rPr>
        <w:t>Сладонеж</w:t>
      </w:r>
      <w:proofErr w:type="spellEnd"/>
      <w:r w:rsidR="009C6F65" w:rsidRPr="00970A51">
        <w:rPr>
          <w:color w:val="000000" w:themeColor="text1"/>
          <w:sz w:val="28"/>
          <w:szCs w:val="28"/>
          <w:shd w:val="clear" w:color="auto" w:fill="FFFFFF"/>
        </w:rPr>
        <w:t>»</w:t>
      </w:r>
      <w:r w:rsidRPr="00970A51">
        <w:rPr>
          <w:color w:val="000000" w:themeColor="text1"/>
          <w:sz w:val="28"/>
          <w:szCs w:val="28"/>
        </w:rPr>
        <w:t xml:space="preserve">. </w:t>
      </w:r>
    </w:p>
    <w:p w14:paraId="013D1A37" w14:textId="77777777" w:rsidR="006F59A0" w:rsidRPr="00970A51" w:rsidRDefault="006F59A0" w:rsidP="007727B2">
      <w:pPr>
        <w:spacing w:line="360" w:lineRule="auto"/>
        <w:ind w:firstLine="709"/>
        <w:jc w:val="both"/>
        <w:rPr>
          <w:color w:val="000000" w:themeColor="text1"/>
          <w:sz w:val="28"/>
          <w:szCs w:val="28"/>
          <w:shd w:val="clear" w:color="auto" w:fill="FFFFFF"/>
        </w:rPr>
      </w:pPr>
      <w:r w:rsidRPr="00970A51">
        <w:rPr>
          <w:color w:val="000000" w:themeColor="text1"/>
          <w:sz w:val="28"/>
          <w:szCs w:val="28"/>
          <w:shd w:val="clear" w:color="auto" w:fill="FFFFFF"/>
        </w:rPr>
        <w:t xml:space="preserve">Предметом исследования </w:t>
      </w:r>
      <w:r w:rsidR="008E5874" w:rsidRPr="00970A51">
        <w:rPr>
          <w:color w:val="000000" w:themeColor="text1"/>
          <w:sz w:val="28"/>
          <w:szCs w:val="28"/>
          <w:shd w:val="clear" w:color="auto" w:fill="FFFFFF"/>
        </w:rPr>
        <w:t>производственные процессы предприятия ОАО «</w:t>
      </w:r>
      <w:proofErr w:type="spellStart"/>
      <w:r w:rsidR="008E5874" w:rsidRPr="00970A51">
        <w:rPr>
          <w:color w:val="000000" w:themeColor="text1"/>
          <w:sz w:val="28"/>
          <w:szCs w:val="28"/>
          <w:shd w:val="clear" w:color="auto" w:fill="FFFFFF"/>
        </w:rPr>
        <w:t>Сладонеж</w:t>
      </w:r>
      <w:proofErr w:type="spellEnd"/>
      <w:r w:rsidR="008E5874" w:rsidRPr="00970A51">
        <w:rPr>
          <w:color w:val="000000" w:themeColor="text1"/>
          <w:sz w:val="28"/>
          <w:szCs w:val="28"/>
          <w:shd w:val="clear" w:color="auto" w:fill="FFFFFF"/>
        </w:rPr>
        <w:t>»</w:t>
      </w:r>
      <w:r w:rsidRPr="00970A51">
        <w:rPr>
          <w:color w:val="000000" w:themeColor="text1"/>
          <w:sz w:val="28"/>
          <w:szCs w:val="28"/>
          <w:shd w:val="clear" w:color="auto" w:fill="FFFFFF"/>
        </w:rPr>
        <w:t>.</w:t>
      </w:r>
    </w:p>
    <w:p w14:paraId="20236CF9" w14:textId="77777777" w:rsidR="008E5874" w:rsidRPr="00970A51" w:rsidRDefault="008E5874" w:rsidP="007727B2">
      <w:pPr>
        <w:spacing w:line="360" w:lineRule="auto"/>
        <w:ind w:firstLine="709"/>
        <w:jc w:val="both"/>
        <w:rPr>
          <w:color w:val="000000" w:themeColor="text1"/>
          <w:sz w:val="28"/>
          <w:szCs w:val="28"/>
          <w:shd w:val="clear" w:color="auto" w:fill="FFFFFF"/>
        </w:rPr>
      </w:pPr>
      <w:r w:rsidRPr="00970A51">
        <w:rPr>
          <w:color w:val="000000" w:themeColor="text1"/>
          <w:sz w:val="28"/>
          <w:szCs w:val="28"/>
          <w:shd w:val="clear" w:color="auto" w:fill="FFFFFF"/>
        </w:rPr>
        <w:t>Цель выпускной квалификационной работы – разработать рекомендации по совершенствованию процессов в ОАО «</w:t>
      </w:r>
      <w:proofErr w:type="spellStart"/>
      <w:r w:rsidRPr="00970A51">
        <w:rPr>
          <w:color w:val="000000" w:themeColor="text1"/>
          <w:sz w:val="28"/>
          <w:szCs w:val="28"/>
          <w:shd w:val="clear" w:color="auto" w:fill="FFFFFF"/>
        </w:rPr>
        <w:t>Сладонеж</w:t>
      </w:r>
      <w:proofErr w:type="spellEnd"/>
      <w:r w:rsidRPr="00970A51">
        <w:rPr>
          <w:color w:val="000000" w:themeColor="text1"/>
          <w:sz w:val="28"/>
          <w:szCs w:val="28"/>
          <w:shd w:val="clear" w:color="auto" w:fill="FFFFFF"/>
        </w:rPr>
        <w:t>».</w:t>
      </w:r>
    </w:p>
    <w:p w14:paraId="0A1860C2" w14:textId="77777777" w:rsidR="008E5874" w:rsidRPr="00970A51" w:rsidRDefault="008E5874" w:rsidP="007727B2">
      <w:pPr>
        <w:spacing w:line="360" w:lineRule="auto"/>
        <w:ind w:firstLine="709"/>
        <w:jc w:val="both"/>
        <w:rPr>
          <w:color w:val="000000" w:themeColor="text1"/>
          <w:sz w:val="28"/>
          <w:szCs w:val="28"/>
          <w:shd w:val="clear" w:color="auto" w:fill="FFFFFF"/>
        </w:rPr>
      </w:pPr>
      <w:r w:rsidRPr="00970A51">
        <w:rPr>
          <w:color w:val="000000" w:themeColor="text1"/>
          <w:sz w:val="28"/>
          <w:szCs w:val="28"/>
          <w:shd w:val="clear" w:color="auto" w:fill="FFFFFF"/>
        </w:rPr>
        <w:t>Для достижения поставленной цели необходимо решить ряд следующих задач:</w:t>
      </w:r>
    </w:p>
    <w:p w14:paraId="6444985A" w14:textId="77777777" w:rsidR="008E5874" w:rsidRPr="00970A51" w:rsidRDefault="008E5874" w:rsidP="007727B2">
      <w:pPr>
        <w:spacing w:line="360" w:lineRule="auto"/>
        <w:ind w:firstLine="709"/>
        <w:jc w:val="both"/>
        <w:rPr>
          <w:color w:val="000000" w:themeColor="text1"/>
          <w:sz w:val="28"/>
          <w:szCs w:val="28"/>
          <w:shd w:val="clear" w:color="auto" w:fill="FFFFFF"/>
        </w:rPr>
      </w:pPr>
      <w:r w:rsidRPr="00970A51">
        <w:rPr>
          <w:color w:val="000000" w:themeColor="text1"/>
          <w:sz w:val="28"/>
          <w:szCs w:val="28"/>
          <w:shd w:val="clear" w:color="auto" w:fill="FFFFFF"/>
        </w:rPr>
        <w:t>- изучить теоретические основы процесса производства на предприятии;</w:t>
      </w:r>
    </w:p>
    <w:p w14:paraId="36959AC9" w14:textId="77777777" w:rsidR="008E5874" w:rsidRPr="00970A51" w:rsidRDefault="008E5874" w:rsidP="007727B2">
      <w:pPr>
        <w:spacing w:line="360" w:lineRule="auto"/>
        <w:ind w:firstLine="709"/>
        <w:jc w:val="both"/>
        <w:rPr>
          <w:color w:val="000000" w:themeColor="text1"/>
          <w:sz w:val="28"/>
          <w:szCs w:val="28"/>
          <w:shd w:val="clear" w:color="auto" w:fill="FFFFFF"/>
        </w:rPr>
      </w:pPr>
      <w:r w:rsidRPr="00970A51">
        <w:rPr>
          <w:color w:val="000000" w:themeColor="text1"/>
          <w:sz w:val="28"/>
          <w:szCs w:val="28"/>
          <w:shd w:val="clear" w:color="auto" w:fill="FFFFFF"/>
        </w:rPr>
        <w:t>- дать краткую характеристику и проанализировать производственный процесс кондитерской продукции ОАО «</w:t>
      </w:r>
      <w:proofErr w:type="spellStart"/>
      <w:r w:rsidRPr="00970A51">
        <w:rPr>
          <w:color w:val="000000" w:themeColor="text1"/>
          <w:sz w:val="28"/>
          <w:szCs w:val="28"/>
          <w:shd w:val="clear" w:color="auto" w:fill="FFFFFF"/>
        </w:rPr>
        <w:t>Сладонеж</w:t>
      </w:r>
      <w:proofErr w:type="spellEnd"/>
      <w:r w:rsidRPr="00970A51">
        <w:rPr>
          <w:color w:val="000000" w:themeColor="text1"/>
          <w:sz w:val="28"/>
          <w:szCs w:val="28"/>
          <w:shd w:val="clear" w:color="auto" w:fill="FFFFFF"/>
        </w:rPr>
        <w:t>»;</w:t>
      </w:r>
    </w:p>
    <w:p w14:paraId="245FEA56" w14:textId="77777777" w:rsidR="008E5874" w:rsidRPr="00970A51" w:rsidRDefault="008E5874" w:rsidP="007727B2">
      <w:pPr>
        <w:spacing w:line="360" w:lineRule="auto"/>
        <w:ind w:firstLine="709"/>
        <w:jc w:val="both"/>
        <w:rPr>
          <w:color w:val="000000" w:themeColor="text1"/>
          <w:sz w:val="28"/>
          <w:szCs w:val="28"/>
          <w:shd w:val="clear" w:color="auto" w:fill="FFFFFF"/>
        </w:rPr>
      </w:pPr>
      <w:r w:rsidRPr="00970A51">
        <w:rPr>
          <w:color w:val="000000" w:themeColor="text1"/>
          <w:sz w:val="28"/>
          <w:szCs w:val="28"/>
          <w:shd w:val="clear" w:color="auto" w:fill="FFFFFF"/>
        </w:rPr>
        <w:t>- сформулировать мероприятия по совершенствованию производственного процесса кондитерской продукции ОАО «</w:t>
      </w:r>
      <w:proofErr w:type="spellStart"/>
      <w:r w:rsidRPr="00970A51">
        <w:rPr>
          <w:color w:val="000000" w:themeColor="text1"/>
          <w:sz w:val="28"/>
          <w:szCs w:val="28"/>
          <w:shd w:val="clear" w:color="auto" w:fill="FFFFFF"/>
        </w:rPr>
        <w:t>Сладонеж</w:t>
      </w:r>
      <w:proofErr w:type="spellEnd"/>
      <w:r w:rsidRPr="00970A51">
        <w:rPr>
          <w:color w:val="000000" w:themeColor="text1"/>
          <w:sz w:val="28"/>
          <w:szCs w:val="28"/>
          <w:shd w:val="clear" w:color="auto" w:fill="FFFFFF"/>
        </w:rPr>
        <w:t>».</w:t>
      </w:r>
    </w:p>
    <w:sectPr w:rsidR="008E5874" w:rsidRPr="00970A51" w:rsidSect="00CD5EFB">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A64F7" w14:textId="77777777" w:rsidR="00DC494B" w:rsidRDefault="00DC494B" w:rsidP="004A1AC2">
      <w:r>
        <w:separator/>
      </w:r>
    </w:p>
  </w:endnote>
  <w:endnote w:type="continuationSeparator" w:id="0">
    <w:p w14:paraId="7B4862AF" w14:textId="77777777" w:rsidR="00DC494B" w:rsidRDefault="00DC494B" w:rsidP="004A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ans Devanagari">
    <w:altName w:val="Cambria"/>
    <w:charset w:val="00"/>
    <w:family w:val="auto"/>
    <w:pitch w:val="variable"/>
  </w:font>
  <w:font w:name="Arial">
    <w:panose1 w:val="020B0604020202020204"/>
    <w:charset w:val="CC"/>
    <w:family w:val="swiss"/>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725219466"/>
      <w:docPartObj>
        <w:docPartGallery w:val="Page Numbers (Bottom of Page)"/>
        <w:docPartUnique/>
      </w:docPartObj>
    </w:sdtPr>
    <w:sdtEndPr>
      <w:rPr>
        <w:rStyle w:val="af7"/>
      </w:rPr>
    </w:sdtEndPr>
    <w:sdtContent>
      <w:p w14:paraId="62EBC2F8" w14:textId="77777777" w:rsidR="00425229" w:rsidRDefault="00425229" w:rsidP="001D1258">
        <w:pPr>
          <w:pStyle w:val="af4"/>
          <w:framePr w:wrap="none" w:vAnchor="text" w:hAnchor="margin" w:xAlign="center" w:y="1"/>
          <w:rPr>
            <w:rStyle w:val="af7"/>
          </w:rPr>
        </w:pPr>
        <w:r>
          <w:rPr>
            <w:rStyle w:val="af7"/>
          </w:rPr>
          <w:fldChar w:fldCharType="begin"/>
        </w:r>
        <w:r>
          <w:rPr>
            <w:rStyle w:val="af7"/>
          </w:rPr>
          <w:instrText xml:space="preserve"> PAGE </w:instrText>
        </w:r>
        <w:r>
          <w:rPr>
            <w:rStyle w:val="af7"/>
          </w:rPr>
          <w:fldChar w:fldCharType="end"/>
        </w:r>
      </w:p>
    </w:sdtContent>
  </w:sdt>
  <w:p w14:paraId="09A37EC3" w14:textId="77777777" w:rsidR="00425229" w:rsidRDefault="0042522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sz w:val="28"/>
        <w:szCs w:val="28"/>
      </w:rPr>
      <w:id w:val="-1978903778"/>
      <w:docPartObj>
        <w:docPartGallery w:val="Page Numbers (Bottom of Page)"/>
        <w:docPartUnique/>
      </w:docPartObj>
    </w:sdtPr>
    <w:sdtEndPr>
      <w:rPr>
        <w:rStyle w:val="af7"/>
      </w:rPr>
    </w:sdtEndPr>
    <w:sdtContent>
      <w:p w14:paraId="78836D52" w14:textId="77777777" w:rsidR="00425229" w:rsidRPr="00CD5EFB" w:rsidRDefault="00425229" w:rsidP="004C7F14">
        <w:pPr>
          <w:pStyle w:val="af4"/>
          <w:framePr w:w="406" w:h="454" w:hRule="exact" w:wrap="none" w:vAnchor="text" w:hAnchor="page" w:x="6188" w:y="38"/>
          <w:rPr>
            <w:rStyle w:val="af7"/>
            <w:sz w:val="28"/>
            <w:szCs w:val="28"/>
          </w:rPr>
        </w:pPr>
        <w:r w:rsidRPr="00CD5EFB">
          <w:rPr>
            <w:rStyle w:val="af7"/>
            <w:sz w:val="28"/>
            <w:szCs w:val="28"/>
          </w:rPr>
          <w:fldChar w:fldCharType="begin"/>
        </w:r>
        <w:r w:rsidRPr="00CD5EFB">
          <w:rPr>
            <w:rStyle w:val="af7"/>
            <w:sz w:val="28"/>
            <w:szCs w:val="28"/>
          </w:rPr>
          <w:instrText xml:space="preserve"> PAGE </w:instrText>
        </w:r>
        <w:r w:rsidRPr="00CD5EFB">
          <w:rPr>
            <w:rStyle w:val="af7"/>
            <w:sz w:val="28"/>
            <w:szCs w:val="28"/>
          </w:rPr>
          <w:fldChar w:fldCharType="separate"/>
        </w:r>
        <w:r w:rsidR="006E6876">
          <w:rPr>
            <w:rStyle w:val="af7"/>
            <w:noProof/>
            <w:sz w:val="28"/>
            <w:szCs w:val="28"/>
          </w:rPr>
          <w:t>70</w:t>
        </w:r>
        <w:r w:rsidRPr="00CD5EFB">
          <w:rPr>
            <w:rStyle w:val="af7"/>
            <w:sz w:val="28"/>
            <w:szCs w:val="28"/>
          </w:rPr>
          <w:fldChar w:fldCharType="end"/>
        </w:r>
      </w:p>
    </w:sdtContent>
  </w:sdt>
  <w:p w14:paraId="6505DB7F" w14:textId="77777777" w:rsidR="00425229" w:rsidRDefault="00425229">
    <w:pPr>
      <w:pStyle w:val="af4"/>
      <w:jc w:val="center"/>
    </w:pPr>
  </w:p>
  <w:p w14:paraId="2CC288F4" w14:textId="77777777" w:rsidR="00425229" w:rsidRDefault="0042522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F1D6" w14:textId="77777777" w:rsidR="00DC494B" w:rsidRDefault="00DC494B" w:rsidP="004A1AC2">
      <w:r>
        <w:separator/>
      </w:r>
    </w:p>
  </w:footnote>
  <w:footnote w:type="continuationSeparator" w:id="0">
    <w:p w14:paraId="5DD347D6" w14:textId="77777777" w:rsidR="00DC494B" w:rsidRDefault="00DC494B" w:rsidP="004A1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C99"/>
    <w:multiLevelType w:val="multilevel"/>
    <w:tmpl w:val="3C34F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731FA"/>
    <w:multiLevelType w:val="multilevel"/>
    <w:tmpl w:val="064A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30948"/>
    <w:multiLevelType w:val="hybridMultilevel"/>
    <w:tmpl w:val="1ADE00C6"/>
    <w:lvl w:ilvl="0" w:tplc="017E7B88">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00A386F"/>
    <w:multiLevelType w:val="multilevel"/>
    <w:tmpl w:val="74BCE2A8"/>
    <w:lvl w:ilvl="0">
      <w:start w:val="1"/>
      <w:numFmt w:val="bullet"/>
      <w:lvlText w:val=""/>
      <w:lvlJc w:val="left"/>
      <w:pPr>
        <w:tabs>
          <w:tab w:val="num" w:pos="851"/>
        </w:tabs>
        <w:ind w:left="851" w:hanging="284"/>
      </w:pPr>
      <w:rPr>
        <w:rFonts w:ascii="Symbol" w:hAnsi="Symbol" w:cs="Symbol"/>
        <w:sz w:val="28"/>
        <w:szCs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4" w15:restartNumberingAfterBreak="0">
    <w:nsid w:val="37EC17B9"/>
    <w:multiLevelType w:val="hybridMultilevel"/>
    <w:tmpl w:val="DB445028"/>
    <w:lvl w:ilvl="0" w:tplc="510464E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B5A7829"/>
    <w:multiLevelType w:val="multilevel"/>
    <w:tmpl w:val="017A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2F6649"/>
    <w:multiLevelType w:val="hybridMultilevel"/>
    <w:tmpl w:val="B8DEAB9E"/>
    <w:lvl w:ilvl="0" w:tplc="7D824C1E">
      <w:start w:val="1"/>
      <w:numFmt w:val="decimal"/>
      <w:lvlText w:val="%1."/>
      <w:lvlJc w:val="left"/>
      <w:pPr>
        <w:ind w:left="928" w:hanging="360"/>
      </w:pPr>
      <w:rPr>
        <w:rFonts w:ascii="Times New Roman" w:hAnsi="Times New Roman" w:cs="Times New Roman" w:hint="default"/>
        <w:color w:val="000000" w:themeColor="text1"/>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D352456"/>
    <w:multiLevelType w:val="multilevel"/>
    <w:tmpl w:val="7A102420"/>
    <w:lvl w:ilvl="0">
      <w:start w:val="1"/>
      <w:numFmt w:val="decimal"/>
      <w:lvlText w:val="%1"/>
      <w:lvlJc w:val="left"/>
      <w:pPr>
        <w:ind w:left="375" w:hanging="375"/>
      </w:pPr>
      <w:rPr>
        <w:rFonts w:hint="default"/>
        <w:color w:val="000000"/>
      </w:rPr>
    </w:lvl>
    <w:lvl w:ilvl="1">
      <w:start w:val="1"/>
      <w:numFmt w:val="decimal"/>
      <w:lvlText w:val="%1.%2"/>
      <w:lvlJc w:val="left"/>
      <w:pPr>
        <w:ind w:left="800"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num w:numId="1">
    <w:abstractNumId w:val="7"/>
  </w:num>
  <w:num w:numId="2">
    <w:abstractNumId w:val="3"/>
  </w:num>
  <w:num w:numId="3">
    <w:abstractNumId w:val="1"/>
  </w:num>
  <w:num w:numId="4">
    <w:abstractNumId w:val="6"/>
  </w:num>
  <w:num w:numId="5">
    <w:abstractNumId w:val="4"/>
  </w:num>
  <w:num w:numId="6">
    <w:abstractNumId w:val="0"/>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59A0"/>
    <w:rsid w:val="00012F1F"/>
    <w:rsid w:val="0006078A"/>
    <w:rsid w:val="00067AA8"/>
    <w:rsid w:val="0007463F"/>
    <w:rsid w:val="000A3BBE"/>
    <w:rsid w:val="000A4A5D"/>
    <w:rsid w:val="000B7D0C"/>
    <w:rsid w:val="000C61C4"/>
    <w:rsid w:val="000C6E57"/>
    <w:rsid w:val="000E641A"/>
    <w:rsid w:val="000F1694"/>
    <w:rsid w:val="001059CD"/>
    <w:rsid w:val="0012062E"/>
    <w:rsid w:val="0013034E"/>
    <w:rsid w:val="00181AE1"/>
    <w:rsid w:val="001A09EE"/>
    <w:rsid w:val="001C4CB7"/>
    <w:rsid w:val="001C70A5"/>
    <w:rsid w:val="001D1258"/>
    <w:rsid w:val="002016F6"/>
    <w:rsid w:val="00210789"/>
    <w:rsid w:val="00221060"/>
    <w:rsid w:val="002253BE"/>
    <w:rsid w:val="002736AB"/>
    <w:rsid w:val="0028775B"/>
    <w:rsid w:val="0029639B"/>
    <w:rsid w:val="002C17DE"/>
    <w:rsid w:val="002D38B8"/>
    <w:rsid w:val="003037DA"/>
    <w:rsid w:val="00322E61"/>
    <w:rsid w:val="003727BC"/>
    <w:rsid w:val="003A4D83"/>
    <w:rsid w:val="003D5ECD"/>
    <w:rsid w:val="00425229"/>
    <w:rsid w:val="00491624"/>
    <w:rsid w:val="004A1AC2"/>
    <w:rsid w:val="004C0403"/>
    <w:rsid w:val="004C3C1A"/>
    <w:rsid w:val="004C7F14"/>
    <w:rsid w:val="004E3B7E"/>
    <w:rsid w:val="00512C89"/>
    <w:rsid w:val="00530728"/>
    <w:rsid w:val="00531624"/>
    <w:rsid w:val="00567B48"/>
    <w:rsid w:val="00570569"/>
    <w:rsid w:val="005708FD"/>
    <w:rsid w:val="00572CA6"/>
    <w:rsid w:val="0058626B"/>
    <w:rsid w:val="00600447"/>
    <w:rsid w:val="006501A2"/>
    <w:rsid w:val="006636F7"/>
    <w:rsid w:val="00666011"/>
    <w:rsid w:val="00692377"/>
    <w:rsid w:val="006A75CB"/>
    <w:rsid w:val="006C4F42"/>
    <w:rsid w:val="006D64CF"/>
    <w:rsid w:val="006E3F43"/>
    <w:rsid w:val="006E6876"/>
    <w:rsid w:val="006F2505"/>
    <w:rsid w:val="006F59A0"/>
    <w:rsid w:val="007727B2"/>
    <w:rsid w:val="007B45E3"/>
    <w:rsid w:val="007E3337"/>
    <w:rsid w:val="007E69BD"/>
    <w:rsid w:val="007F65C4"/>
    <w:rsid w:val="00813390"/>
    <w:rsid w:val="00813AFA"/>
    <w:rsid w:val="008C247B"/>
    <w:rsid w:val="008E5874"/>
    <w:rsid w:val="00914B45"/>
    <w:rsid w:val="009152C7"/>
    <w:rsid w:val="00970A51"/>
    <w:rsid w:val="009919E9"/>
    <w:rsid w:val="009C2B79"/>
    <w:rsid w:val="009C6F65"/>
    <w:rsid w:val="00A80416"/>
    <w:rsid w:val="00AA226F"/>
    <w:rsid w:val="00AC545A"/>
    <w:rsid w:val="00B1241F"/>
    <w:rsid w:val="00B655A3"/>
    <w:rsid w:val="00BB01E4"/>
    <w:rsid w:val="00BB1A95"/>
    <w:rsid w:val="00BB45C7"/>
    <w:rsid w:val="00BB4F75"/>
    <w:rsid w:val="00BE101E"/>
    <w:rsid w:val="00BE66F9"/>
    <w:rsid w:val="00BF28BB"/>
    <w:rsid w:val="00C10321"/>
    <w:rsid w:val="00C15808"/>
    <w:rsid w:val="00C331C8"/>
    <w:rsid w:val="00C87DDA"/>
    <w:rsid w:val="00C91D87"/>
    <w:rsid w:val="00C921BE"/>
    <w:rsid w:val="00CB000C"/>
    <w:rsid w:val="00CC5441"/>
    <w:rsid w:val="00CD5EFB"/>
    <w:rsid w:val="00D20F48"/>
    <w:rsid w:val="00D3509A"/>
    <w:rsid w:val="00D5606B"/>
    <w:rsid w:val="00D6256A"/>
    <w:rsid w:val="00D82FEC"/>
    <w:rsid w:val="00DB72E9"/>
    <w:rsid w:val="00DC494B"/>
    <w:rsid w:val="00DD3FCD"/>
    <w:rsid w:val="00DD55CD"/>
    <w:rsid w:val="00DD729D"/>
    <w:rsid w:val="00E17518"/>
    <w:rsid w:val="00E35733"/>
    <w:rsid w:val="00E63632"/>
    <w:rsid w:val="00E64A93"/>
    <w:rsid w:val="00EA651A"/>
    <w:rsid w:val="00EB44AE"/>
    <w:rsid w:val="00EF5D87"/>
    <w:rsid w:val="00F2139A"/>
    <w:rsid w:val="00F47D48"/>
    <w:rsid w:val="00F6094D"/>
    <w:rsid w:val="00F93BCE"/>
    <w:rsid w:val="00FC1F80"/>
    <w:rsid w:val="00FC5C65"/>
    <w:rsid w:val="00FC7B43"/>
    <w:rsid w:val="00FE3967"/>
    <w:rsid w:val="00FE63DB"/>
    <w:rsid w:val="00FF6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F133D"/>
  <w15:docId w15:val="{5E4DC12D-0D4A-9441-948D-9F2485D4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56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016F6"/>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B655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F59A0"/>
    <w:pPr>
      <w:ind w:left="720"/>
      <w:contextualSpacing/>
    </w:pPr>
  </w:style>
  <w:style w:type="paragraph" w:styleId="a5">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link w:val="a6"/>
    <w:uiPriority w:val="99"/>
    <w:unhideWhenUsed/>
    <w:qFormat/>
    <w:rsid w:val="006F59A0"/>
    <w:pPr>
      <w:spacing w:before="100" w:beforeAutospacing="1" w:after="100" w:afterAutospacing="1"/>
    </w:pPr>
  </w:style>
  <w:style w:type="character" w:styleId="a7">
    <w:name w:val="Hyperlink"/>
    <w:basedOn w:val="a0"/>
    <w:uiPriority w:val="99"/>
    <w:unhideWhenUsed/>
    <w:rsid w:val="006F59A0"/>
    <w:rPr>
      <w:color w:val="0000FF"/>
      <w:u w:val="single"/>
    </w:rPr>
  </w:style>
  <w:style w:type="character" w:customStyle="1" w:styleId="apple-converted-space">
    <w:name w:val="apple-converted-space"/>
    <w:basedOn w:val="a0"/>
    <w:rsid w:val="006F59A0"/>
  </w:style>
  <w:style w:type="paragraph" w:styleId="a8">
    <w:name w:val="Body Text"/>
    <w:basedOn w:val="a"/>
    <w:link w:val="a9"/>
    <w:uiPriority w:val="99"/>
    <w:unhideWhenUsed/>
    <w:rsid w:val="006F59A0"/>
    <w:pPr>
      <w:widowControl w:val="0"/>
      <w:overflowPunct w:val="0"/>
      <w:adjustRightInd w:val="0"/>
      <w:spacing w:after="120"/>
    </w:pPr>
    <w:rPr>
      <w:kern w:val="28"/>
    </w:rPr>
  </w:style>
  <w:style w:type="character" w:customStyle="1" w:styleId="a9">
    <w:name w:val="Основной текст Знак"/>
    <w:basedOn w:val="a0"/>
    <w:link w:val="a8"/>
    <w:uiPriority w:val="99"/>
    <w:rsid w:val="006F59A0"/>
    <w:rPr>
      <w:rFonts w:ascii="Times New Roman" w:eastAsia="Times New Roman" w:hAnsi="Times New Roman" w:cs="Times New Roman"/>
      <w:kern w:val="28"/>
      <w:sz w:val="24"/>
      <w:szCs w:val="24"/>
      <w:lang w:eastAsia="ru-RU"/>
    </w:rPr>
  </w:style>
  <w:style w:type="table" w:styleId="aa">
    <w:name w:val="Table Grid"/>
    <w:basedOn w:val="a1"/>
    <w:uiPriority w:val="59"/>
    <w:rsid w:val="006F5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basedOn w:val="a0"/>
    <w:link w:val="a5"/>
    <w:uiPriority w:val="99"/>
    <w:rsid w:val="006F59A0"/>
    <w:rPr>
      <w:rFonts w:ascii="Times New Roman" w:eastAsia="Times New Roman" w:hAnsi="Times New Roman" w:cs="Times New Roman"/>
      <w:sz w:val="24"/>
      <w:szCs w:val="24"/>
      <w:lang w:eastAsia="ru-RU"/>
    </w:rPr>
  </w:style>
  <w:style w:type="character" w:customStyle="1" w:styleId="a4">
    <w:name w:val="Абзац списка Знак"/>
    <w:link w:val="a3"/>
    <w:rsid w:val="006F59A0"/>
  </w:style>
  <w:style w:type="character" w:customStyle="1" w:styleId="hl">
    <w:name w:val="hl"/>
    <w:basedOn w:val="a0"/>
    <w:rsid w:val="006F59A0"/>
  </w:style>
  <w:style w:type="paragraph" w:styleId="ab">
    <w:name w:val="Balloon Text"/>
    <w:basedOn w:val="a"/>
    <w:link w:val="ac"/>
    <w:uiPriority w:val="99"/>
    <w:semiHidden/>
    <w:unhideWhenUsed/>
    <w:rsid w:val="0013034E"/>
    <w:rPr>
      <w:rFonts w:ascii="Tahoma" w:hAnsi="Tahoma" w:cs="Tahoma"/>
      <w:sz w:val="16"/>
      <w:szCs w:val="16"/>
    </w:rPr>
  </w:style>
  <w:style w:type="character" w:customStyle="1" w:styleId="ac">
    <w:name w:val="Текст выноски Знак"/>
    <w:basedOn w:val="a0"/>
    <w:link w:val="ab"/>
    <w:uiPriority w:val="99"/>
    <w:semiHidden/>
    <w:rsid w:val="0013034E"/>
    <w:rPr>
      <w:rFonts w:ascii="Tahoma" w:hAnsi="Tahoma" w:cs="Tahoma"/>
      <w:sz w:val="16"/>
      <w:szCs w:val="16"/>
    </w:rPr>
  </w:style>
  <w:style w:type="paragraph" w:styleId="ad">
    <w:name w:val="footnote text"/>
    <w:aliases w:val="Текст сноски Знак1,Текст сноски Знак Знак1 Знак,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Текст сноски Знак Зна"/>
    <w:basedOn w:val="a"/>
    <w:link w:val="ae"/>
    <w:uiPriority w:val="99"/>
    <w:unhideWhenUsed/>
    <w:rsid w:val="004A1AC2"/>
    <w:rPr>
      <w:sz w:val="20"/>
      <w:szCs w:val="20"/>
    </w:rPr>
  </w:style>
  <w:style w:type="character" w:customStyle="1" w:styleId="ae">
    <w:name w:val="Текст сноски Знак"/>
    <w:aliases w:val="Текст сноски Знак1 Знак,Текст сноски Знак Знак1 Знак Знак,Текст сноски Знак1 Знак1 Знак Знак Знак,Текст сноски Знак Знак Знак1 Знак Знак Знак,Текст сноски Знак2 Знак Знак Знак1 Знак Знак Знак,Текст сноски Знак Зна Знак"/>
    <w:basedOn w:val="a0"/>
    <w:link w:val="ad"/>
    <w:uiPriority w:val="99"/>
    <w:rsid w:val="004A1AC2"/>
    <w:rPr>
      <w:sz w:val="20"/>
      <w:szCs w:val="20"/>
    </w:rPr>
  </w:style>
  <w:style w:type="character" w:styleId="af">
    <w:name w:val="footnote reference"/>
    <w:aliases w:val="Знак сноски-FN,Ciae niinee-FN,SUPERS,Знак сноски 1,Referencia nota al pie,fr,Used by Word for Help footnote symbols"/>
    <w:basedOn w:val="a0"/>
    <w:uiPriority w:val="99"/>
    <w:unhideWhenUsed/>
    <w:rsid w:val="004A1AC2"/>
    <w:rPr>
      <w:vertAlign w:val="superscript"/>
    </w:rPr>
  </w:style>
  <w:style w:type="paragraph" w:styleId="af0">
    <w:name w:val="No Spacing"/>
    <w:link w:val="af1"/>
    <w:uiPriority w:val="1"/>
    <w:qFormat/>
    <w:rsid w:val="004A1AC2"/>
    <w:pPr>
      <w:spacing w:after="0" w:line="240" w:lineRule="auto"/>
    </w:pPr>
    <w:rPr>
      <w:rFonts w:eastAsiaTheme="minorEastAsia"/>
    </w:rPr>
  </w:style>
  <w:style w:type="character" w:customStyle="1" w:styleId="af1">
    <w:name w:val="Без интервала Знак"/>
    <w:basedOn w:val="a0"/>
    <w:link w:val="af0"/>
    <w:uiPriority w:val="1"/>
    <w:rsid w:val="004A1AC2"/>
    <w:rPr>
      <w:rFonts w:eastAsiaTheme="minorEastAsia"/>
    </w:rPr>
  </w:style>
  <w:style w:type="character" w:customStyle="1" w:styleId="10">
    <w:name w:val="Заголовок 1 Знак"/>
    <w:basedOn w:val="a0"/>
    <w:link w:val="1"/>
    <w:uiPriority w:val="9"/>
    <w:rsid w:val="002016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655A3"/>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9C6F65"/>
    <w:pPr>
      <w:tabs>
        <w:tab w:val="center" w:pos="4677"/>
        <w:tab w:val="right" w:pos="9355"/>
      </w:tabs>
    </w:pPr>
  </w:style>
  <w:style w:type="character" w:customStyle="1" w:styleId="af3">
    <w:name w:val="Верхний колонтитул Знак"/>
    <w:basedOn w:val="a0"/>
    <w:link w:val="af2"/>
    <w:uiPriority w:val="99"/>
    <w:rsid w:val="009C6F65"/>
  </w:style>
  <w:style w:type="paragraph" w:styleId="af4">
    <w:name w:val="footer"/>
    <w:basedOn w:val="a"/>
    <w:link w:val="af5"/>
    <w:uiPriority w:val="99"/>
    <w:unhideWhenUsed/>
    <w:rsid w:val="009C6F65"/>
    <w:pPr>
      <w:tabs>
        <w:tab w:val="center" w:pos="4677"/>
        <w:tab w:val="right" w:pos="9355"/>
      </w:tabs>
    </w:pPr>
  </w:style>
  <w:style w:type="character" w:customStyle="1" w:styleId="af5">
    <w:name w:val="Нижний колонтитул Знак"/>
    <w:basedOn w:val="a0"/>
    <w:link w:val="af4"/>
    <w:uiPriority w:val="99"/>
    <w:rsid w:val="009C6F65"/>
  </w:style>
  <w:style w:type="character" w:customStyle="1" w:styleId="jpfdse">
    <w:name w:val="jpfdse"/>
    <w:basedOn w:val="a0"/>
    <w:rsid w:val="00813390"/>
  </w:style>
  <w:style w:type="character" w:styleId="af6">
    <w:name w:val="Strong"/>
    <w:basedOn w:val="a0"/>
    <w:uiPriority w:val="22"/>
    <w:qFormat/>
    <w:rsid w:val="002C17DE"/>
    <w:rPr>
      <w:b/>
      <w:bCs/>
    </w:rPr>
  </w:style>
  <w:style w:type="paragraph" w:customStyle="1" w:styleId="Textbody">
    <w:name w:val="Text body"/>
    <w:basedOn w:val="a"/>
    <w:rsid w:val="00CD5EFB"/>
    <w:pPr>
      <w:suppressAutoHyphens/>
      <w:autoSpaceDN w:val="0"/>
      <w:spacing w:after="140" w:line="288" w:lineRule="auto"/>
      <w:textAlignment w:val="baseline"/>
    </w:pPr>
    <w:rPr>
      <w:rFonts w:ascii="Liberation Serif" w:eastAsia="Tahoma" w:hAnsi="Liberation Serif" w:cs="Noto Sans Devanagari"/>
      <w:kern w:val="3"/>
      <w:lang w:eastAsia="zh-CN" w:bidi="hi-IN"/>
    </w:rPr>
  </w:style>
  <w:style w:type="character" w:customStyle="1" w:styleId="2Exact">
    <w:name w:val="Основной текст (2) Exact"/>
    <w:rsid w:val="00CD5EFB"/>
    <w:rPr>
      <w:rFonts w:ascii="Times New Roman" w:eastAsia="Times New Roman" w:hAnsi="Times New Roman" w:cs="Times New Roman"/>
      <w:b w:val="0"/>
      <w:bCs w:val="0"/>
      <w:i w:val="0"/>
      <w:iCs w:val="0"/>
      <w:smallCaps w:val="0"/>
      <w:strike w:val="0"/>
      <w:sz w:val="26"/>
      <w:szCs w:val="26"/>
      <w:u w:val="none"/>
    </w:rPr>
  </w:style>
  <w:style w:type="character" w:styleId="af7">
    <w:name w:val="page number"/>
    <w:basedOn w:val="a0"/>
    <w:uiPriority w:val="99"/>
    <w:semiHidden/>
    <w:unhideWhenUsed/>
    <w:rsid w:val="00CD5EFB"/>
  </w:style>
  <w:style w:type="paragraph" w:customStyle="1" w:styleId="center">
    <w:name w:val="center"/>
    <w:basedOn w:val="a"/>
    <w:rsid w:val="001D1258"/>
    <w:pPr>
      <w:spacing w:before="150" w:after="150"/>
      <w:ind w:left="150" w:right="150"/>
    </w:pPr>
    <w:rPr>
      <w:rFonts w:ascii="Tahoma" w:hAnsi="Tahoma" w:cs="Tahoma"/>
      <w:color w:val="5C5C5C"/>
      <w:sz w:val="17"/>
      <w:szCs w:val="17"/>
    </w:rPr>
  </w:style>
  <w:style w:type="paragraph" w:customStyle="1" w:styleId="ConsPlusNormal">
    <w:name w:val="ConsPlusNormal"/>
    <w:rsid w:val="00567B48"/>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11">
    <w:name w:val="Неразрешенное упоминание1"/>
    <w:basedOn w:val="a0"/>
    <w:uiPriority w:val="99"/>
    <w:semiHidden/>
    <w:unhideWhenUsed/>
    <w:rsid w:val="00105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4725">
      <w:bodyDiv w:val="1"/>
      <w:marLeft w:val="0"/>
      <w:marRight w:val="0"/>
      <w:marTop w:val="0"/>
      <w:marBottom w:val="0"/>
      <w:divBdr>
        <w:top w:val="none" w:sz="0" w:space="0" w:color="auto"/>
        <w:left w:val="none" w:sz="0" w:space="0" w:color="auto"/>
        <w:bottom w:val="none" w:sz="0" w:space="0" w:color="auto"/>
        <w:right w:val="none" w:sz="0" w:space="0" w:color="auto"/>
      </w:divBdr>
    </w:div>
    <w:div w:id="256403323">
      <w:bodyDiv w:val="1"/>
      <w:marLeft w:val="0"/>
      <w:marRight w:val="0"/>
      <w:marTop w:val="0"/>
      <w:marBottom w:val="0"/>
      <w:divBdr>
        <w:top w:val="none" w:sz="0" w:space="0" w:color="auto"/>
        <w:left w:val="none" w:sz="0" w:space="0" w:color="auto"/>
        <w:bottom w:val="none" w:sz="0" w:space="0" w:color="auto"/>
        <w:right w:val="none" w:sz="0" w:space="0" w:color="auto"/>
      </w:divBdr>
    </w:div>
    <w:div w:id="382564089">
      <w:bodyDiv w:val="1"/>
      <w:marLeft w:val="0"/>
      <w:marRight w:val="0"/>
      <w:marTop w:val="0"/>
      <w:marBottom w:val="0"/>
      <w:divBdr>
        <w:top w:val="none" w:sz="0" w:space="0" w:color="auto"/>
        <w:left w:val="none" w:sz="0" w:space="0" w:color="auto"/>
        <w:bottom w:val="none" w:sz="0" w:space="0" w:color="auto"/>
        <w:right w:val="none" w:sz="0" w:space="0" w:color="auto"/>
      </w:divBdr>
      <w:divsChild>
        <w:div w:id="113645764">
          <w:marLeft w:val="0"/>
          <w:marRight w:val="0"/>
          <w:marTop w:val="15"/>
          <w:marBottom w:val="0"/>
          <w:divBdr>
            <w:top w:val="single" w:sz="48" w:space="0" w:color="auto"/>
            <w:left w:val="single" w:sz="48" w:space="0" w:color="auto"/>
            <w:bottom w:val="single" w:sz="48" w:space="0" w:color="auto"/>
            <w:right w:val="single" w:sz="48" w:space="0" w:color="auto"/>
          </w:divBdr>
          <w:divsChild>
            <w:div w:id="1261449403">
              <w:marLeft w:val="0"/>
              <w:marRight w:val="0"/>
              <w:marTop w:val="0"/>
              <w:marBottom w:val="0"/>
              <w:divBdr>
                <w:top w:val="none" w:sz="0" w:space="0" w:color="auto"/>
                <w:left w:val="none" w:sz="0" w:space="0" w:color="auto"/>
                <w:bottom w:val="none" w:sz="0" w:space="0" w:color="auto"/>
                <w:right w:val="none" w:sz="0" w:space="0" w:color="auto"/>
              </w:divBdr>
              <w:divsChild>
                <w:div w:id="45030195">
                  <w:marLeft w:val="0"/>
                  <w:marRight w:val="0"/>
                  <w:marTop w:val="0"/>
                  <w:marBottom w:val="0"/>
                  <w:divBdr>
                    <w:top w:val="none" w:sz="0" w:space="0" w:color="auto"/>
                    <w:left w:val="none" w:sz="0" w:space="0" w:color="auto"/>
                    <w:bottom w:val="none" w:sz="0" w:space="0" w:color="auto"/>
                    <w:right w:val="none" w:sz="0" w:space="0" w:color="auto"/>
                  </w:divBdr>
                </w:div>
                <w:div w:id="123817788">
                  <w:marLeft w:val="0"/>
                  <w:marRight w:val="0"/>
                  <w:marTop w:val="0"/>
                  <w:marBottom w:val="0"/>
                  <w:divBdr>
                    <w:top w:val="none" w:sz="0" w:space="0" w:color="auto"/>
                    <w:left w:val="none" w:sz="0" w:space="0" w:color="auto"/>
                    <w:bottom w:val="none" w:sz="0" w:space="0" w:color="auto"/>
                    <w:right w:val="none" w:sz="0" w:space="0" w:color="auto"/>
                  </w:divBdr>
                </w:div>
                <w:div w:id="1449352449">
                  <w:marLeft w:val="0"/>
                  <w:marRight w:val="0"/>
                  <w:marTop w:val="0"/>
                  <w:marBottom w:val="0"/>
                  <w:divBdr>
                    <w:top w:val="none" w:sz="0" w:space="0" w:color="auto"/>
                    <w:left w:val="none" w:sz="0" w:space="0" w:color="auto"/>
                    <w:bottom w:val="none" w:sz="0" w:space="0" w:color="auto"/>
                    <w:right w:val="none" w:sz="0" w:space="0" w:color="auto"/>
                  </w:divBdr>
                </w:div>
                <w:div w:id="614554287">
                  <w:marLeft w:val="0"/>
                  <w:marRight w:val="0"/>
                  <w:marTop w:val="0"/>
                  <w:marBottom w:val="0"/>
                  <w:divBdr>
                    <w:top w:val="none" w:sz="0" w:space="0" w:color="auto"/>
                    <w:left w:val="none" w:sz="0" w:space="0" w:color="auto"/>
                    <w:bottom w:val="none" w:sz="0" w:space="0" w:color="auto"/>
                    <w:right w:val="none" w:sz="0" w:space="0" w:color="auto"/>
                  </w:divBdr>
                </w:div>
                <w:div w:id="485559955">
                  <w:marLeft w:val="0"/>
                  <w:marRight w:val="0"/>
                  <w:marTop w:val="0"/>
                  <w:marBottom w:val="0"/>
                  <w:divBdr>
                    <w:top w:val="none" w:sz="0" w:space="0" w:color="auto"/>
                    <w:left w:val="none" w:sz="0" w:space="0" w:color="auto"/>
                    <w:bottom w:val="none" w:sz="0" w:space="0" w:color="auto"/>
                    <w:right w:val="none" w:sz="0" w:space="0" w:color="auto"/>
                  </w:divBdr>
                </w:div>
                <w:div w:id="617763959">
                  <w:marLeft w:val="0"/>
                  <w:marRight w:val="0"/>
                  <w:marTop w:val="0"/>
                  <w:marBottom w:val="0"/>
                  <w:divBdr>
                    <w:top w:val="none" w:sz="0" w:space="0" w:color="auto"/>
                    <w:left w:val="none" w:sz="0" w:space="0" w:color="auto"/>
                    <w:bottom w:val="none" w:sz="0" w:space="0" w:color="auto"/>
                    <w:right w:val="none" w:sz="0" w:space="0" w:color="auto"/>
                  </w:divBdr>
                </w:div>
                <w:div w:id="163858141">
                  <w:marLeft w:val="0"/>
                  <w:marRight w:val="0"/>
                  <w:marTop w:val="0"/>
                  <w:marBottom w:val="0"/>
                  <w:divBdr>
                    <w:top w:val="none" w:sz="0" w:space="0" w:color="auto"/>
                    <w:left w:val="none" w:sz="0" w:space="0" w:color="auto"/>
                    <w:bottom w:val="none" w:sz="0" w:space="0" w:color="auto"/>
                    <w:right w:val="none" w:sz="0" w:space="0" w:color="auto"/>
                  </w:divBdr>
                </w:div>
                <w:div w:id="770128727">
                  <w:marLeft w:val="0"/>
                  <w:marRight w:val="0"/>
                  <w:marTop w:val="0"/>
                  <w:marBottom w:val="0"/>
                  <w:divBdr>
                    <w:top w:val="none" w:sz="0" w:space="0" w:color="auto"/>
                    <w:left w:val="none" w:sz="0" w:space="0" w:color="auto"/>
                    <w:bottom w:val="none" w:sz="0" w:space="0" w:color="auto"/>
                    <w:right w:val="none" w:sz="0" w:space="0" w:color="auto"/>
                  </w:divBdr>
                </w:div>
                <w:div w:id="315914441">
                  <w:marLeft w:val="0"/>
                  <w:marRight w:val="0"/>
                  <w:marTop w:val="0"/>
                  <w:marBottom w:val="0"/>
                  <w:divBdr>
                    <w:top w:val="none" w:sz="0" w:space="0" w:color="auto"/>
                    <w:left w:val="none" w:sz="0" w:space="0" w:color="auto"/>
                    <w:bottom w:val="none" w:sz="0" w:space="0" w:color="auto"/>
                    <w:right w:val="none" w:sz="0" w:space="0" w:color="auto"/>
                  </w:divBdr>
                </w:div>
                <w:div w:id="1529176516">
                  <w:marLeft w:val="0"/>
                  <w:marRight w:val="0"/>
                  <w:marTop w:val="0"/>
                  <w:marBottom w:val="0"/>
                  <w:divBdr>
                    <w:top w:val="none" w:sz="0" w:space="0" w:color="auto"/>
                    <w:left w:val="none" w:sz="0" w:space="0" w:color="auto"/>
                    <w:bottom w:val="none" w:sz="0" w:space="0" w:color="auto"/>
                    <w:right w:val="none" w:sz="0" w:space="0" w:color="auto"/>
                  </w:divBdr>
                </w:div>
                <w:div w:id="1093934876">
                  <w:marLeft w:val="0"/>
                  <w:marRight w:val="0"/>
                  <w:marTop w:val="0"/>
                  <w:marBottom w:val="0"/>
                  <w:divBdr>
                    <w:top w:val="none" w:sz="0" w:space="0" w:color="auto"/>
                    <w:left w:val="none" w:sz="0" w:space="0" w:color="auto"/>
                    <w:bottom w:val="none" w:sz="0" w:space="0" w:color="auto"/>
                    <w:right w:val="none" w:sz="0" w:space="0" w:color="auto"/>
                  </w:divBdr>
                </w:div>
                <w:div w:id="182401377">
                  <w:marLeft w:val="0"/>
                  <w:marRight w:val="0"/>
                  <w:marTop w:val="0"/>
                  <w:marBottom w:val="0"/>
                  <w:divBdr>
                    <w:top w:val="none" w:sz="0" w:space="0" w:color="auto"/>
                    <w:left w:val="none" w:sz="0" w:space="0" w:color="auto"/>
                    <w:bottom w:val="none" w:sz="0" w:space="0" w:color="auto"/>
                    <w:right w:val="none" w:sz="0" w:space="0" w:color="auto"/>
                  </w:divBdr>
                </w:div>
                <w:div w:id="1383673990">
                  <w:marLeft w:val="0"/>
                  <w:marRight w:val="0"/>
                  <w:marTop w:val="0"/>
                  <w:marBottom w:val="0"/>
                  <w:divBdr>
                    <w:top w:val="none" w:sz="0" w:space="0" w:color="auto"/>
                    <w:left w:val="none" w:sz="0" w:space="0" w:color="auto"/>
                    <w:bottom w:val="none" w:sz="0" w:space="0" w:color="auto"/>
                    <w:right w:val="none" w:sz="0" w:space="0" w:color="auto"/>
                  </w:divBdr>
                </w:div>
                <w:div w:id="359817888">
                  <w:marLeft w:val="0"/>
                  <w:marRight w:val="0"/>
                  <w:marTop w:val="0"/>
                  <w:marBottom w:val="0"/>
                  <w:divBdr>
                    <w:top w:val="none" w:sz="0" w:space="0" w:color="auto"/>
                    <w:left w:val="none" w:sz="0" w:space="0" w:color="auto"/>
                    <w:bottom w:val="none" w:sz="0" w:space="0" w:color="auto"/>
                    <w:right w:val="none" w:sz="0" w:space="0" w:color="auto"/>
                  </w:divBdr>
                </w:div>
                <w:div w:id="959724568">
                  <w:marLeft w:val="0"/>
                  <w:marRight w:val="0"/>
                  <w:marTop w:val="0"/>
                  <w:marBottom w:val="0"/>
                  <w:divBdr>
                    <w:top w:val="none" w:sz="0" w:space="0" w:color="auto"/>
                    <w:left w:val="none" w:sz="0" w:space="0" w:color="auto"/>
                    <w:bottom w:val="none" w:sz="0" w:space="0" w:color="auto"/>
                    <w:right w:val="none" w:sz="0" w:space="0" w:color="auto"/>
                  </w:divBdr>
                </w:div>
                <w:div w:id="71008007">
                  <w:marLeft w:val="0"/>
                  <w:marRight w:val="0"/>
                  <w:marTop w:val="0"/>
                  <w:marBottom w:val="0"/>
                  <w:divBdr>
                    <w:top w:val="none" w:sz="0" w:space="0" w:color="auto"/>
                    <w:left w:val="none" w:sz="0" w:space="0" w:color="auto"/>
                    <w:bottom w:val="none" w:sz="0" w:space="0" w:color="auto"/>
                    <w:right w:val="none" w:sz="0" w:space="0" w:color="auto"/>
                  </w:divBdr>
                </w:div>
                <w:div w:id="1764300585">
                  <w:marLeft w:val="0"/>
                  <w:marRight w:val="0"/>
                  <w:marTop w:val="0"/>
                  <w:marBottom w:val="0"/>
                  <w:divBdr>
                    <w:top w:val="none" w:sz="0" w:space="0" w:color="auto"/>
                    <w:left w:val="none" w:sz="0" w:space="0" w:color="auto"/>
                    <w:bottom w:val="none" w:sz="0" w:space="0" w:color="auto"/>
                    <w:right w:val="none" w:sz="0" w:space="0" w:color="auto"/>
                  </w:divBdr>
                </w:div>
                <w:div w:id="172692698">
                  <w:marLeft w:val="0"/>
                  <w:marRight w:val="0"/>
                  <w:marTop w:val="0"/>
                  <w:marBottom w:val="0"/>
                  <w:divBdr>
                    <w:top w:val="none" w:sz="0" w:space="0" w:color="auto"/>
                    <w:left w:val="none" w:sz="0" w:space="0" w:color="auto"/>
                    <w:bottom w:val="none" w:sz="0" w:space="0" w:color="auto"/>
                    <w:right w:val="none" w:sz="0" w:space="0" w:color="auto"/>
                  </w:divBdr>
                </w:div>
                <w:div w:id="146938340">
                  <w:marLeft w:val="0"/>
                  <w:marRight w:val="0"/>
                  <w:marTop w:val="0"/>
                  <w:marBottom w:val="0"/>
                  <w:divBdr>
                    <w:top w:val="none" w:sz="0" w:space="0" w:color="auto"/>
                    <w:left w:val="none" w:sz="0" w:space="0" w:color="auto"/>
                    <w:bottom w:val="none" w:sz="0" w:space="0" w:color="auto"/>
                    <w:right w:val="none" w:sz="0" w:space="0" w:color="auto"/>
                  </w:divBdr>
                </w:div>
                <w:div w:id="1135834069">
                  <w:marLeft w:val="0"/>
                  <w:marRight w:val="0"/>
                  <w:marTop w:val="0"/>
                  <w:marBottom w:val="0"/>
                  <w:divBdr>
                    <w:top w:val="none" w:sz="0" w:space="0" w:color="auto"/>
                    <w:left w:val="none" w:sz="0" w:space="0" w:color="auto"/>
                    <w:bottom w:val="none" w:sz="0" w:space="0" w:color="auto"/>
                    <w:right w:val="none" w:sz="0" w:space="0" w:color="auto"/>
                  </w:divBdr>
                </w:div>
                <w:div w:id="1743406686">
                  <w:marLeft w:val="0"/>
                  <w:marRight w:val="0"/>
                  <w:marTop w:val="0"/>
                  <w:marBottom w:val="0"/>
                  <w:divBdr>
                    <w:top w:val="none" w:sz="0" w:space="0" w:color="auto"/>
                    <w:left w:val="none" w:sz="0" w:space="0" w:color="auto"/>
                    <w:bottom w:val="none" w:sz="0" w:space="0" w:color="auto"/>
                    <w:right w:val="none" w:sz="0" w:space="0" w:color="auto"/>
                  </w:divBdr>
                </w:div>
                <w:div w:id="594944801">
                  <w:marLeft w:val="0"/>
                  <w:marRight w:val="0"/>
                  <w:marTop w:val="0"/>
                  <w:marBottom w:val="0"/>
                  <w:divBdr>
                    <w:top w:val="none" w:sz="0" w:space="0" w:color="auto"/>
                    <w:left w:val="none" w:sz="0" w:space="0" w:color="auto"/>
                    <w:bottom w:val="none" w:sz="0" w:space="0" w:color="auto"/>
                    <w:right w:val="none" w:sz="0" w:space="0" w:color="auto"/>
                  </w:divBdr>
                </w:div>
                <w:div w:id="908419110">
                  <w:marLeft w:val="0"/>
                  <w:marRight w:val="0"/>
                  <w:marTop w:val="0"/>
                  <w:marBottom w:val="0"/>
                  <w:divBdr>
                    <w:top w:val="none" w:sz="0" w:space="0" w:color="auto"/>
                    <w:left w:val="none" w:sz="0" w:space="0" w:color="auto"/>
                    <w:bottom w:val="none" w:sz="0" w:space="0" w:color="auto"/>
                    <w:right w:val="none" w:sz="0" w:space="0" w:color="auto"/>
                  </w:divBdr>
                </w:div>
                <w:div w:id="822623396">
                  <w:marLeft w:val="0"/>
                  <w:marRight w:val="0"/>
                  <w:marTop w:val="0"/>
                  <w:marBottom w:val="0"/>
                  <w:divBdr>
                    <w:top w:val="none" w:sz="0" w:space="0" w:color="auto"/>
                    <w:left w:val="none" w:sz="0" w:space="0" w:color="auto"/>
                    <w:bottom w:val="none" w:sz="0" w:space="0" w:color="auto"/>
                    <w:right w:val="none" w:sz="0" w:space="0" w:color="auto"/>
                  </w:divBdr>
                </w:div>
                <w:div w:id="2143185874">
                  <w:marLeft w:val="0"/>
                  <w:marRight w:val="0"/>
                  <w:marTop w:val="0"/>
                  <w:marBottom w:val="0"/>
                  <w:divBdr>
                    <w:top w:val="none" w:sz="0" w:space="0" w:color="auto"/>
                    <w:left w:val="none" w:sz="0" w:space="0" w:color="auto"/>
                    <w:bottom w:val="none" w:sz="0" w:space="0" w:color="auto"/>
                    <w:right w:val="none" w:sz="0" w:space="0" w:color="auto"/>
                  </w:divBdr>
                </w:div>
                <w:div w:id="277218591">
                  <w:marLeft w:val="0"/>
                  <w:marRight w:val="0"/>
                  <w:marTop w:val="0"/>
                  <w:marBottom w:val="0"/>
                  <w:divBdr>
                    <w:top w:val="none" w:sz="0" w:space="0" w:color="auto"/>
                    <w:left w:val="none" w:sz="0" w:space="0" w:color="auto"/>
                    <w:bottom w:val="none" w:sz="0" w:space="0" w:color="auto"/>
                    <w:right w:val="none" w:sz="0" w:space="0" w:color="auto"/>
                  </w:divBdr>
                </w:div>
                <w:div w:id="1861817030">
                  <w:marLeft w:val="0"/>
                  <w:marRight w:val="0"/>
                  <w:marTop w:val="0"/>
                  <w:marBottom w:val="0"/>
                  <w:divBdr>
                    <w:top w:val="none" w:sz="0" w:space="0" w:color="auto"/>
                    <w:left w:val="none" w:sz="0" w:space="0" w:color="auto"/>
                    <w:bottom w:val="none" w:sz="0" w:space="0" w:color="auto"/>
                    <w:right w:val="none" w:sz="0" w:space="0" w:color="auto"/>
                  </w:divBdr>
                </w:div>
                <w:div w:id="873536255">
                  <w:marLeft w:val="0"/>
                  <w:marRight w:val="0"/>
                  <w:marTop w:val="0"/>
                  <w:marBottom w:val="0"/>
                  <w:divBdr>
                    <w:top w:val="none" w:sz="0" w:space="0" w:color="auto"/>
                    <w:left w:val="none" w:sz="0" w:space="0" w:color="auto"/>
                    <w:bottom w:val="none" w:sz="0" w:space="0" w:color="auto"/>
                    <w:right w:val="none" w:sz="0" w:space="0" w:color="auto"/>
                  </w:divBdr>
                </w:div>
                <w:div w:id="1116750857">
                  <w:marLeft w:val="0"/>
                  <w:marRight w:val="0"/>
                  <w:marTop w:val="0"/>
                  <w:marBottom w:val="0"/>
                  <w:divBdr>
                    <w:top w:val="none" w:sz="0" w:space="0" w:color="auto"/>
                    <w:left w:val="none" w:sz="0" w:space="0" w:color="auto"/>
                    <w:bottom w:val="none" w:sz="0" w:space="0" w:color="auto"/>
                    <w:right w:val="none" w:sz="0" w:space="0" w:color="auto"/>
                  </w:divBdr>
                </w:div>
                <w:div w:id="997852024">
                  <w:marLeft w:val="0"/>
                  <w:marRight w:val="0"/>
                  <w:marTop w:val="0"/>
                  <w:marBottom w:val="0"/>
                  <w:divBdr>
                    <w:top w:val="none" w:sz="0" w:space="0" w:color="auto"/>
                    <w:left w:val="none" w:sz="0" w:space="0" w:color="auto"/>
                    <w:bottom w:val="none" w:sz="0" w:space="0" w:color="auto"/>
                    <w:right w:val="none" w:sz="0" w:space="0" w:color="auto"/>
                  </w:divBdr>
                </w:div>
                <w:div w:id="683945784">
                  <w:marLeft w:val="0"/>
                  <w:marRight w:val="0"/>
                  <w:marTop w:val="0"/>
                  <w:marBottom w:val="0"/>
                  <w:divBdr>
                    <w:top w:val="none" w:sz="0" w:space="0" w:color="auto"/>
                    <w:left w:val="none" w:sz="0" w:space="0" w:color="auto"/>
                    <w:bottom w:val="none" w:sz="0" w:space="0" w:color="auto"/>
                    <w:right w:val="none" w:sz="0" w:space="0" w:color="auto"/>
                  </w:divBdr>
                </w:div>
                <w:div w:id="217211719">
                  <w:marLeft w:val="0"/>
                  <w:marRight w:val="0"/>
                  <w:marTop w:val="0"/>
                  <w:marBottom w:val="0"/>
                  <w:divBdr>
                    <w:top w:val="none" w:sz="0" w:space="0" w:color="auto"/>
                    <w:left w:val="none" w:sz="0" w:space="0" w:color="auto"/>
                    <w:bottom w:val="none" w:sz="0" w:space="0" w:color="auto"/>
                    <w:right w:val="none" w:sz="0" w:space="0" w:color="auto"/>
                  </w:divBdr>
                </w:div>
                <w:div w:id="782766792">
                  <w:marLeft w:val="0"/>
                  <w:marRight w:val="0"/>
                  <w:marTop w:val="0"/>
                  <w:marBottom w:val="0"/>
                  <w:divBdr>
                    <w:top w:val="none" w:sz="0" w:space="0" w:color="auto"/>
                    <w:left w:val="none" w:sz="0" w:space="0" w:color="auto"/>
                    <w:bottom w:val="none" w:sz="0" w:space="0" w:color="auto"/>
                    <w:right w:val="none" w:sz="0" w:space="0" w:color="auto"/>
                  </w:divBdr>
                </w:div>
                <w:div w:id="184952758">
                  <w:marLeft w:val="0"/>
                  <w:marRight w:val="0"/>
                  <w:marTop w:val="0"/>
                  <w:marBottom w:val="0"/>
                  <w:divBdr>
                    <w:top w:val="none" w:sz="0" w:space="0" w:color="auto"/>
                    <w:left w:val="none" w:sz="0" w:space="0" w:color="auto"/>
                    <w:bottom w:val="none" w:sz="0" w:space="0" w:color="auto"/>
                    <w:right w:val="none" w:sz="0" w:space="0" w:color="auto"/>
                  </w:divBdr>
                </w:div>
                <w:div w:id="218439667">
                  <w:marLeft w:val="0"/>
                  <w:marRight w:val="0"/>
                  <w:marTop w:val="0"/>
                  <w:marBottom w:val="0"/>
                  <w:divBdr>
                    <w:top w:val="none" w:sz="0" w:space="0" w:color="auto"/>
                    <w:left w:val="none" w:sz="0" w:space="0" w:color="auto"/>
                    <w:bottom w:val="none" w:sz="0" w:space="0" w:color="auto"/>
                    <w:right w:val="none" w:sz="0" w:space="0" w:color="auto"/>
                  </w:divBdr>
                </w:div>
                <w:div w:id="764493707">
                  <w:marLeft w:val="0"/>
                  <w:marRight w:val="0"/>
                  <w:marTop w:val="0"/>
                  <w:marBottom w:val="0"/>
                  <w:divBdr>
                    <w:top w:val="none" w:sz="0" w:space="0" w:color="auto"/>
                    <w:left w:val="none" w:sz="0" w:space="0" w:color="auto"/>
                    <w:bottom w:val="none" w:sz="0" w:space="0" w:color="auto"/>
                    <w:right w:val="none" w:sz="0" w:space="0" w:color="auto"/>
                  </w:divBdr>
                </w:div>
                <w:div w:id="1320619391">
                  <w:marLeft w:val="0"/>
                  <w:marRight w:val="0"/>
                  <w:marTop w:val="0"/>
                  <w:marBottom w:val="0"/>
                  <w:divBdr>
                    <w:top w:val="none" w:sz="0" w:space="0" w:color="auto"/>
                    <w:left w:val="none" w:sz="0" w:space="0" w:color="auto"/>
                    <w:bottom w:val="none" w:sz="0" w:space="0" w:color="auto"/>
                    <w:right w:val="none" w:sz="0" w:space="0" w:color="auto"/>
                  </w:divBdr>
                </w:div>
                <w:div w:id="1325400384">
                  <w:marLeft w:val="0"/>
                  <w:marRight w:val="0"/>
                  <w:marTop w:val="0"/>
                  <w:marBottom w:val="0"/>
                  <w:divBdr>
                    <w:top w:val="none" w:sz="0" w:space="0" w:color="auto"/>
                    <w:left w:val="none" w:sz="0" w:space="0" w:color="auto"/>
                    <w:bottom w:val="none" w:sz="0" w:space="0" w:color="auto"/>
                    <w:right w:val="none" w:sz="0" w:space="0" w:color="auto"/>
                  </w:divBdr>
                </w:div>
                <w:div w:id="1773235964">
                  <w:marLeft w:val="0"/>
                  <w:marRight w:val="0"/>
                  <w:marTop w:val="0"/>
                  <w:marBottom w:val="0"/>
                  <w:divBdr>
                    <w:top w:val="none" w:sz="0" w:space="0" w:color="auto"/>
                    <w:left w:val="none" w:sz="0" w:space="0" w:color="auto"/>
                    <w:bottom w:val="none" w:sz="0" w:space="0" w:color="auto"/>
                    <w:right w:val="none" w:sz="0" w:space="0" w:color="auto"/>
                  </w:divBdr>
                </w:div>
                <w:div w:id="1527140624">
                  <w:marLeft w:val="0"/>
                  <w:marRight w:val="0"/>
                  <w:marTop w:val="0"/>
                  <w:marBottom w:val="0"/>
                  <w:divBdr>
                    <w:top w:val="none" w:sz="0" w:space="0" w:color="auto"/>
                    <w:left w:val="none" w:sz="0" w:space="0" w:color="auto"/>
                    <w:bottom w:val="none" w:sz="0" w:space="0" w:color="auto"/>
                    <w:right w:val="none" w:sz="0" w:space="0" w:color="auto"/>
                  </w:divBdr>
                </w:div>
                <w:div w:id="55664925">
                  <w:marLeft w:val="0"/>
                  <w:marRight w:val="0"/>
                  <w:marTop w:val="0"/>
                  <w:marBottom w:val="0"/>
                  <w:divBdr>
                    <w:top w:val="none" w:sz="0" w:space="0" w:color="auto"/>
                    <w:left w:val="none" w:sz="0" w:space="0" w:color="auto"/>
                    <w:bottom w:val="none" w:sz="0" w:space="0" w:color="auto"/>
                    <w:right w:val="none" w:sz="0" w:space="0" w:color="auto"/>
                  </w:divBdr>
                </w:div>
                <w:div w:id="1167786070">
                  <w:marLeft w:val="0"/>
                  <w:marRight w:val="0"/>
                  <w:marTop w:val="0"/>
                  <w:marBottom w:val="0"/>
                  <w:divBdr>
                    <w:top w:val="none" w:sz="0" w:space="0" w:color="auto"/>
                    <w:left w:val="none" w:sz="0" w:space="0" w:color="auto"/>
                    <w:bottom w:val="none" w:sz="0" w:space="0" w:color="auto"/>
                    <w:right w:val="none" w:sz="0" w:space="0" w:color="auto"/>
                  </w:divBdr>
                </w:div>
                <w:div w:id="1686514478">
                  <w:marLeft w:val="0"/>
                  <w:marRight w:val="0"/>
                  <w:marTop w:val="0"/>
                  <w:marBottom w:val="0"/>
                  <w:divBdr>
                    <w:top w:val="none" w:sz="0" w:space="0" w:color="auto"/>
                    <w:left w:val="none" w:sz="0" w:space="0" w:color="auto"/>
                    <w:bottom w:val="none" w:sz="0" w:space="0" w:color="auto"/>
                    <w:right w:val="none" w:sz="0" w:space="0" w:color="auto"/>
                  </w:divBdr>
                </w:div>
                <w:div w:id="180899161">
                  <w:marLeft w:val="0"/>
                  <w:marRight w:val="0"/>
                  <w:marTop w:val="0"/>
                  <w:marBottom w:val="0"/>
                  <w:divBdr>
                    <w:top w:val="none" w:sz="0" w:space="0" w:color="auto"/>
                    <w:left w:val="none" w:sz="0" w:space="0" w:color="auto"/>
                    <w:bottom w:val="none" w:sz="0" w:space="0" w:color="auto"/>
                    <w:right w:val="none" w:sz="0" w:space="0" w:color="auto"/>
                  </w:divBdr>
                </w:div>
                <w:div w:id="1794595291">
                  <w:marLeft w:val="0"/>
                  <w:marRight w:val="0"/>
                  <w:marTop w:val="0"/>
                  <w:marBottom w:val="0"/>
                  <w:divBdr>
                    <w:top w:val="none" w:sz="0" w:space="0" w:color="auto"/>
                    <w:left w:val="none" w:sz="0" w:space="0" w:color="auto"/>
                    <w:bottom w:val="none" w:sz="0" w:space="0" w:color="auto"/>
                    <w:right w:val="none" w:sz="0" w:space="0" w:color="auto"/>
                  </w:divBdr>
                </w:div>
                <w:div w:id="1500776397">
                  <w:marLeft w:val="0"/>
                  <w:marRight w:val="0"/>
                  <w:marTop w:val="0"/>
                  <w:marBottom w:val="0"/>
                  <w:divBdr>
                    <w:top w:val="none" w:sz="0" w:space="0" w:color="auto"/>
                    <w:left w:val="none" w:sz="0" w:space="0" w:color="auto"/>
                    <w:bottom w:val="none" w:sz="0" w:space="0" w:color="auto"/>
                    <w:right w:val="none" w:sz="0" w:space="0" w:color="auto"/>
                  </w:divBdr>
                </w:div>
                <w:div w:id="1087455416">
                  <w:marLeft w:val="0"/>
                  <w:marRight w:val="0"/>
                  <w:marTop w:val="0"/>
                  <w:marBottom w:val="0"/>
                  <w:divBdr>
                    <w:top w:val="none" w:sz="0" w:space="0" w:color="auto"/>
                    <w:left w:val="none" w:sz="0" w:space="0" w:color="auto"/>
                    <w:bottom w:val="none" w:sz="0" w:space="0" w:color="auto"/>
                    <w:right w:val="none" w:sz="0" w:space="0" w:color="auto"/>
                  </w:divBdr>
                </w:div>
                <w:div w:id="1952467173">
                  <w:marLeft w:val="0"/>
                  <w:marRight w:val="0"/>
                  <w:marTop w:val="0"/>
                  <w:marBottom w:val="0"/>
                  <w:divBdr>
                    <w:top w:val="none" w:sz="0" w:space="0" w:color="auto"/>
                    <w:left w:val="none" w:sz="0" w:space="0" w:color="auto"/>
                    <w:bottom w:val="none" w:sz="0" w:space="0" w:color="auto"/>
                    <w:right w:val="none" w:sz="0" w:space="0" w:color="auto"/>
                  </w:divBdr>
                </w:div>
                <w:div w:id="618492470">
                  <w:marLeft w:val="0"/>
                  <w:marRight w:val="0"/>
                  <w:marTop w:val="0"/>
                  <w:marBottom w:val="0"/>
                  <w:divBdr>
                    <w:top w:val="none" w:sz="0" w:space="0" w:color="auto"/>
                    <w:left w:val="none" w:sz="0" w:space="0" w:color="auto"/>
                    <w:bottom w:val="none" w:sz="0" w:space="0" w:color="auto"/>
                    <w:right w:val="none" w:sz="0" w:space="0" w:color="auto"/>
                  </w:divBdr>
                </w:div>
                <w:div w:id="702171129">
                  <w:marLeft w:val="0"/>
                  <w:marRight w:val="0"/>
                  <w:marTop w:val="0"/>
                  <w:marBottom w:val="0"/>
                  <w:divBdr>
                    <w:top w:val="none" w:sz="0" w:space="0" w:color="auto"/>
                    <w:left w:val="none" w:sz="0" w:space="0" w:color="auto"/>
                    <w:bottom w:val="none" w:sz="0" w:space="0" w:color="auto"/>
                    <w:right w:val="none" w:sz="0" w:space="0" w:color="auto"/>
                  </w:divBdr>
                </w:div>
                <w:div w:id="1131049914">
                  <w:marLeft w:val="0"/>
                  <w:marRight w:val="0"/>
                  <w:marTop w:val="0"/>
                  <w:marBottom w:val="0"/>
                  <w:divBdr>
                    <w:top w:val="none" w:sz="0" w:space="0" w:color="auto"/>
                    <w:left w:val="none" w:sz="0" w:space="0" w:color="auto"/>
                    <w:bottom w:val="none" w:sz="0" w:space="0" w:color="auto"/>
                    <w:right w:val="none" w:sz="0" w:space="0" w:color="auto"/>
                  </w:divBdr>
                </w:div>
                <w:div w:id="1678187554">
                  <w:marLeft w:val="0"/>
                  <w:marRight w:val="0"/>
                  <w:marTop w:val="0"/>
                  <w:marBottom w:val="0"/>
                  <w:divBdr>
                    <w:top w:val="none" w:sz="0" w:space="0" w:color="auto"/>
                    <w:left w:val="none" w:sz="0" w:space="0" w:color="auto"/>
                    <w:bottom w:val="none" w:sz="0" w:space="0" w:color="auto"/>
                    <w:right w:val="none" w:sz="0" w:space="0" w:color="auto"/>
                  </w:divBdr>
                </w:div>
                <w:div w:id="1412435189">
                  <w:marLeft w:val="0"/>
                  <w:marRight w:val="0"/>
                  <w:marTop w:val="0"/>
                  <w:marBottom w:val="0"/>
                  <w:divBdr>
                    <w:top w:val="none" w:sz="0" w:space="0" w:color="auto"/>
                    <w:left w:val="none" w:sz="0" w:space="0" w:color="auto"/>
                    <w:bottom w:val="none" w:sz="0" w:space="0" w:color="auto"/>
                    <w:right w:val="none" w:sz="0" w:space="0" w:color="auto"/>
                  </w:divBdr>
                </w:div>
                <w:div w:id="676007651">
                  <w:marLeft w:val="0"/>
                  <w:marRight w:val="0"/>
                  <w:marTop w:val="0"/>
                  <w:marBottom w:val="0"/>
                  <w:divBdr>
                    <w:top w:val="none" w:sz="0" w:space="0" w:color="auto"/>
                    <w:left w:val="none" w:sz="0" w:space="0" w:color="auto"/>
                    <w:bottom w:val="none" w:sz="0" w:space="0" w:color="auto"/>
                    <w:right w:val="none" w:sz="0" w:space="0" w:color="auto"/>
                  </w:divBdr>
                </w:div>
                <w:div w:id="727187961">
                  <w:marLeft w:val="0"/>
                  <w:marRight w:val="0"/>
                  <w:marTop w:val="0"/>
                  <w:marBottom w:val="0"/>
                  <w:divBdr>
                    <w:top w:val="none" w:sz="0" w:space="0" w:color="auto"/>
                    <w:left w:val="none" w:sz="0" w:space="0" w:color="auto"/>
                    <w:bottom w:val="none" w:sz="0" w:space="0" w:color="auto"/>
                    <w:right w:val="none" w:sz="0" w:space="0" w:color="auto"/>
                  </w:divBdr>
                </w:div>
                <w:div w:id="670791500">
                  <w:marLeft w:val="0"/>
                  <w:marRight w:val="0"/>
                  <w:marTop w:val="0"/>
                  <w:marBottom w:val="0"/>
                  <w:divBdr>
                    <w:top w:val="none" w:sz="0" w:space="0" w:color="auto"/>
                    <w:left w:val="none" w:sz="0" w:space="0" w:color="auto"/>
                    <w:bottom w:val="none" w:sz="0" w:space="0" w:color="auto"/>
                    <w:right w:val="none" w:sz="0" w:space="0" w:color="auto"/>
                  </w:divBdr>
                </w:div>
                <w:div w:id="934020601">
                  <w:marLeft w:val="0"/>
                  <w:marRight w:val="0"/>
                  <w:marTop w:val="0"/>
                  <w:marBottom w:val="0"/>
                  <w:divBdr>
                    <w:top w:val="none" w:sz="0" w:space="0" w:color="auto"/>
                    <w:left w:val="none" w:sz="0" w:space="0" w:color="auto"/>
                    <w:bottom w:val="none" w:sz="0" w:space="0" w:color="auto"/>
                    <w:right w:val="none" w:sz="0" w:space="0" w:color="auto"/>
                  </w:divBdr>
                </w:div>
                <w:div w:id="712967283">
                  <w:marLeft w:val="0"/>
                  <w:marRight w:val="0"/>
                  <w:marTop w:val="0"/>
                  <w:marBottom w:val="0"/>
                  <w:divBdr>
                    <w:top w:val="none" w:sz="0" w:space="0" w:color="auto"/>
                    <w:left w:val="none" w:sz="0" w:space="0" w:color="auto"/>
                    <w:bottom w:val="none" w:sz="0" w:space="0" w:color="auto"/>
                    <w:right w:val="none" w:sz="0" w:space="0" w:color="auto"/>
                  </w:divBdr>
                </w:div>
                <w:div w:id="705713149">
                  <w:marLeft w:val="0"/>
                  <w:marRight w:val="0"/>
                  <w:marTop w:val="0"/>
                  <w:marBottom w:val="0"/>
                  <w:divBdr>
                    <w:top w:val="none" w:sz="0" w:space="0" w:color="auto"/>
                    <w:left w:val="none" w:sz="0" w:space="0" w:color="auto"/>
                    <w:bottom w:val="none" w:sz="0" w:space="0" w:color="auto"/>
                    <w:right w:val="none" w:sz="0" w:space="0" w:color="auto"/>
                  </w:divBdr>
                </w:div>
                <w:div w:id="1133984424">
                  <w:marLeft w:val="0"/>
                  <w:marRight w:val="0"/>
                  <w:marTop w:val="0"/>
                  <w:marBottom w:val="0"/>
                  <w:divBdr>
                    <w:top w:val="none" w:sz="0" w:space="0" w:color="auto"/>
                    <w:left w:val="none" w:sz="0" w:space="0" w:color="auto"/>
                    <w:bottom w:val="none" w:sz="0" w:space="0" w:color="auto"/>
                    <w:right w:val="none" w:sz="0" w:space="0" w:color="auto"/>
                  </w:divBdr>
                </w:div>
                <w:div w:id="1610240764">
                  <w:marLeft w:val="0"/>
                  <w:marRight w:val="0"/>
                  <w:marTop w:val="0"/>
                  <w:marBottom w:val="0"/>
                  <w:divBdr>
                    <w:top w:val="none" w:sz="0" w:space="0" w:color="auto"/>
                    <w:left w:val="none" w:sz="0" w:space="0" w:color="auto"/>
                    <w:bottom w:val="none" w:sz="0" w:space="0" w:color="auto"/>
                    <w:right w:val="none" w:sz="0" w:space="0" w:color="auto"/>
                  </w:divBdr>
                </w:div>
                <w:div w:id="627317212">
                  <w:marLeft w:val="0"/>
                  <w:marRight w:val="0"/>
                  <w:marTop w:val="0"/>
                  <w:marBottom w:val="0"/>
                  <w:divBdr>
                    <w:top w:val="none" w:sz="0" w:space="0" w:color="auto"/>
                    <w:left w:val="none" w:sz="0" w:space="0" w:color="auto"/>
                    <w:bottom w:val="none" w:sz="0" w:space="0" w:color="auto"/>
                    <w:right w:val="none" w:sz="0" w:space="0" w:color="auto"/>
                  </w:divBdr>
                </w:div>
                <w:div w:id="183831209">
                  <w:marLeft w:val="0"/>
                  <w:marRight w:val="0"/>
                  <w:marTop w:val="0"/>
                  <w:marBottom w:val="0"/>
                  <w:divBdr>
                    <w:top w:val="none" w:sz="0" w:space="0" w:color="auto"/>
                    <w:left w:val="none" w:sz="0" w:space="0" w:color="auto"/>
                    <w:bottom w:val="none" w:sz="0" w:space="0" w:color="auto"/>
                    <w:right w:val="none" w:sz="0" w:space="0" w:color="auto"/>
                  </w:divBdr>
                </w:div>
                <w:div w:id="2046250708">
                  <w:marLeft w:val="0"/>
                  <w:marRight w:val="0"/>
                  <w:marTop w:val="0"/>
                  <w:marBottom w:val="0"/>
                  <w:divBdr>
                    <w:top w:val="none" w:sz="0" w:space="0" w:color="auto"/>
                    <w:left w:val="none" w:sz="0" w:space="0" w:color="auto"/>
                    <w:bottom w:val="none" w:sz="0" w:space="0" w:color="auto"/>
                    <w:right w:val="none" w:sz="0" w:space="0" w:color="auto"/>
                  </w:divBdr>
                </w:div>
                <w:div w:id="864826165">
                  <w:marLeft w:val="0"/>
                  <w:marRight w:val="0"/>
                  <w:marTop w:val="0"/>
                  <w:marBottom w:val="0"/>
                  <w:divBdr>
                    <w:top w:val="none" w:sz="0" w:space="0" w:color="auto"/>
                    <w:left w:val="none" w:sz="0" w:space="0" w:color="auto"/>
                    <w:bottom w:val="none" w:sz="0" w:space="0" w:color="auto"/>
                    <w:right w:val="none" w:sz="0" w:space="0" w:color="auto"/>
                  </w:divBdr>
                </w:div>
                <w:div w:id="566233153">
                  <w:marLeft w:val="0"/>
                  <w:marRight w:val="0"/>
                  <w:marTop w:val="0"/>
                  <w:marBottom w:val="0"/>
                  <w:divBdr>
                    <w:top w:val="none" w:sz="0" w:space="0" w:color="auto"/>
                    <w:left w:val="none" w:sz="0" w:space="0" w:color="auto"/>
                    <w:bottom w:val="none" w:sz="0" w:space="0" w:color="auto"/>
                    <w:right w:val="none" w:sz="0" w:space="0" w:color="auto"/>
                  </w:divBdr>
                </w:div>
                <w:div w:id="584340843">
                  <w:marLeft w:val="0"/>
                  <w:marRight w:val="0"/>
                  <w:marTop w:val="0"/>
                  <w:marBottom w:val="0"/>
                  <w:divBdr>
                    <w:top w:val="none" w:sz="0" w:space="0" w:color="auto"/>
                    <w:left w:val="none" w:sz="0" w:space="0" w:color="auto"/>
                    <w:bottom w:val="none" w:sz="0" w:space="0" w:color="auto"/>
                    <w:right w:val="none" w:sz="0" w:space="0" w:color="auto"/>
                  </w:divBdr>
                </w:div>
                <w:div w:id="426508715">
                  <w:marLeft w:val="0"/>
                  <w:marRight w:val="0"/>
                  <w:marTop w:val="0"/>
                  <w:marBottom w:val="0"/>
                  <w:divBdr>
                    <w:top w:val="none" w:sz="0" w:space="0" w:color="auto"/>
                    <w:left w:val="none" w:sz="0" w:space="0" w:color="auto"/>
                    <w:bottom w:val="none" w:sz="0" w:space="0" w:color="auto"/>
                    <w:right w:val="none" w:sz="0" w:space="0" w:color="auto"/>
                  </w:divBdr>
                </w:div>
                <w:div w:id="272051767">
                  <w:marLeft w:val="0"/>
                  <w:marRight w:val="0"/>
                  <w:marTop w:val="0"/>
                  <w:marBottom w:val="0"/>
                  <w:divBdr>
                    <w:top w:val="none" w:sz="0" w:space="0" w:color="auto"/>
                    <w:left w:val="none" w:sz="0" w:space="0" w:color="auto"/>
                    <w:bottom w:val="none" w:sz="0" w:space="0" w:color="auto"/>
                    <w:right w:val="none" w:sz="0" w:space="0" w:color="auto"/>
                  </w:divBdr>
                </w:div>
                <w:div w:id="79764856">
                  <w:marLeft w:val="0"/>
                  <w:marRight w:val="0"/>
                  <w:marTop w:val="0"/>
                  <w:marBottom w:val="0"/>
                  <w:divBdr>
                    <w:top w:val="none" w:sz="0" w:space="0" w:color="auto"/>
                    <w:left w:val="none" w:sz="0" w:space="0" w:color="auto"/>
                    <w:bottom w:val="none" w:sz="0" w:space="0" w:color="auto"/>
                    <w:right w:val="none" w:sz="0" w:space="0" w:color="auto"/>
                  </w:divBdr>
                </w:div>
                <w:div w:id="555435188">
                  <w:marLeft w:val="0"/>
                  <w:marRight w:val="0"/>
                  <w:marTop w:val="0"/>
                  <w:marBottom w:val="0"/>
                  <w:divBdr>
                    <w:top w:val="none" w:sz="0" w:space="0" w:color="auto"/>
                    <w:left w:val="none" w:sz="0" w:space="0" w:color="auto"/>
                    <w:bottom w:val="none" w:sz="0" w:space="0" w:color="auto"/>
                    <w:right w:val="none" w:sz="0" w:space="0" w:color="auto"/>
                  </w:divBdr>
                </w:div>
                <w:div w:id="1368481993">
                  <w:marLeft w:val="0"/>
                  <w:marRight w:val="0"/>
                  <w:marTop w:val="0"/>
                  <w:marBottom w:val="0"/>
                  <w:divBdr>
                    <w:top w:val="none" w:sz="0" w:space="0" w:color="auto"/>
                    <w:left w:val="none" w:sz="0" w:space="0" w:color="auto"/>
                    <w:bottom w:val="none" w:sz="0" w:space="0" w:color="auto"/>
                    <w:right w:val="none" w:sz="0" w:space="0" w:color="auto"/>
                  </w:divBdr>
                </w:div>
                <w:div w:id="894514017">
                  <w:marLeft w:val="0"/>
                  <w:marRight w:val="0"/>
                  <w:marTop w:val="0"/>
                  <w:marBottom w:val="0"/>
                  <w:divBdr>
                    <w:top w:val="none" w:sz="0" w:space="0" w:color="auto"/>
                    <w:left w:val="none" w:sz="0" w:space="0" w:color="auto"/>
                    <w:bottom w:val="none" w:sz="0" w:space="0" w:color="auto"/>
                    <w:right w:val="none" w:sz="0" w:space="0" w:color="auto"/>
                  </w:divBdr>
                </w:div>
                <w:div w:id="459492019">
                  <w:marLeft w:val="0"/>
                  <w:marRight w:val="0"/>
                  <w:marTop w:val="0"/>
                  <w:marBottom w:val="0"/>
                  <w:divBdr>
                    <w:top w:val="none" w:sz="0" w:space="0" w:color="auto"/>
                    <w:left w:val="none" w:sz="0" w:space="0" w:color="auto"/>
                    <w:bottom w:val="none" w:sz="0" w:space="0" w:color="auto"/>
                    <w:right w:val="none" w:sz="0" w:space="0" w:color="auto"/>
                  </w:divBdr>
                </w:div>
                <w:div w:id="1687170388">
                  <w:marLeft w:val="0"/>
                  <w:marRight w:val="0"/>
                  <w:marTop w:val="0"/>
                  <w:marBottom w:val="0"/>
                  <w:divBdr>
                    <w:top w:val="none" w:sz="0" w:space="0" w:color="auto"/>
                    <w:left w:val="none" w:sz="0" w:space="0" w:color="auto"/>
                    <w:bottom w:val="none" w:sz="0" w:space="0" w:color="auto"/>
                    <w:right w:val="none" w:sz="0" w:space="0" w:color="auto"/>
                  </w:divBdr>
                </w:div>
                <w:div w:id="325519461">
                  <w:marLeft w:val="0"/>
                  <w:marRight w:val="0"/>
                  <w:marTop w:val="0"/>
                  <w:marBottom w:val="0"/>
                  <w:divBdr>
                    <w:top w:val="none" w:sz="0" w:space="0" w:color="auto"/>
                    <w:left w:val="none" w:sz="0" w:space="0" w:color="auto"/>
                    <w:bottom w:val="none" w:sz="0" w:space="0" w:color="auto"/>
                    <w:right w:val="none" w:sz="0" w:space="0" w:color="auto"/>
                  </w:divBdr>
                </w:div>
                <w:div w:id="475533489">
                  <w:marLeft w:val="0"/>
                  <w:marRight w:val="0"/>
                  <w:marTop w:val="0"/>
                  <w:marBottom w:val="0"/>
                  <w:divBdr>
                    <w:top w:val="none" w:sz="0" w:space="0" w:color="auto"/>
                    <w:left w:val="none" w:sz="0" w:space="0" w:color="auto"/>
                    <w:bottom w:val="none" w:sz="0" w:space="0" w:color="auto"/>
                    <w:right w:val="none" w:sz="0" w:space="0" w:color="auto"/>
                  </w:divBdr>
                </w:div>
                <w:div w:id="1469006336">
                  <w:marLeft w:val="0"/>
                  <w:marRight w:val="0"/>
                  <w:marTop w:val="0"/>
                  <w:marBottom w:val="0"/>
                  <w:divBdr>
                    <w:top w:val="none" w:sz="0" w:space="0" w:color="auto"/>
                    <w:left w:val="none" w:sz="0" w:space="0" w:color="auto"/>
                    <w:bottom w:val="none" w:sz="0" w:space="0" w:color="auto"/>
                    <w:right w:val="none" w:sz="0" w:space="0" w:color="auto"/>
                  </w:divBdr>
                </w:div>
                <w:div w:id="279335362">
                  <w:marLeft w:val="0"/>
                  <w:marRight w:val="0"/>
                  <w:marTop w:val="0"/>
                  <w:marBottom w:val="0"/>
                  <w:divBdr>
                    <w:top w:val="none" w:sz="0" w:space="0" w:color="auto"/>
                    <w:left w:val="none" w:sz="0" w:space="0" w:color="auto"/>
                    <w:bottom w:val="none" w:sz="0" w:space="0" w:color="auto"/>
                    <w:right w:val="none" w:sz="0" w:space="0" w:color="auto"/>
                  </w:divBdr>
                </w:div>
                <w:div w:id="539325611">
                  <w:marLeft w:val="0"/>
                  <w:marRight w:val="0"/>
                  <w:marTop w:val="0"/>
                  <w:marBottom w:val="0"/>
                  <w:divBdr>
                    <w:top w:val="none" w:sz="0" w:space="0" w:color="auto"/>
                    <w:left w:val="none" w:sz="0" w:space="0" w:color="auto"/>
                    <w:bottom w:val="none" w:sz="0" w:space="0" w:color="auto"/>
                    <w:right w:val="none" w:sz="0" w:space="0" w:color="auto"/>
                  </w:divBdr>
                </w:div>
                <w:div w:id="1551069842">
                  <w:marLeft w:val="0"/>
                  <w:marRight w:val="0"/>
                  <w:marTop w:val="0"/>
                  <w:marBottom w:val="0"/>
                  <w:divBdr>
                    <w:top w:val="none" w:sz="0" w:space="0" w:color="auto"/>
                    <w:left w:val="none" w:sz="0" w:space="0" w:color="auto"/>
                    <w:bottom w:val="none" w:sz="0" w:space="0" w:color="auto"/>
                    <w:right w:val="none" w:sz="0" w:space="0" w:color="auto"/>
                  </w:divBdr>
                </w:div>
                <w:div w:id="2104761778">
                  <w:marLeft w:val="0"/>
                  <w:marRight w:val="0"/>
                  <w:marTop w:val="0"/>
                  <w:marBottom w:val="0"/>
                  <w:divBdr>
                    <w:top w:val="none" w:sz="0" w:space="0" w:color="auto"/>
                    <w:left w:val="none" w:sz="0" w:space="0" w:color="auto"/>
                    <w:bottom w:val="none" w:sz="0" w:space="0" w:color="auto"/>
                    <w:right w:val="none" w:sz="0" w:space="0" w:color="auto"/>
                  </w:divBdr>
                </w:div>
                <w:div w:id="1073088878">
                  <w:marLeft w:val="0"/>
                  <w:marRight w:val="0"/>
                  <w:marTop w:val="0"/>
                  <w:marBottom w:val="0"/>
                  <w:divBdr>
                    <w:top w:val="none" w:sz="0" w:space="0" w:color="auto"/>
                    <w:left w:val="none" w:sz="0" w:space="0" w:color="auto"/>
                    <w:bottom w:val="none" w:sz="0" w:space="0" w:color="auto"/>
                    <w:right w:val="none" w:sz="0" w:space="0" w:color="auto"/>
                  </w:divBdr>
                </w:div>
                <w:div w:id="1116828065">
                  <w:marLeft w:val="0"/>
                  <w:marRight w:val="0"/>
                  <w:marTop w:val="0"/>
                  <w:marBottom w:val="0"/>
                  <w:divBdr>
                    <w:top w:val="none" w:sz="0" w:space="0" w:color="auto"/>
                    <w:left w:val="none" w:sz="0" w:space="0" w:color="auto"/>
                    <w:bottom w:val="none" w:sz="0" w:space="0" w:color="auto"/>
                    <w:right w:val="none" w:sz="0" w:space="0" w:color="auto"/>
                  </w:divBdr>
                </w:div>
                <w:div w:id="1198352073">
                  <w:marLeft w:val="0"/>
                  <w:marRight w:val="0"/>
                  <w:marTop w:val="0"/>
                  <w:marBottom w:val="0"/>
                  <w:divBdr>
                    <w:top w:val="none" w:sz="0" w:space="0" w:color="auto"/>
                    <w:left w:val="none" w:sz="0" w:space="0" w:color="auto"/>
                    <w:bottom w:val="none" w:sz="0" w:space="0" w:color="auto"/>
                    <w:right w:val="none" w:sz="0" w:space="0" w:color="auto"/>
                  </w:divBdr>
                </w:div>
                <w:div w:id="1261259399">
                  <w:marLeft w:val="0"/>
                  <w:marRight w:val="0"/>
                  <w:marTop w:val="0"/>
                  <w:marBottom w:val="0"/>
                  <w:divBdr>
                    <w:top w:val="none" w:sz="0" w:space="0" w:color="auto"/>
                    <w:left w:val="none" w:sz="0" w:space="0" w:color="auto"/>
                    <w:bottom w:val="none" w:sz="0" w:space="0" w:color="auto"/>
                    <w:right w:val="none" w:sz="0" w:space="0" w:color="auto"/>
                  </w:divBdr>
                </w:div>
                <w:div w:id="822817721">
                  <w:marLeft w:val="0"/>
                  <w:marRight w:val="0"/>
                  <w:marTop w:val="0"/>
                  <w:marBottom w:val="0"/>
                  <w:divBdr>
                    <w:top w:val="none" w:sz="0" w:space="0" w:color="auto"/>
                    <w:left w:val="none" w:sz="0" w:space="0" w:color="auto"/>
                    <w:bottom w:val="none" w:sz="0" w:space="0" w:color="auto"/>
                    <w:right w:val="none" w:sz="0" w:space="0" w:color="auto"/>
                  </w:divBdr>
                </w:div>
                <w:div w:id="1347175331">
                  <w:marLeft w:val="0"/>
                  <w:marRight w:val="0"/>
                  <w:marTop w:val="0"/>
                  <w:marBottom w:val="0"/>
                  <w:divBdr>
                    <w:top w:val="none" w:sz="0" w:space="0" w:color="auto"/>
                    <w:left w:val="none" w:sz="0" w:space="0" w:color="auto"/>
                    <w:bottom w:val="none" w:sz="0" w:space="0" w:color="auto"/>
                    <w:right w:val="none" w:sz="0" w:space="0" w:color="auto"/>
                  </w:divBdr>
                </w:div>
                <w:div w:id="1918243025">
                  <w:marLeft w:val="0"/>
                  <w:marRight w:val="0"/>
                  <w:marTop w:val="0"/>
                  <w:marBottom w:val="0"/>
                  <w:divBdr>
                    <w:top w:val="none" w:sz="0" w:space="0" w:color="auto"/>
                    <w:left w:val="none" w:sz="0" w:space="0" w:color="auto"/>
                    <w:bottom w:val="none" w:sz="0" w:space="0" w:color="auto"/>
                    <w:right w:val="none" w:sz="0" w:space="0" w:color="auto"/>
                  </w:divBdr>
                </w:div>
                <w:div w:id="608246941">
                  <w:marLeft w:val="0"/>
                  <w:marRight w:val="0"/>
                  <w:marTop w:val="0"/>
                  <w:marBottom w:val="0"/>
                  <w:divBdr>
                    <w:top w:val="none" w:sz="0" w:space="0" w:color="auto"/>
                    <w:left w:val="none" w:sz="0" w:space="0" w:color="auto"/>
                    <w:bottom w:val="none" w:sz="0" w:space="0" w:color="auto"/>
                    <w:right w:val="none" w:sz="0" w:space="0" w:color="auto"/>
                  </w:divBdr>
                </w:div>
                <w:div w:id="1168407074">
                  <w:marLeft w:val="0"/>
                  <w:marRight w:val="0"/>
                  <w:marTop w:val="0"/>
                  <w:marBottom w:val="0"/>
                  <w:divBdr>
                    <w:top w:val="none" w:sz="0" w:space="0" w:color="auto"/>
                    <w:left w:val="none" w:sz="0" w:space="0" w:color="auto"/>
                    <w:bottom w:val="none" w:sz="0" w:space="0" w:color="auto"/>
                    <w:right w:val="none" w:sz="0" w:space="0" w:color="auto"/>
                  </w:divBdr>
                </w:div>
                <w:div w:id="626396857">
                  <w:marLeft w:val="0"/>
                  <w:marRight w:val="0"/>
                  <w:marTop w:val="0"/>
                  <w:marBottom w:val="0"/>
                  <w:divBdr>
                    <w:top w:val="none" w:sz="0" w:space="0" w:color="auto"/>
                    <w:left w:val="none" w:sz="0" w:space="0" w:color="auto"/>
                    <w:bottom w:val="none" w:sz="0" w:space="0" w:color="auto"/>
                    <w:right w:val="none" w:sz="0" w:space="0" w:color="auto"/>
                  </w:divBdr>
                </w:div>
                <w:div w:id="1259754092">
                  <w:marLeft w:val="0"/>
                  <w:marRight w:val="0"/>
                  <w:marTop w:val="0"/>
                  <w:marBottom w:val="0"/>
                  <w:divBdr>
                    <w:top w:val="none" w:sz="0" w:space="0" w:color="auto"/>
                    <w:left w:val="none" w:sz="0" w:space="0" w:color="auto"/>
                    <w:bottom w:val="none" w:sz="0" w:space="0" w:color="auto"/>
                    <w:right w:val="none" w:sz="0" w:space="0" w:color="auto"/>
                  </w:divBdr>
                </w:div>
                <w:div w:id="458645751">
                  <w:marLeft w:val="0"/>
                  <w:marRight w:val="0"/>
                  <w:marTop w:val="0"/>
                  <w:marBottom w:val="0"/>
                  <w:divBdr>
                    <w:top w:val="none" w:sz="0" w:space="0" w:color="auto"/>
                    <w:left w:val="none" w:sz="0" w:space="0" w:color="auto"/>
                    <w:bottom w:val="none" w:sz="0" w:space="0" w:color="auto"/>
                    <w:right w:val="none" w:sz="0" w:space="0" w:color="auto"/>
                  </w:divBdr>
                </w:div>
                <w:div w:id="962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406">
      <w:bodyDiv w:val="1"/>
      <w:marLeft w:val="0"/>
      <w:marRight w:val="0"/>
      <w:marTop w:val="0"/>
      <w:marBottom w:val="0"/>
      <w:divBdr>
        <w:top w:val="none" w:sz="0" w:space="0" w:color="auto"/>
        <w:left w:val="none" w:sz="0" w:space="0" w:color="auto"/>
        <w:bottom w:val="none" w:sz="0" w:space="0" w:color="auto"/>
        <w:right w:val="none" w:sz="0" w:space="0" w:color="auto"/>
      </w:divBdr>
      <w:divsChild>
        <w:div w:id="1095397490">
          <w:marLeft w:val="0"/>
          <w:marRight w:val="0"/>
          <w:marTop w:val="0"/>
          <w:marBottom w:val="0"/>
          <w:divBdr>
            <w:top w:val="none" w:sz="0" w:space="0" w:color="auto"/>
            <w:left w:val="none" w:sz="0" w:space="0" w:color="auto"/>
            <w:bottom w:val="none" w:sz="0" w:space="0" w:color="auto"/>
            <w:right w:val="none" w:sz="0" w:space="0" w:color="auto"/>
          </w:divBdr>
        </w:div>
        <w:div w:id="2088382257">
          <w:marLeft w:val="0"/>
          <w:marRight w:val="0"/>
          <w:marTop w:val="0"/>
          <w:marBottom w:val="0"/>
          <w:divBdr>
            <w:top w:val="none" w:sz="0" w:space="0" w:color="auto"/>
            <w:left w:val="none" w:sz="0" w:space="0" w:color="auto"/>
            <w:bottom w:val="none" w:sz="0" w:space="0" w:color="auto"/>
            <w:right w:val="none" w:sz="0" w:space="0" w:color="auto"/>
          </w:divBdr>
        </w:div>
        <w:div w:id="1846244683">
          <w:marLeft w:val="0"/>
          <w:marRight w:val="0"/>
          <w:marTop w:val="0"/>
          <w:marBottom w:val="0"/>
          <w:divBdr>
            <w:top w:val="none" w:sz="0" w:space="0" w:color="auto"/>
            <w:left w:val="none" w:sz="0" w:space="0" w:color="auto"/>
            <w:bottom w:val="none" w:sz="0" w:space="0" w:color="auto"/>
            <w:right w:val="none" w:sz="0" w:space="0" w:color="auto"/>
          </w:divBdr>
        </w:div>
        <w:div w:id="1822308738">
          <w:marLeft w:val="0"/>
          <w:marRight w:val="0"/>
          <w:marTop w:val="0"/>
          <w:marBottom w:val="0"/>
          <w:divBdr>
            <w:top w:val="none" w:sz="0" w:space="0" w:color="auto"/>
            <w:left w:val="none" w:sz="0" w:space="0" w:color="auto"/>
            <w:bottom w:val="none" w:sz="0" w:space="0" w:color="auto"/>
            <w:right w:val="none" w:sz="0" w:space="0" w:color="auto"/>
          </w:divBdr>
        </w:div>
        <w:div w:id="1232740838">
          <w:marLeft w:val="0"/>
          <w:marRight w:val="0"/>
          <w:marTop w:val="0"/>
          <w:marBottom w:val="0"/>
          <w:divBdr>
            <w:top w:val="none" w:sz="0" w:space="0" w:color="auto"/>
            <w:left w:val="none" w:sz="0" w:space="0" w:color="auto"/>
            <w:bottom w:val="none" w:sz="0" w:space="0" w:color="auto"/>
            <w:right w:val="none" w:sz="0" w:space="0" w:color="auto"/>
          </w:divBdr>
        </w:div>
      </w:divsChild>
    </w:div>
    <w:div w:id="422991851">
      <w:bodyDiv w:val="1"/>
      <w:marLeft w:val="0"/>
      <w:marRight w:val="0"/>
      <w:marTop w:val="0"/>
      <w:marBottom w:val="0"/>
      <w:divBdr>
        <w:top w:val="none" w:sz="0" w:space="0" w:color="auto"/>
        <w:left w:val="none" w:sz="0" w:space="0" w:color="auto"/>
        <w:bottom w:val="none" w:sz="0" w:space="0" w:color="auto"/>
        <w:right w:val="none" w:sz="0" w:space="0" w:color="auto"/>
      </w:divBdr>
    </w:div>
    <w:div w:id="469597401">
      <w:bodyDiv w:val="1"/>
      <w:marLeft w:val="0"/>
      <w:marRight w:val="0"/>
      <w:marTop w:val="0"/>
      <w:marBottom w:val="0"/>
      <w:divBdr>
        <w:top w:val="none" w:sz="0" w:space="0" w:color="auto"/>
        <w:left w:val="none" w:sz="0" w:space="0" w:color="auto"/>
        <w:bottom w:val="none" w:sz="0" w:space="0" w:color="auto"/>
        <w:right w:val="none" w:sz="0" w:space="0" w:color="auto"/>
      </w:divBdr>
    </w:div>
    <w:div w:id="489712513">
      <w:bodyDiv w:val="1"/>
      <w:marLeft w:val="0"/>
      <w:marRight w:val="0"/>
      <w:marTop w:val="0"/>
      <w:marBottom w:val="0"/>
      <w:divBdr>
        <w:top w:val="none" w:sz="0" w:space="0" w:color="auto"/>
        <w:left w:val="none" w:sz="0" w:space="0" w:color="auto"/>
        <w:bottom w:val="none" w:sz="0" w:space="0" w:color="auto"/>
        <w:right w:val="none" w:sz="0" w:space="0" w:color="auto"/>
      </w:divBdr>
      <w:divsChild>
        <w:div w:id="1093160918">
          <w:marLeft w:val="0"/>
          <w:marRight w:val="0"/>
          <w:marTop w:val="15"/>
          <w:marBottom w:val="0"/>
          <w:divBdr>
            <w:top w:val="single" w:sz="48" w:space="0" w:color="auto"/>
            <w:left w:val="single" w:sz="48" w:space="0" w:color="auto"/>
            <w:bottom w:val="single" w:sz="48" w:space="0" w:color="auto"/>
            <w:right w:val="single" w:sz="48" w:space="0" w:color="auto"/>
          </w:divBdr>
          <w:divsChild>
            <w:div w:id="1989893248">
              <w:marLeft w:val="0"/>
              <w:marRight w:val="0"/>
              <w:marTop w:val="0"/>
              <w:marBottom w:val="0"/>
              <w:divBdr>
                <w:top w:val="none" w:sz="0" w:space="0" w:color="auto"/>
                <w:left w:val="none" w:sz="0" w:space="0" w:color="auto"/>
                <w:bottom w:val="none" w:sz="0" w:space="0" w:color="auto"/>
                <w:right w:val="none" w:sz="0" w:space="0" w:color="auto"/>
              </w:divBdr>
              <w:divsChild>
                <w:div w:id="1649627435">
                  <w:marLeft w:val="0"/>
                  <w:marRight w:val="0"/>
                  <w:marTop w:val="0"/>
                  <w:marBottom w:val="0"/>
                  <w:divBdr>
                    <w:top w:val="none" w:sz="0" w:space="0" w:color="auto"/>
                    <w:left w:val="none" w:sz="0" w:space="0" w:color="auto"/>
                    <w:bottom w:val="none" w:sz="0" w:space="0" w:color="auto"/>
                    <w:right w:val="none" w:sz="0" w:space="0" w:color="auto"/>
                  </w:divBdr>
                </w:div>
                <w:div w:id="293874521">
                  <w:marLeft w:val="0"/>
                  <w:marRight w:val="0"/>
                  <w:marTop w:val="0"/>
                  <w:marBottom w:val="0"/>
                  <w:divBdr>
                    <w:top w:val="none" w:sz="0" w:space="0" w:color="auto"/>
                    <w:left w:val="none" w:sz="0" w:space="0" w:color="auto"/>
                    <w:bottom w:val="none" w:sz="0" w:space="0" w:color="auto"/>
                    <w:right w:val="none" w:sz="0" w:space="0" w:color="auto"/>
                  </w:divBdr>
                </w:div>
                <w:div w:id="134690503">
                  <w:marLeft w:val="0"/>
                  <w:marRight w:val="0"/>
                  <w:marTop w:val="0"/>
                  <w:marBottom w:val="0"/>
                  <w:divBdr>
                    <w:top w:val="none" w:sz="0" w:space="0" w:color="auto"/>
                    <w:left w:val="none" w:sz="0" w:space="0" w:color="auto"/>
                    <w:bottom w:val="none" w:sz="0" w:space="0" w:color="auto"/>
                    <w:right w:val="none" w:sz="0" w:space="0" w:color="auto"/>
                  </w:divBdr>
                </w:div>
                <w:div w:id="434205024">
                  <w:marLeft w:val="0"/>
                  <w:marRight w:val="0"/>
                  <w:marTop w:val="0"/>
                  <w:marBottom w:val="0"/>
                  <w:divBdr>
                    <w:top w:val="none" w:sz="0" w:space="0" w:color="auto"/>
                    <w:left w:val="none" w:sz="0" w:space="0" w:color="auto"/>
                    <w:bottom w:val="none" w:sz="0" w:space="0" w:color="auto"/>
                    <w:right w:val="none" w:sz="0" w:space="0" w:color="auto"/>
                  </w:divBdr>
                </w:div>
                <w:div w:id="2656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75365">
      <w:bodyDiv w:val="1"/>
      <w:marLeft w:val="0"/>
      <w:marRight w:val="0"/>
      <w:marTop w:val="0"/>
      <w:marBottom w:val="0"/>
      <w:divBdr>
        <w:top w:val="none" w:sz="0" w:space="0" w:color="auto"/>
        <w:left w:val="none" w:sz="0" w:space="0" w:color="auto"/>
        <w:bottom w:val="none" w:sz="0" w:space="0" w:color="auto"/>
        <w:right w:val="none" w:sz="0" w:space="0" w:color="auto"/>
      </w:divBdr>
      <w:divsChild>
        <w:div w:id="440802806">
          <w:marLeft w:val="0"/>
          <w:marRight w:val="0"/>
          <w:marTop w:val="0"/>
          <w:marBottom w:val="0"/>
          <w:divBdr>
            <w:top w:val="none" w:sz="0" w:space="0" w:color="auto"/>
            <w:left w:val="none" w:sz="0" w:space="0" w:color="auto"/>
            <w:bottom w:val="none" w:sz="0" w:space="0" w:color="auto"/>
            <w:right w:val="none" w:sz="0" w:space="0" w:color="auto"/>
          </w:divBdr>
        </w:div>
        <w:div w:id="2143232384">
          <w:marLeft w:val="0"/>
          <w:marRight w:val="0"/>
          <w:marTop w:val="0"/>
          <w:marBottom w:val="0"/>
          <w:divBdr>
            <w:top w:val="none" w:sz="0" w:space="0" w:color="auto"/>
            <w:left w:val="none" w:sz="0" w:space="0" w:color="auto"/>
            <w:bottom w:val="none" w:sz="0" w:space="0" w:color="auto"/>
            <w:right w:val="none" w:sz="0" w:space="0" w:color="auto"/>
          </w:divBdr>
        </w:div>
        <w:div w:id="1200780570">
          <w:marLeft w:val="0"/>
          <w:marRight w:val="0"/>
          <w:marTop w:val="0"/>
          <w:marBottom w:val="0"/>
          <w:divBdr>
            <w:top w:val="none" w:sz="0" w:space="0" w:color="auto"/>
            <w:left w:val="none" w:sz="0" w:space="0" w:color="auto"/>
            <w:bottom w:val="none" w:sz="0" w:space="0" w:color="auto"/>
            <w:right w:val="none" w:sz="0" w:space="0" w:color="auto"/>
          </w:divBdr>
        </w:div>
        <w:div w:id="384178995">
          <w:marLeft w:val="0"/>
          <w:marRight w:val="0"/>
          <w:marTop w:val="0"/>
          <w:marBottom w:val="0"/>
          <w:divBdr>
            <w:top w:val="none" w:sz="0" w:space="0" w:color="auto"/>
            <w:left w:val="none" w:sz="0" w:space="0" w:color="auto"/>
            <w:bottom w:val="none" w:sz="0" w:space="0" w:color="auto"/>
            <w:right w:val="none" w:sz="0" w:space="0" w:color="auto"/>
          </w:divBdr>
        </w:div>
        <w:div w:id="24671665">
          <w:marLeft w:val="0"/>
          <w:marRight w:val="0"/>
          <w:marTop w:val="0"/>
          <w:marBottom w:val="0"/>
          <w:divBdr>
            <w:top w:val="none" w:sz="0" w:space="0" w:color="auto"/>
            <w:left w:val="none" w:sz="0" w:space="0" w:color="auto"/>
            <w:bottom w:val="none" w:sz="0" w:space="0" w:color="auto"/>
            <w:right w:val="none" w:sz="0" w:space="0" w:color="auto"/>
          </w:divBdr>
        </w:div>
        <w:div w:id="792558808">
          <w:marLeft w:val="0"/>
          <w:marRight w:val="0"/>
          <w:marTop w:val="0"/>
          <w:marBottom w:val="0"/>
          <w:divBdr>
            <w:top w:val="none" w:sz="0" w:space="0" w:color="auto"/>
            <w:left w:val="none" w:sz="0" w:space="0" w:color="auto"/>
            <w:bottom w:val="none" w:sz="0" w:space="0" w:color="auto"/>
            <w:right w:val="none" w:sz="0" w:space="0" w:color="auto"/>
          </w:divBdr>
        </w:div>
      </w:divsChild>
    </w:div>
    <w:div w:id="920718077">
      <w:bodyDiv w:val="1"/>
      <w:marLeft w:val="0"/>
      <w:marRight w:val="0"/>
      <w:marTop w:val="0"/>
      <w:marBottom w:val="0"/>
      <w:divBdr>
        <w:top w:val="none" w:sz="0" w:space="0" w:color="auto"/>
        <w:left w:val="none" w:sz="0" w:space="0" w:color="auto"/>
        <w:bottom w:val="none" w:sz="0" w:space="0" w:color="auto"/>
        <w:right w:val="none" w:sz="0" w:space="0" w:color="auto"/>
      </w:divBdr>
    </w:div>
    <w:div w:id="1088307776">
      <w:bodyDiv w:val="1"/>
      <w:marLeft w:val="0"/>
      <w:marRight w:val="0"/>
      <w:marTop w:val="0"/>
      <w:marBottom w:val="0"/>
      <w:divBdr>
        <w:top w:val="none" w:sz="0" w:space="0" w:color="auto"/>
        <w:left w:val="none" w:sz="0" w:space="0" w:color="auto"/>
        <w:bottom w:val="none" w:sz="0" w:space="0" w:color="auto"/>
        <w:right w:val="none" w:sz="0" w:space="0" w:color="auto"/>
      </w:divBdr>
    </w:div>
    <w:div w:id="1101029818">
      <w:bodyDiv w:val="1"/>
      <w:marLeft w:val="0"/>
      <w:marRight w:val="0"/>
      <w:marTop w:val="0"/>
      <w:marBottom w:val="0"/>
      <w:divBdr>
        <w:top w:val="none" w:sz="0" w:space="0" w:color="auto"/>
        <w:left w:val="none" w:sz="0" w:space="0" w:color="auto"/>
        <w:bottom w:val="none" w:sz="0" w:space="0" w:color="auto"/>
        <w:right w:val="none" w:sz="0" w:space="0" w:color="auto"/>
      </w:divBdr>
    </w:div>
    <w:div w:id="1145246533">
      <w:bodyDiv w:val="1"/>
      <w:marLeft w:val="0"/>
      <w:marRight w:val="0"/>
      <w:marTop w:val="0"/>
      <w:marBottom w:val="0"/>
      <w:divBdr>
        <w:top w:val="none" w:sz="0" w:space="0" w:color="auto"/>
        <w:left w:val="none" w:sz="0" w:space="0" w:color="auto"/>
        <w:bottom w:val="none" w:sz="0" w:space="0" w:color="auto"/>
        <w:right w:val="none" w:sz="0" w:space="0" w:color="auto"/>
      </w:divBdr>
      <w:divsChild>
        <w:div w:id="1155417628">
          <w:marLeft w:val="0"/>
          <w:marRight w:val="0"/>
          <w:marTop w:val="0"/>
          <w:marBottom w:val="0"/>
          <w:divBdr>
            <w:top w:val="none" w:sz="0" w:space="0" w:color="auto"/>
            <w:left w:val="none" w:sz="0" w:space="0" w:color="auto"/>
            <w:bottom w:val="none" w:sz="0" w:space="0" w:color="auto"/>
            <w:right w:val="none" w:sz="0" w:space="0" w:color="auto"/>
          </w:divBdr>
        </w:div>
        <w:div w:id="1277448485">
          <w:marLeft w:val="0"/>
          <w:marRight w:val="0"/>
          <w:marTop w:val="0"/>
          <w:marBottom w:val="0"/>
          <w:divBdr>
            <w:top w:val="none" w:sz="0" w:space="0" w:color="auto"/>
            <w:left w:val="none" w:sz="0" w:space="0" w:color="auto"/>
            <w:bottom w:val="none" w:sz="0" w:space="0" w:color="auto"/>
            <w:right w:val="none" w:sz="0" w:space="0" w:color="auto"/>
          </w:divBdr>
        </w:div>
        <w:div w:id="370109740">
          <w:marLeft w:val="0"/>
          <w:marRight w:val="0"/>
          <w:marTop w:val="0"/>
          <w:marBottom w:val="0"/>
          <w:divBdr>
            <w:top w:val="none" w:sz="0" w:space="0" w:color="auto"/>
            <w:left w:val="none" w:sz="0" w:space="0" w:color="auto"/>
            <w:bottom w:val="none" w:sz="0" w:space="0" w:color="auto"/>
            <w:right w:val="none" w:sz="0" w:space="0" w:color="auto"/>
          </w:divBdr>
        </w:div>
        <w:div w:id="1648128516">
          <w:marLeft w:val="0"/>
          <w:marRight w:val="0"/>
          <w:marTop w:val="0"/>
          <w:marBottom w:val="0"/>
          <w:divBdr>
            <w:top w:val="none" w:sz="0" w:space="0" w:color="auto"/>
            <w:left w:val="none" w:sz="0" w:space="0" w:color="auto"/>
            <w:bottom w:val="none" w:sz="0" w:space="0" w:color="auto"/>
            <w:right w:val="none" w:sz="0" w:space="0" w:color="auto"/>
          </w:divBdr>
        </w:div>
        <w:div w:id="875390553">
          <w:marLeft w:val="0"/>
          <w:marRight w:val="0"/>
          <w:marTop w:val="0"/>
          <w:marBottom w:val="0"/>
          <w:divBdr>
            <w:top w:val="none" w:sz="0" w:space="0" w:color="auto"/>
            <w:left w:val="none" w:sz="0" w:space="0" w:color="auto"/>
            <w:bottom w:val="none" w:sz="0" w:space="0" w:color="auto"/>
            <w:right w:val="none" w:sz="0" w:space="0" w:color="auto"/>
          </w:divBdr>
        </w:div>
        <w:div w:id="37290334">
          <w:marLeft w:val="0"/>
          <w:marRight w:val="0"/>
          <w:marTop w:val="0"/>
          <w:marBottom w:val="0"/>
          <w:divBdr>
            <w:top w:val="none" w:sz="0" w:space="0" w:color="auto"/>
            <w:left w:val="none" w:sz="0" w:space="0" w:color="auto"/>
            <w:bottom w:val="none" w:sz="0" w:space="0" w:color="auto"/>
            <w:right w:val="none" w:sz="0" w:space="0" w:color="auto"/>
          </w:divBdr>
        </w:div>
        <w:div w:id="191312073">
          <w:marLeft w:val="0"/>
          <w:marRight w:val="0"/>
          <w:marTop w:val="0"/>
          <w:marBottom w:val="0"/>
          <w:divBdr>
            <w:top w:val="none" w:sz="0" w:space="0" w:color="auto"/>
            <w:left w:val="none" w:sz="0" w:space="0" w:color="auto"/>
            <w:bottom w:val="none" w:sz="0" w:space="0" w:color="auto"/>
            <w:right w:val="none" w:sz="0" w:space="0" w:color="auto"/>
          </w:divBdr>
        </w:div>
        <w:div w:id="783965478">
          <w:marLeft w:val="0"/>
          <w:marRight w:val="0"/>
          <w:marTop w:val="0"/>
          <w:marBottom w:val="0"/>
          <w:divBdr>
            <w:top w:val="none" w:sz="0" w:space="0" w:color="auto"/>
            <w:left w:val="none" w:sz="0" w:space="0" w:color="auto"/>
            <w:bottom w:val="none" w:sz="0" w:space="0" w:color="auto"/>
            <w:right w:val="none" w:sz="0" w:space="0" w:color="auto"/>
          </w:divBdr>
        </w:div>
        <w:div w:id="771707453">
          <w:marLeft w:val="0"/>
          <w:marRight w:val="0"/>
          <w:marTop w:val="0"/>
          <w:marBottom w:val="0"/>
          <w:divBdr>
            <w:top w:val="none" w:sz="0" w:space="0" w:color="auto"/>
            <w:left w:val="none" w:sz="0" w:space="0" w:color="auto"/>
            <w:bottom w:val="none" w:sz="0" w:space="0" w:color="auto"/>
            <w:right w:val="none" w:sz="0" w:space="0" w:color="auto"/>
          </w:divBdr>
        </w:div>
        <w:div w:id="432751529">
          <w:marLeft w:val="0"/>
          <w:marRight w:val="0"/>
          <w:marTop w:val="0"/>
          <w:marBottom w:val="0"/>
          <w:divBdr>
            <w:top w:val="none" w:sz="0" w:space="0" w:color="auto"/>
            <w:left w:val="none" w:sz="0" w:space="0" w:color="auto"/>
            <w:bottom w:val="none" w:sz="0" w:space="0" w:color="auto"/>
            <w:right w:val="none" w:sz="0" w:space="0" w:color="auto"/>
          </w:divBdr>
        </w:div>
      </w:divsChild>
    </w:div>
    <w:div w:id="1250116085">
      <w:bodyDiv w:val="1"/>
      <w:marLeft w:val="0"/>
      <w:marRight w:val="0"/>
      <w:marTop w:val="0"/>
      <w:marBottom w:val="0"/>
      <w:divBdr>
        <w:top w:val="none" w:sz="0" w:space="0" w:color="auto"/>
        <w:left w:val="none" w:sz="0" w:space="0" w:color="auto"/>
        <w:bottom w:val="none" w:sz="0" w:space="0" w:color="auto"/>
        <w:right w:val="none" w:sz="0" w:space="0" w:color="auto"/>
      </w:divBdr>
      <w:divsChild>
        <w:div w:id="1253665019">
          <w:marLeft w:val="0"/>
          <w:marRight w:val="0"/>
          <w:marTop w:val="0"/>
          <w:marBottom w:val="0"/>
          <w:divBdr>
            <w:top w:val="none" w:sz="0" w:space="0" w:color="auto"/>
            <w:left w:val="none" w:sz="0" w:space="0" w:color="auto"/>
            <w:bottom w:val="none" w:sz="0" w:space="0" w:color="auto"/>
            <w:right w:val="none" w:sz="0" w:space="0" w:color="auto"/>
          </w:divBdr>
        </w:div>
        <w:div w:id="73824696">
          <w:marLeft w:val="0"/>
          <w:marRight w:val="0"/>
          <w:marTop w:val="0"/>
          <w:marBottom w:val="0"/>
          <w:divBdr>
            <w:top w:val="none" w:sz="0" w:space="0" w:color="auto"/>
            <w:left w:val="none" w:sz="0" w:space="0" w:color="auto"/>
            <w:bottom w:val="none" w:sz="0" w:space="0" w:color="auto"/>
            <w:right w:val="none" w:sz="0" w:space="0" w:color="auto"/>
          </w:divBdr>
        </w:div>
        <w:div w:id="787821419">
          <w:marLeft w:val="0"/>
          <w:marRight w:val="0"/>
          <w:marTop w:val="0"/>
          <w:marBottom w:val="0"/>
          <w:divBdr>
            <w:top w:val="none" w:sz="0" w:space="0" w:color="auto"/>
            <w:left w:val="none" w:sz="0" w:space="0" w:color="auto"/>
            <w:bottom w:val="none" w:sz="0" w:space="0" w:color="auto"/>
            <w:right w:val="none" w:sz="0" w:space="0" w:color="auto"/>
          </w:divBdr>
        </w:div>
        <w:div w:id="503476495">
          <w:marLeft w:val="0"/>
          <w:marRight w:val="0"/>
          <w:marTop w:val="0"/>
          <w:marBottom w:val="0"/>
          <w:divBdr>
            <w:top w:val="none" w:sz="0" w:space="0" w:color="auto"/>
            <w:left w:val="none" w:sz="0" w:space="0" w:color="auto"/>
            <w:bottom w:val="none" w:sz="0" w:space="0" w:color="auto"/>
            <w:right w:val="none" w:sz="0" w:space="0" w:color="auto"/>
          </w:divBdr>
        </w:div>
        <w:div w:id="97993512">
          <w:marLeft w:val="0"/>
          <w:marRight w:val="0"/>
          <w:marTop w:val="0"/>
          <w:marBottom w:val="0"/>
          <w:divBdr>
            <w:top w:val="none" w:sz="0" w:space="0" w:color="auto"/>
            <w:left w:val="none" w:sz="0" w:space="0" w:color="auto"/>
            <w:bottom w:val="none" w:sz="0" w:space="0" w:color="auto"/>
            <w:right w:val="none" w:sz="0" w:space="0" w:color="auto"/>
          </w:divBdr>
        </w:div>
        <w:div w:id="1752040611">
          <w:marLeft w:val="0"/>
          <w:marRight w:val="0"/>
          <w:marTop w:val="0"/>
          <w:marBottom w:val="0"/>
          <w:divBdr>
            <w:top w:val="none" w:sz="0" w:space="0" w:color="auto"/>
            <w:left w:val="none" w:sz="0" w:space="0" w:color="auto"/>
            <w:bottom w:val="none" w:sz="0" w:space="0" w:color="auto"/>
            <w:right w:val="none" w:sz="0" w:space="0" w:color="auto"/>
          </w:divBdr>
        </w:div>
        <w:div w:id="1568226832">
          <w:marLeft w:val="0"/>
          <w:marRight w:val="0"/>
          <w:marTop w:val="0"/>
          <w:marBottom w:val="0"/>
          <w:divBdr>
            <w:top w:val="none" w:sz="0" w:space="0" w:color="auto"/>
            <w:left w:val="none" w:sz="0" w:space="0" w:color="auto"/>
            <w:bottom w:val="none" w:sz="0" w:space="0" w:color="auto"/>
            <w:right w:val="none" w:sz="0" w:space="0" w:color="auto"/>
          </w:divBdr>
        </w:div>
        <w:div w:id="106778611">
          <w:marLeft w:val="0"/>
          <w:marRight w:val="0"/>
          <w:marTop w:val="0"/>
          <w:marBottom w:val="0"/>
          <w:divBdr>
            <w:top w:val="none" w:sz="0" w:space="0" w:color="auto"/>
            <w:left w:val="none" w:sz="0" w:space="0" w:color="auto"/>
            <w:bottom w:val="none" w:sz="0" w:space="0" w:color="auto"/>
            <w:right w:val="none" w:sz="0" w:space="0" w:color="auto"/>
          </w:divBdr>
        </w:div>
        <w:div w:id="1025643353">
          <w:marLeft w:val="0"/>
          <w:marRight w:val="0"/>
          <w:marTop w:val="0"/>
          <w:marBottom w:val="0"/>
          <w:divBdr>
            <w:top w:val="none" w:sz="0" w:space="0" w:color="auto"/>
            <w:left w:val="none" w:sz="0" w:space="0" w:color="auto"/>
            <w:bottom w:val="none" w:sz="0" w:space="0" w:color="auto"/>
            <w:right w:val="none" w:sz="0" w:space="0" w:color="auto"/>
          </w:divBdr>
        </w:div>
        <w:div w:id="1187791766">
          <w:marLeft w:val="0"/>
          <w:marRight w:val="0"/>
          <w:marTop w:val="0"/>
          <w:marBottom w:val="0"/>
          <w:divBdr>
            <w:top w:val="none" w:sz="0" w:space="0" w:color="auto"/>
            <w:left w:val="none" w:sz="0" w:space="0" w:color="auto"/>
            <w:bottom w:val="none" w:sz="0" w:space="0" w:color="auto"/>
            <w:right w:val="none" w:sz="0" w:space="0" w:color="auto"/>
          </w:divBdr>
        </w:div>
        <w:div w:id="2046179222">
          <w:marLeft w:val="0"/>
          <w:marRight w:val="0"/>
          <w:marTop w:val="0"/>
          <w:marBottom w:val="0"/>
          <w:divBdr>
            <w:top w:val="none" w:sz="0" w:space="0" w:color="auto"/>
            <w:left w:val="none" w:sz="0" w:space="0" w:color="auto"/>
            <w:bottom w:val="none" w:sz="0" w:space="0" w:color="auto"/>
            <w:right w:val="none" w:sz="0" w:space="0" w:color="auto"/>
          </w:divBdr>
        </w:div>
        <w:div w:id="507328847">
          <w:marLeft w:val="0"/>
          <w:marRight w:val="0"/>
          <w:marTop w:val="0"/>
          <w:marBottom w:val="0"/>
          <w:divBdr>
            <w:top w:val="none" w:sz="0" w:space="0" w:color="auto"/>
            <w:left w:val="none" w:sz="0" w:space="0" w:color="auto"/>
            <w:bottom w:val="none" w:sz="0" w:space="0" w:color="auto"/>
            <w:right w:val="none" w:sz="0" w:space="0" w:color="auto"/>
          </w:divBdr>
        </w:div>
        <w:div w:id="565842730">
          <w:marLeft w:val="0"/>
          <w:marRight w:val="0"/>
          <w:marTop w:val="0"/>
          <w:marBottom w:val="0"/>
          <w:divBdr>
            <w:top w:val="none" w:sz="0" w:space="0" w:color="auto"/>
            <w:left w:val="none" w:sz="0" w:space="0" w:color="auto"/>
            <w:bottom w:val="none" w:sz="0" w:space="0" w:color="auto"/>
            <w:right w:val="none" w:sz="0" w:space="0" w:color="auto"/>
          </w:divBdr>
        </w:div>
        <w:div w:id="816725067">
          <w:marLeft w:val="0"/>
          <w:marRight w:val="0"/>
          <w:marTop w:val="0"/>
          <w:marBottom w:val="0"/>
          <w:divBdr>
            <w:top w:val="none" w:sz="0" w:space="0" w:color="auto"/>
            <w:left w:val="none" w:sz="0" w:space="0" w:color="auto"/>
            <w:bottom w:val="none" w:sz="0" w:space="0" w:color="auto"/>
            <w:right w:val="none" w:sz="0" w:space="0" w:color="auto"/>
          </w:divBdr>
        </w:div>
        <w:div w:id="661350318">
          <w:marLeft w:val="0"/>
          <w:marRight w:val="0"/>
          <w:marTop w:val="0"/>
          <w:marBottom w:val="0"/>
          <w:divBdr>
            <w:top w:val="none" w:sz="0" w:space="0" w:color="auto"/>
            <w:left w:val="none" w:sz="0" w:space="0" w:color="auto"/>
            <w:bottom w:val="none" w:sz="0" w:space="0" w:color="auto"/>
            <w:right w:val="none" w:sz="0" w:space="0" w:color="auto"/>
          </w:divBdr>
        </w:div>
        <w:div w:id="538854980">
          <w:marLeft w:val="0"/>
          <w:marRight w:val="0"/>
          <w:marTop w:val="0"/>
          <w:marBottom w:val="0"/>
          <w:divBdr>
            <w:top w:val="none" w:sz="0" w:space="0" w:color="auto"/>
            <w:left w:val="none" w:sz="0" w:space="0" w:color="auto"/>
            <w:bottom w:val="none" w:sz="0" w:space="0" w:color="auto"/>
            <w:right w:val="none" w:sz="0" w:space="0" w:color="auto"/>
          </w:divBdr>
        </w:div>
      </w:divsChild>
    </w:div>
    <w:div w:id="1337416880">
      <w:bodyDiv w:val="1"/>
      <w:marLeft w:val="0"/>
      <w:marRight w:val="0"/>
      <w:marTop w:val="0"/>
      <w:marBottom w:val="0"/>
      <w:divBdr>
        <w:top w:val="none" w:sz="0" w:space="0" w:color="auto"/>
        <w:left w:val="none" w:sz="0" w:space="0" w:color="auto"/>
        <w:bottom w:val="none" w:sz="0" w:space="0" w:color="auto"/>
        <w:right w:val="none" w:sz="0" w:space="0" w:color="auto"/>
      </w:divBdr>
    </w:div>
    <w:div w:id="1396245438">
      <w:bodyDiv w:val="1"/>
      <w:marLeft w:val="0"/>
      <w:marRight w:val="0"/>
      <w:marTop w:val="0"/>
      <w:marBottom w:val="0"/>
      <w:divBdr>
        <w:top w:val="none" w:sz="0" w:space="0" w:color="auto"/>
        <w:left w:val="none" w:sz="0" w:space="0" w:color="auto"/>
        <w:bottom w:val="none" w:sz="0" w:space="0" w:color="auto"/>
        <w:right w:val="none" w:sz="0" w:space="0" w:color="auto"/>
      </w:divBdr>
    </w:div>
    <w:div w:id="1550409517">
      <w:bodyDiv w:val="1"/>
      <w:marLeft w:val="0"/>
      <w:marRight w:val="0"/>
      <w:marTop w:val="0"/>
      <w:marBottom w:val="0"/>
      <w:divBdr>
        <w:top w:val="none" w:sz="0" w:space="0" w:color="auto"/>
        <w:left w:val="none" w:sz="0" w:space="0" w:color="auto"/>
        <w:bottom w:val="none" w:sz="0" w:space="0" w:color="auto"/>
        <w:right w:val="none" w:sz="0" w:space="0" w:color="auto"/>
      </w:divBdr>
    </w:div>
    <w:div w:id="1579286723">
      <w:bodyDiv w:val="1"/>
      <w:marLeft w:val="0"/>
      <w:marRight w:val="0"/>
      <w:marTop w:val="0"/>
      <w:marBottom w:val="0"/>
      <w:divBdr>
        <w:top w:val="none" w:sz="0" w:space="0" w:color="auto"/>
        <w:left w:val="none" w:sz="0" w:space="0" w:color="auto"/>
        <w:bottom w:val="none" w:sz="0" w:space="0" w:color="auto"/>
        <w:right w:val="none" w:sz="0" w:space="0" w:color="auto"/>
      </w:divBdr>
    </w:div>
    <w:div w:id="1712724843">
      <w:bodyDiv w:val="1"/>
      <w:marLeft w:val="0"/>
      <w:marRight w:val="0"/>
      <w:marTop w:val="0"/>
      <w:marBottom w:val="0"/>
      <w:divBdr>
        <w:top w:val="none" w:sz="0" w:space="0" w:color="auto"/>
        <w:left w:val="none" w:sz="0" w:space="0" w:color="auto"/>
        <w:bottom w:val="none" w:sz="0" w:space="0" w:color="auto"/>
        <w:right w:val="none" w:sz="0" w:space="0" w:color="auto"/>
      </w:divBdr>
    </w:div>
    <w:div w:id="1830094725">
      <w:bodyDiv w:val="1"/>
      <w:marLeft w:val="0"/>
      <w:marRight w:val="0"/>
      <w:marTop w:val="0"/>
      <w:marBottom w:val="0"/>
      <w:divBdr>
        <w:top w:val="none" w:sz="0" w:space="0" w:color="auto"/>
        <w:left w:val="none" w:sz="0" w:space="0" w:color="auto"/>
        <w:bottom w:val="none" w:sz="0" w:space="0" w:color="auto"/>
        <w:right w:val="none" w:sz="0" w:space="0" w:color="auto"/>
      </w:divBdr>
    </w:div>
    <w:div w:id="212233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A673F-B430-3445-9EAF-394E2721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835</Words>
  <Characters>4761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Ivan V.</cp:lastModifiedBy>
  <cp:revision>6</cp:revision>
  <dcterms:created xsi:type="dcterms:W3CDTF">2024-02-16T17:08:00Z</dcterms:created>
  <dcterms:modified xsi:type="dcterms:W3CDTF">2025-01-26T08:02:00Z</dcterms:modified>
</cp:coreProperties>
</file>