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7086" w14:textId="77777777" w:rsidR="00DF4997" w:rsidRPr="0009693E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93E">
        <w:rPr>
          <w:rFonts w:ascii="Times New Roman" w:hAnsi="Times New Roman" w:cs="Times New Roman"/>
          <w:sz w:val="24"/>
          <w:szCs w:val="24"/>
        </w:rPr>
        <w:t>ФЕДЕРАЛЬНОЕ АГЕНТСТВО ПО РЫБОЛОВСТВУ</w:t>
      </w:r>
    </w:p>
    <w:p w14:paraId="24457FF3" w14:textId="77777777" w:rsidR="00DF4997" w:rsidRPr="0009693E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93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94A5AC2" w14:textId="77777777" w:rsidR="00DF4997" w:rsidRPr="0009693E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3E">
        <w:rPr>
          <w:rFonts w:ascii="Times New Roman" w:hAnsi="Times New Roman" w:cs="Times New Roman"/>
          <w:b/>
          <w:sz w:val="24"/>
          <w:szCs w:val="24"/>
        </w:rPr>
        <w:t>«КАЛИНИНГРАДСКИЙ ГОСУДАРСТВЕННЫЙ ТЕХНИЧЕСКИЙ УНИВЕРСИТЕТ»</w:t>
      </w:r>
    </w:p>
    <w:p w14:paraId="548870E8" w14:textId="77777777" w:rsidR="00DF4997" w:rsidRPr="0009693E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3E">
        <w:rPr>
          <w:rFonts w:ascii="Times New Roman" w:hAnsi="Times New Roman" w:cs="Times New Roman"/>
          <w:b/>
          <w:sz w:val="24"/>
          <w:szCs w:val="24"/>
        </w:rPr>
        <w:t>ИНСТИТУТ ОТРАСЛЕВОЙ ЭКОНОМИКИ И УПРАВЛЕНИЯ</w:t>
      </w:r>
    </w:p>
    <w:p w14:paraId="11606979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AFDBB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09693E">
        <w:rPr>
          <w:rFonts w:ascii="Times New Roman" w:hAnsi="Times New Roman" w:cs="Times New Roman"/>
          <w:sz w:val="28"/>
          <w:szCs w:val="24"/>
        </w:rPr>
        <w:t xml:space="preserve">Кафедра </w:t>
      </w:r>
      <w:r w:rsidR="00A91161" w:rsidRPr="0009693E">
        <w:rPr>
          <w:rFonts w:ascii="Times New Roman" w:hAnsi="Times New Roman" w:cs="Times New Roman"/>
          <w:sz w:val="28"/>
          <w:szCs w:val="24"/>
        </w:rPr>
        <w:t>экономической безопасности</w:t>
      </w:r>
    </w:p>
    <w:p w14:paraId="32A4C04F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25436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5A0B1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3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5EC2708E" w14:textId="77777777" w:rsidR="00DF4997" w:rsidRPr="0009693E" w:rsidRDefault="00A91161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3E">
        <w:rPr>
          <w:rFonts w:ascii="Times New Roman" w:hAnsi="Times New Roman" w:cs="Times New Roman"/>
          <w:b/>
          <w:sz w:val="28"/>
          <w:szCs w:val="28"/>
        </w:rPr>
        <w:t>по производственной – практике по получению профессиональных умений и опыта профессиональной деятельности (расчетно-экономической практике)</w:t>
      </w:r>
    </w:p>
    <w:p w14:paraId="6464D1A6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0ACBB3E3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43C0B221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527E6B56" w14:textId="77777777" w:rsidR="00DF4997" w:rsidRPr="0009693E" w:rsidRDefault="00DF4997" w:rsidP="00A9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93E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A91161" w:rsidRPr="0009693E">
        <w:rPr>
          <w:rFonts w:ascii="Times New Roman" w:hAnsi="Times New Roman" w:cs="Times New Roman"/>
          <w:sz w:val="28"/>
          <w:szCs w:val="28"/>
        </w:rPr>
        <w:t>38.05.01 Экономическая безопасность</w:t>
      </w:r>
    </w:p>
    <w:p w14:paraId="56E8A9CB" w14:textId="77777777" w:rsidR="00DF4997" w:rsidRPr="0009693E" w:rsidRDefault="00A91161" w:rsidP="00A9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93E">
        <w:rPr>
          <w:rFonts w:ascii="Times New Roman" w:hAnsi="Times New Roman" w:cs="Times New Roman"/>
          <w:sz w:val="28"/>
          <w:szCs w:val="28"/>
        </w:rPr>
        <w:t>Специализация «Экономико-правовое обеспечение экономической безопасности»</w:t>
      </w:r>
    </w:p>
    <w:p w14:paraId="36C6ABA3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7EB34C5A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F85051E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6D222371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51B69432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64601C9A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56362300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75E995C8" w14:textId="77777777" w:rsidR="00DF4997" w:rsidRPr="0009693E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693E">
        <w:rPr>
          <w:rFonts w:ascii="Times New Roman" w:hAnsi="Times New Roman" w:cs="Times New Roman"/>
          <w:sz w:val="28"/>
          <w:szCs w:val="24"/>
        </w:rPr>
        <w:t>Выполнила:</w:t>
      </w:r>
    </w:p>
    <w:p w14:paraId="1D24113F" w14:textId="77777777" w:rsidR="00DF4997" w:rsidRPr="0009693E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693E">
        <w:rPr>
          <w:rFonts w:ascii="Times New Roman" w:hAnsi="Times New Roman" w:cs="Times New Roman"/>
          <w:sz w:val="28"/>
          <w:szCs w:val="24"/>
        </w:rPr>
        <w:t xml:space="preserve">студентка </w:t>
      </w:r>
    </w:p>
    <w:p w14:paraId="0BB64D78" w14:textId="77777777" w:rsidR="00DF4997" w:rsidRPr="0009693E" w:rsidRDefault="00DF4997" w:rsidP="00DF49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09693E">
        <w:rPr>
          <w:rFonts w:ascii="Times New Roman" w:hAnsi="Times New Roman" w:cs="Times New Roman"/>
          <w:sz w:val="28"/>
          <w:szCs w:val="24"/>
        </w:rPr>
        <w:t xml:space="preserve">учебной группы </w:t>
      </w:r>
      <w:r w:rsidR="00A91161" w:rsidRPr="0009693E">
        <w:rPr>
          <w:rFonts w:ascii="Times New Roman" w:hAnsi="Times New Roman" w:cs="Times New Roman"/>
          <w:sz w:val="28"/>
          <w:szCs w:val="24"/>
        </w:rPr>
        <w:t>_____________</w:t>
      </w:r>
    </w:p>
    <w:p w14:paraId="6BC6B52E" w14:textId="77777777" w:rsidR="00DF4997" w:rsidRPr="0009693E" w:rsidRDefault="00A91161" w:rsidP="00DF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93E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1219594" w14:textId="77777777" w:rsidR="00DF4997" w:rsidRPr="0009693E" w:rsidRDefault="00DF4997" w:rsidP="00DF499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0742FF3" w14:textId="77777777" w:rsidR="00DF4997" w:rsidRPr="0009693E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693E">
        <w:rPr>
          <w:rFonts w:ascii="Times New Roman" w:hAnsi="Times New Roman" w:cs="Times New Roman"/>
          <w:sz w:val="28"/>
          <w:szCs w:val="24"/>
        </w:rPr>
        <w:t xml:space="preserve">Проверила: </w:t>
      </w:r>
      <w:r w:rsidR="00A91161" w:rsidRPr="0009693E">
        <w:rPr>
          <w:rFonts w:ascii="Times New Roman" w:hAnsi="Times New Roman" w:cs="Times New Roman"/>
          <w:sz w:val="28"/>
          <w:szCs w:val="24"/>
        </w:rPr>
        <w:t>________________</w:t>
      </w:r>
    </w:p>
    <w:p w14:paraId="4460474E" w14:textId="77777777" w:rsidR="00DF4997" w:rsidRPr="0009693E" w:rsidRDefault="00A91161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693E">
        <w:rPr>
          <w:rFonts w:ascii="Times New Roman" w:hAnsi="Times New Roman" w:cs="Times New Roman"/>
          <w:sz w:val="28"/>
          <w:szCs w:val="24"/>
        </w:rPr>
        <w:t>__________________________</w:t>
      </w:r>
    </w:p>
    <w:p w14:paraId="3C9C66DC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5722D27F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6DF24466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0236FD56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12A17E86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587F8996" w14:textId="77777777" w:rsidR="00DF4997" w:rsidRPr="0009693E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2FCE2519" w14:textId="77777777" w:rsidR="00DF4997" w:rsidRPr="0009693E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693E">
        <w:rPr>
          <w:rFonts w:ascii="Times New Roman" w:hAnsi="Times New Roman" w:cs="Times New Roman"/>
          <w:sz w:val="28"/>
          <w:szCs w:val="28"/>
        </w:rPr>
        <w:t xml:space="preserve">Отчет сдан на кафедру       ___ _________ 20__ года </w:t>
      </w:r>
    </w:p>
    <w:p w14:paraId="1271EF40" w14:textId="77777777" w:rsidR="00DF4997" w:rsidRPr="0009693E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693E">
        <w:rPr>
          <w:rFonts w:ascii="Times New Roman" w:hAnsi="Times New Roman" w:cs="Times New Roman"/>
          <w:sz w:val="28"/>
          <w:szCs w:val="28"/>
        </w:rPr>
        <w:t>Защита отчета состоялась  ___ _________ 20__ года</w:t>
      </w:r>
    </w:p>
    <w:p w14:paraId="37F42272" w14:textId="77777777" w:rsidR="00DF4997" w:rsidRPr="0009693E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693E">
        <w:rPr>
          <w:rFonts w:ascii="Times New Roman" w:hAnsi="Times New Roman" w:cs="Times New Roman"/>
          <w:sz w:val="28"/>
          <w:szCs w:val="28"/>
        </w:rPr>
        <w:t>Общая оценка за практику _______________</w:t>
      </w:r>
    </w:p>
    <w:p w14:paraId="2BDA5219" w14:textId="77777777" w:rsidR="00DF4997" w:rsidRPr="0009693E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718C4506" w14:textId="77777777" w:rsidR="00DF4997" w:rsidRPr="0009693E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D40DD02" w14:textId="77777777" w:rsidR="00DF4997" w:rsidRPr="0009693E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C6B69DF" w14:textId="77777777" w:rsidR="00DF4997" w:rsidRPr="0009693E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FC9692D" w14:textId="77777777" w:rsidR="00DF4997" w:rsidRPr="0009693E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93E">
        <w:rPr>
          <w:rFonts w:ascii="Times New Roman" w:hAnsi="Times New Roman" w:cs="Times New Roman"/>
          <w:sz w:val="28"/>
          <w:szCs w:val="28"/>
        </w:rPr>
        <w:t>Калининград</w:t>
      </w:r>
    </w:p>
    <w:p w14:paraId="5CD4C308" w14:textId="1FCFCCED" w:rsidR="00DF4997" w:rsidRPr="0009693E" w:rsidRDefault="003722FC" w:rsidP="00DF4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F4997" w:rsidRPr="0009693E">
        <w:rPr>
          <w:rFonts w:ascii="Times New Roman" w:hAnsi="Times New Roman" w:cs="Times New Roman"/>
          <w:sz w:val="28"/>
          <w:szCs w:val="28"/>
        </w:rPr>
        <w:t xml:space="preserve"> г.</w:t>
      </w:r>
      <w:r w:rsidR="00DF4997" w:rsidRPr="0009693E">
        <w:rPr>
          <w:rFonts w:ascii="Times New Roman" w:hAnsi="Times New Roman" w:cs="Times New Roman"/>
          <w:sz w:val="28"/>
          <w:szCs w:val="28"/>
        </w:rPr>
        <w:br w:type="page"/>
      </w:r>
    </w:p>
    <w:p w14:paraId="694AE205" w14:textId="77777777" w:rsidR="00A959A4" w:rsidRPr="0009693E" w:rsidRDefault="00A959A4" w:rsidP="00A95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93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78CDCB08" w14:textId="77777777" w:rsidR="00A959A4" w:rsidRPr="0009693E" w:rsidRDefault="00A959A4" w:rsidP="00A959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BC4C45" w:rsidRPr="0009693E" w14:paraId="5F0C7CE2" w14:textId="77777777" w:rsidTr="00597CEE">
        <w:tc>
          <w:tcPr>
            <w:tcW w:w="8613" w:type="dxa"/>
          </w:tcPr>
          <w:p w14:paraId="09F2DD5B" w14:textId="77777777" w:rsidR="00BC4C45" w:rsidRPr="0009693E" w:rsidRDefault="00BC4C45" w:rsidP="00BC4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93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14:paraId="4522B1D1" w14:textId="77777777" w:rsidR="00BC4C45" w:rsidRPr="0009693E" w:rsidRDefault="00BC4C45" w:rsidP="00C85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4C45" w:rsidRPr="0009693E" w14:paraId="5EB5F294" w14:textId="77777777" w:rsidTr="00597CEE">
        <w:tc>
          <w:tcPr>
            <w:tcW w:w="8613" w:type="dxa"/>
          </w:tcPr>
          <w:p w14:paraId="7D1FE1C2" w14:textId="77777777" w:rsidR="00BC4C45" w:rsidRPr="0009693E" w:rsidRDefault="00012B03" w:rsidP="00A911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93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91161" w:rsidRPr="0009693E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Межрайонной инспекции Федеральной налоговой службы №7 по Калининградской области</w:t>
            </w:r>
          </w:p>
        </w:tc>
        <w:tc>
          <w:tcPr>
            <w:tcW w:w="958" w:type="dxa"/>
          </w:tcPr>
          <w:p w14:paraId="4B24D2C0" w14:textId="77777777" w:rsidR="00A91161" w:rsidRPr="0009693E" w:rsidRDefault="00A91161" w:rsidP="00A911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4C45" w:rsidRPr="0009693E" w14:paraId="75735BE1" w14:textId="77777777" w:rsidTr="00597CEE">
        <w:tc>
          <w:tcPr>
            <w:tcW w:w="8613" w:type="dxa"/>
          </w:tcPr>
          <w:p w14:paraId="05280803" w14:textId="77777777" w:rsidR="00BC4C45" w:rsidRPr="0009693E" w:rsidRDefault="00572017" w:rsidP="00572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93E">
              <w:rPr>
                <w:rFonts w:ascii="Times New Roman" w:hAnsi="Times New Roman" w:cs="Times New Roman"/>
                <w:sz w:val="28"/>
                <w:szCs w:val="28"/>
              </w:rPr>
              <w:t>1.1 Организационно-экономическая характеристика инспекции</w:t>
            </w:r>
          </w:p>
        </w:tc>
        <w:tc>
          <w:tcPr>
            <w:tcW w:w="958" w:type="dxa"/>
          </w:tcPr>
          <w:p w14:paraId="6BC8124F" w14:textId="77777777" w:rsidR="00BC4C45" w:rsidRPr="0009693E" w:rsidRDefault="0009693E" w:rsidP="00C85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0E43" w:rsidRPr="0009693E" w14:paraId="1A917A66" w14:textId="77777777" w:rsidTr="00597CEE">
        <w:tc>
          <w:tcPr>
            <w:tcW w:w="8613" w:type="dxa"/>
          </w:tcPr>
          <w:p w14:paraId="6598B841" w14:textId="77777777" w:rsidR="00F10E43" w:rsidRPr="0009693E" w:rsidRDefault="00572017" w:rsidP="00F10E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93E">
              <w:rPr>
                <w:rFonts w:ascii="Times New Roman" w:hAnsi="Times New Roman" w:cs="Times New Roman"/>
                <w:sz w:val="28"/>
                <w:szCs w:val="28"/>
              </w:rPr>
              <w:t>1.2 Характеристика отделов, их функции и задачи</w:t>
            </w:r>
          </w:p>
        </w:tc>
        <w:tc>
          <w:tcPr>
            <w:tcW w:w="958" w:type="dxa"/>
          </w:tcPr>
          <w:p w14:paraId="2EE176A6" w14:textId="77777777" w:rsidR="00F10E43" w:rsidRPr="0009693E" w:rsidRDefault="0009693E" w:rsidP="00C85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C4C45" w:rsidRPr="0009693E" w14:paraId="1F08BBD4" w14:textId="77777777" w:rsidTr="00597CEE">
        <w:tc>
          <w:tcPr>
            <w:tcW w:w="8613" w:type="dxa"/>
          </w:tcPr>
          <w:p w14:paraId="5A116874" w14:textId="77777777" w:rsidR="00BC4C45" w:rsidRPr="0009693E" w:rsidRDefault="00953676" w:rsidP="00F10E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93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72017" w:rsidRPr="0009693E">
              <w:rPr>
                <w:rFonts w:ascii="Times New Roman" w:hAnsi="Times New Roman" w:cs="Times New Roman"/>
                <w:sz w:val="28"/>
                <w:szCs w:val="28"/>
              </w:rPr>
              <w:t>Анализ экономической безопасности Межрайонной инспекции Федеральной налоговой службы №7 по Калининградской области</w:t>
            </w:r>
          </w:p>
        </w:tc>
        <w:tc>
          <w:tcPr>
            <w:tcW w:w="958" w:type="dxa"/>
          </w:tcPr>
          <w:p w14:paraId="68E11C54" w14:textId="77777777" w:rsidR="00BC4C45" w:rsidRPr="0009693E" w:rsidRDefault="0009693E" w:rsidP="00C85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D31ED" w:rsidRPr="0009693E" w14:paraId="37B3F68A" w14:textId="77777777" w:rsidTr="00597CEE">
        <w:tc>
          <w:tcPr>
            <w:tcW w:w="8613" w:type="dxa"/>
          </w:tcPr>
          <w:p w14:paraId="2D1A6A6A" w14:textId="77777777" w:rsidR="003D31ED" w:rsidRPr="0009693E" w:rsidRDefault="006C5813" w:rsidP="00354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93E">
              <w:rPr>
                <w:rFonts w:ascii="Times New Roman" w:hAnsi="Times New Roman" w:cs="Times New Roman"/>
                <w:sz w:val="28"/>
                <w:szCs w:val="28"/>
              </w:rPr>
              <w:t>3 Выводы и предложения по совершенствованию работы Межрайонной инспекции Федеральной налоговой службы №7 по Калининградской области</w:t>
            </w:r>
            <w:r w:rsidR="00354431" w:rsidRPr="0009693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обеспечения экономической безопасности </w:t>
            </w:r>
          </w:p>
        </w:tc>
        <w:tc>
          <w:tcPr>
            <w:tcW w:w="958" w:type="dxa"/>
          </w:tcPr>
          <w:p w14:paraId="69713966" w14:textId="77777777" w:rsidR="003D31ED" w:rsidRPr="0009693E" w:rsidRDefault="0009693E" w:rsidP="00C85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D31ED" w:rsidRPr="0009693E" w14:paraId="60067E01" w14:textId="77777777" w:rsidTr="00597CEE">
        <w:tc>
          <w:tcPr>
            <w:tcW w:w="8613" w:type="dxa"/>
          </w:tcPr>
          <w:p w14:paraId="0E05E8F9" w14:textId="77777777" w:rsidR="003D31ED" w:rsidRPr="0009693E" w:rsidRDefault="003D31ED" w:rsidP="00BC4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93E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58" w:type="dxa"/>
          </w:tcPr>
          <w:p w14:paraId="13C74DF5" w14:textId="77777777" w:rsidR="003D31ED" w:rsidRPr="0009693E" w:rsidRDefault="0009693E" w:rsidP="00C85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D31ED" w:rsidRPr="0009693E" w14:paraId="05ED2CDC" w14:textId="77777777" w:rsidTr="00597CEE">
        <w:tc>
          <w:tcPr>
            <w:tcW w:w="8613" w:type="dxa"/>
          </w:tcPr>
          <w:p w14:paraId="741CC992" w14:textId="77777777" w:rsidR="003D31ED" w:rsidRPr="0009693E" w:rsidRDefault="002512A6" w:rsidP="002512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93E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958" w:type="dxa"/>
          </w:tcPr>
          <w:p w14:paraId="0F6DE4BF" w14:textId="77777777" w:rsidR="003D31ED" w:rsidRPr="0009693E" w:rsidRDefault="0009693E" w:rsidP="00C85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3D31ED" w:rsidRPr="0009693E" w14:paraId="262BB637" w14:textId="77777777" w:rsidTr="00597CEE">
        <w:tc>
          <w:tcPr>
            <w:tcW w:w="8613" w:type="dxa"/>
          </w:tcPr>
          <w:p w14:paraId="76DEB39C" w14:textId="77777777" w:rsidR="003D31ED" w:rsidRPr="0009693E" w:rsidRDefault="003D31ED" w:rsidP="002512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93E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2512A6" w:rsidRPr="0009693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8" w:type="dxa"/>
          </w:tcPr>
          <w:p w14:paraId="589D50A5" w14:textId="77777777" w:rsidR="003D31ED" w:rsidRPr="0009693E" w:rsidRDefault="0009693E" w:rsidP="00C85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75FA2183" w14:textId="77777777" w:rsidR="00A959A4" w:rsidRPr="0009693E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48E03" w14:textId="77777777" w:rsidR="00A959A4" w:rsidRPr="0009693E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8C076" w14:textId="77777777" w:rsidR="00A959A4" w:rsidRPr="0009693E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C519F" w14:textId="77777777" w:rsidR="003D31ED" w:rsidRPr="0009693E" w:rsidRDefault="003D31ED">
      <w:pPr>
        <w:rPr>
          <w:rFonts w:ascii="Times New Roman" w:hAnsi="Times New Roman" w:cs="Times New Roman"/>
          <w:b/>
          <w:sz w:val="28"/>
          <w:szCs w:val="28"/>
        </w:rPr>
      </w:pPr>
      <w:r w:rsidRPr="0009693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A842A09" w14:textId="77777777" w:rsidR="00FA4024" w:rsidRPr="0009693E" w:rsidRDefault="00FA4024" w:rsidP="002E3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93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1B4D7CFB" w14:textId="77777777" w:rsidR="002E30A6" w:rsidRPr="0009693E" w:rsidRDefault="002E30A6" w:rsidP="002E3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09A61" w14:textId="77777777" w:rsidR="0009693E" w:rsidRPr="0009693E" w:rsidRDefault="0009693E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9693E">
        <w:rPr>
          <w:color w:val="111111"/>
          <w:sz w:val="28"/>
          <w:szCs w:val="28"/>
        </w:rPr>
        <w:t>Цель производственной практики – закрепление знаний, формирование и совершенствование умений, получения опыта по сбору, анализу и использованию данных, необходимых для исследования социально-экономических систем и прогнозирования с помощью современных информационных технологий возможных угроз экономической безопасности в соответствии с ФГОС ВО.</w:t>
      </w:r>
    </w:p>
    <w:p w14:paraId="128F4A71" w14:textId="77777777" w:rsidR="00FA4024" w:rsidRPr="0009693E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9693E">
        <w:rPr>
          <w:color w:val="111111"/>
          <w:sz w:val="28"/>
          <w:szCs w:val="28"/>
        </w:rPr>
        <w:t xml:space="preserve">Объектом исследования </w:t>
      </w:r>
      <w:r w:rsidR="0009693E" w:rsidRPr="0009693E">
        <w:rPr>
          <w:color w:val="111111"/>
          <w:sz w:val="28"/>
          <w:szCs w:val="28"/>
        </w:rPr>
        <w:t xml:space="preserve">практики </w:t>
      </w:r>
      <w:r w:rsidRPr="0009693E">
        <w:rPr>
          <w:color w:val="111111"/>
          <w:sz w:val="28"/>
          <w:szCs w:val="28"/>
        </w:rPr>
        <w:t xml:space="preserve">является </w:t>
      </w:r>
      <w:r w:rsidR="0009693E" w:rsidRPr="0009693E">
        <w:rPr>
          <w:color w:val="111111"/>
          <w:sz w:val="28"/>
          <w:szCs w:val="28"/>
        </w:rPr>
        <w:t>Межрайонной инспекции Федеральной налоговой службы №7 по Калининградской области (Инспекция, Межрайонная ИФНС №7 по Калининградской области).</w:t>
      </w:r>
    </w:p>
    <w:p w14:paraId="1E27844E" w14:textId="77777777" w:rsidR="00FA4024" w:rsidRPr="0009693E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9693E">
        <w:rPr>
          <w:color w:val="111111"/>
          <w:sz w:val="28"/>
          <w:szCs w:val="28"/>
        </w:rPr>
        <w:t xml:space="preserve">Предметом исследования является </w:t>
      </w:r>
      <w:r w:rsidR="0009693E" w:rsidRPr="0009693E">
        <w:rPr>
          <w:color w:val="111111"/>
          <w:sz w:val="28"/>
          <w:szCs w:val="28"/>
        </w:rPr>
        <w:t>деятельность (работа) данного налогового органа по обеспечению экономической безопасности Калининградской области</w:t>
      </w:r>
      <w:r w:rsidRPr="0009693E">
        <w:rPr>
          <w:color w:val="111111"/>
          <w:sz w:val="28"/>
          <w:szCs w:val="28"/>
        </w:rPr>
        <w:t>.</w:t>
      </w:r>
    </w:p>
    <w:p w14:paraId="6D0B611A" w14:textId="77777777" w:rsidR="0009693E" w:rsidRPr="0009693E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9693E">
        <w:rPr>
          <w:color w:val="111111"/>
          <w:sz w:val="28"/>
          <w:szCs w:val="28"/>
        </w:rPr>
        <w:t xml:space="preserve">Цель исследования – </w:t>
      </w:r>
      <w:r w:rsidR="0009693E" w:rsidRPr="0009693E">
        <w:rPr>
          <w:color w:val="111111"/>
          <w:sz w:val="28"/>
          <w:szCs w:val="28"/>
        </w:rPr>
        <w:t>анализ и оценка деятельности Межрайонной ИФНС №7 по Калининградской области как фактора обеспечения экономической безопасности региона.</w:t>
      </w:r>
    </w:p>
    <w:p w14:paraId="68990832" w14:textId="77777777" w:rsidR="00FA4024" w:rsidRPr="0009693E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9693E">
        <w:rPr>
          <w:color w:val="111111"/>
          <w:sz w:val="28"/>
          <w:szCs w:val="28"/>
        </w:rPr>
        <w:t>Для достижения поставленной цели необходимо решить следующие задачи:</w:t>
      </w:r>
    </w:p>
    <w:p w14:paraId="51DC59C7" w14:textId="77777777" w:rsidR="00FA4024" w:rsidRPr="0009693E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9693E">
        <w:rPr>
          <w:color w:val="111111"/>
          <w:sz w:val="28"/>
          <w:szCs w:val="28"/>
        </w:rPr>
        <w:t xml:space="preserve">- </w:t>
      </w:r>
      <w:r w:rsidR="0009693E" w:rsidRPr="0009693E">
        <w:rPr>
          <w:color w:val="111111"/>
          <w:sz w:val="28"/>
          <w:szCs w:val="28"/>
        </w:rPr>
        <w:t>представить характеристику Межрайонной инспекции Федеральной налоговой службы №7 по Калининградской области;</w:t>
      </w:r>
    </w:p>
    <w:p w14:paraId="0D6D0B8D" w14:textId="77777777" w:rsidR="0009693E" w:rsidRPr="0009693E" w:rsidRDefault="0009693E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9693E">
        <w:rPr>
          <w:color w:val="111111"/>
          <w:sz w:val="28"/>
          <w:szCs w:val="28"/>
        </w:rPr>
        <w:t>- провести анализ экономической безопасности Межрайонной инспекции Федеральной налоговой службы №7 по Калининградской области;</w:t>
      </w:r>
    </w:p>
    <w:p w14:paraId="2B60D50C" w14:textId="77777777" w:rsidR="0009693E" w:rsidRPr="0009693E" w:rsidRDefault="0009693E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9693E">
        <w:rPr>
          <w:color w:val="111111"/>
          <w:sz w:val="28"/>
          <w:szCs w:val="28"/>
        </w:rPr>
        <w:t>- на основе проведенного анализа сформулировать выводы и предложения по совершенствованию работы Межрайонной инспекции Федеральной налоговой службы №7 по Калининградской области в рамках обеспечения экономической безопасности.</w:t>
      </w:r>
    </w:p>
    <w:sectPr w:rsidR="0009693E" w:rsidRPr="0009693E" w:rsidSect="00A959A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838B" w14:textId="77777777" w:rsidR="00DD134E" w:rsidRDefault="00DD134E" w:rsidP="00A959A4">
      <w:pPr>
        <w:spacing w:after="0" w:line="240" w:lineRule="auto"/>
      </w:pPr>
      <w:r>
        <w:separator/>
      </w:r>
    </w:p>
  </w:endnote>
  <w:endnote w:type="continuationSeparator" w:id="0">
    <w:p w14:paraId="2328BC8C" w14:textId="77777777" w:rsidR="00DD134E" w:rsidRDefault="00DD134E" w:rsidP="00A9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050663"/>
      <w:docPartObj>
        <w:docPartGallery w:val="Page Numbers (Bottom of Page)"/>
        <w:docPartUnique/>
      </w:docPartObj>
    </w:sdtPr>
    <w:sdtEndPr/>
    <w:sdtContent>
      <w:p w14:paraId="4BC5D6E3" w14:textId="77777777" w:rsidR="00131552" w:rsidRDefault="00AF7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C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D1B002" w14:textId="77777777" w:rsidR="00131552" w:rsidRDefault="0013155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85EE" w14:textId="77777777" w:rsidR="00DD134E" w:rsidRDefault="00DD134E" w:rsidP="00A959A4">
      <w:pPr>
        <w:spacing w:after="0" w:line="240" w:lineRule="auto"/>
      </w:pPr>
      <w:r>
        <w:separator/>
      </w:r>
    </w:p>
  </w:footnote>
  <w:footnote w:type="continuationSeparator" w:id="0">
    <w:p w14:paraId="1A1C2D97" w14:textId="77777777" w:rsidR="00DD134E" w:rsidRDefault="00DD134E" w:rsidP="00A95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9EE7D2"/>
    <w:multiLevelType w:val="hybridMultilevel"/>
    <w:tmpl w:val="76A0C7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62E66D"/>
    <w:multiLevelType w:val="hybridMultilevel"/>
    <w:tmpl w:val="2B2381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A71884"/>
    <w:multiLevelType w:val="hybridMultilevel"/>
    <w:tmpl w:val="AF83F4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D39A07"/>
    <w:multiLevelType w:val="hybridMultilevel"/>
    <w:tmpl w:val="E68EFD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1549D4"/>
    <w:multiLevelType w:val="hybridMultilevel"/>
    <w:tmpl w:val="9CF60B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8AA4DF7"/>
    <w:multiLevelType w:val="hybridMultilevel"/>
    <w:tmpl w:val="E4A541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B"/>
    <w:multiLevelType w:val="multilevel"/>
    <w:tmpl w:val="E16EB7A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5690242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C2273"/>
    <w:multiLevelType w:val="hybridMultilevel"/>
    <w:tmpl w:val="A10E15CC"/>
    <w:lvl w:ilvl="0" w:tplc="15B078C6">
      <w:start w:val="1"/>
      <w:numFmt w:val="bullet"/>
      <w:lvlText w:val="−"/>
      <w:lvlJc w:val="left"/>
      <w:pPr>
        <w:tabs>
          <w:tab w:val="num" w:pos="1632"/>
        </w:tabs>
        <w:ind w:left="708" w:firstLine="6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CA27808"/>
    <w:multiLevelType w:val="hybridMultilevel"/>
    <w:tmpl w:val="5B74D370"/>
    <w:lvl w:ilvl="0" w:tplc="15B078C6">
      <w:start w:val="1"/>
      <w:numFmt w:val="bullet"/>
      <w:lvlText w:val="−"/>
      <w:lvlJc w:val="left"/>
      <w:pPr>
        <w:tabs>
          <w:tab w:val="num" w:pos="924"/>
        </w:tabs>
        <w:ind w:left="0" w:firstLine="6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10176"/>
    <w:multiLevelType w:val="hybridMultilevel"/>
    <w:tmpl w:val="519A0E8A"/>
    <w:lvl w:ilvl="0" w:tplc="3AAA1166">
      <w:numFmt w:val="bullet"/>
      <w:lvlText w:val="-"/>
      <w:lvlJc w:val="left"/>
      <w:pPr>
        <w:ind w:left="24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A7556">
      <w:numFmt w:val="bullet"/>
      <w:lvlText w:val="•"/>
      <w:lvlJc w:val="left"/>
      <w:pPr>
        <w:ind w:left="1208" w:hanging="178"/>
      </w:pPr>
      <w:rPr>
        <w:rFonts w:hint="default"/>
        <w:lang w:val="ru-RU" w:eastAsia="en-US" w:bidi="ar-SA"/>
      </w:rPr>
    </w:lvl>
    <w:lvl w:ilvl="2" w:tplc="E5B29114">
      <w:numFmt w:val="bullet"/>
      <w:lvlText w:val="•"/>
      <w:lvlJc w:val="left"/>
      <w:pPr>
        <w:ind w:left="2177" w:hanging="178"/>
      </w:pPr>
      <w:rPr>
        <w:rFonts w:hint="default"/>
        <w:lang w:val="ru-RU" w:eastAsia="en-US" w:bidi="ar-SA"/>
      </w:rPr>
    </w:lvl>
    <w:lvl w:ilvl="3" w:tplc="0E0648A4">
      <w:numFmt w:val="bullet"/>
      <w:lvlText w:val="•"/>
      <w:lvlJc w:val="left"/>
      <w:pPr>
        <w:ind w:left="3145" w:hanging="178"/>
      </w:pPr>
      <w:rPr>
        <w:rFonts w:hint="default"/>
        <w:lang w:val="ru-RU" w:eastAsia="en-US" w:bidi="ar-SA"/>
      </w:rPr>
    </w:lvl>
    <w:lvl w:ilvl="4" w:tplc="2B106CA6">
      <w:numFmt w:val="bullet"/>
      <w:lvlText w:val="•"/>
      <w:lvlJc w:val="left"/>
      <w:pPr>
        <w:ind w:left="4114" w:hanging="178"/>
      </w:pPr>
      <w:rPr>
        <w:rFonts w:hint="default"/>
        <w:lang w:val="ru-RU" w:eastAsia="en-US" w:bidi="ar-SA"/>
      </w:rPr>
    </w:lvl>
    <w:lvl w:ilvl="5" w:tplc="B6C67676">
      <w:numFmt w:val="bullet"/>
      <w:lvlText w:val="•"/>
      <w:lvlJc w:val="left"/>
      <w:pPr>
        <w:ind w:left="5083" w:hanging="178"/>
      </w:pPr>
      <w:rPr>
        <w:rFonts w:hint="default"/>
        <w:lang w:val="ru-RU" w:eastAsia="en-US" w:bidi="ar-SA"/>
      </w:rPr>
    </w:lvl>
    <w:lvl w:ilvl="6" w:tplc="1658B0BA">
      <w:numFmt w:val="bullet"/>
      <w:lvlText w:val="•"/>
      <w:lvlJc w:val="left"/>
      <w:pPr>
        <w:ind w:left="6051" w:hanging="178"/>
      </w:pPr>
      <w:rPr>
        <w:rFonts w:hint="default"/>
        <w:lang w:val="ru-RU" w:eastAsia="en-US" w:bidi="ar-SA"/>
      </w:rPr>
    </w:lvl>
    <w:lvl w:ilvl="7" w:tplc="444CA316">
      <w:numFmt w:val="bullet"/>
      <w:lvlText w:val="•"/>
      <w:lvlJc w:val="left"/>
      <w:pPr>
        <w:ind w:left="7020" w:hanging="178"/>
      </w:pPr>
      <w:rPr>
        <w:rFonts w:hint="default"/>
        <w:lang w:val="ru-RU" w:eastAsia="en-US" w:bidi="ar-SA"/>
      </w:rPr>
    </w:lvl>
    <w:lvl w:ilvl="8" w:tplc="34E6A6D2">
      <w:numFmt w:val="bullet"/>
      <w:lvlText w:val="•"/>
      <w:lvlJc w:val="left"/>
      <w:pPr>
        <w:ind w:left="7989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4DEF003A"/>
    <w:multiLevelType w:val="hybridMultilevel"/>
    <w:tmpl w:val="9864C5BC"/>
    <w:lvl w:ilvl="0" w:tplc="15B078C6">
      <w:start w:val="1"/>
      <w:numFmt w:val="bullet"/>
      <w:lvlText w:val="−"/>
      <w:lvlJc w:val="left"/>
      <w:pPr>
        <w:tabs>
          <w:tab w:val="num" w:pos="1621"/>
        </w:tabs>
        <w:ind w:left="697" w:firstLine="6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2" w15:restartNumberingAfterBreak="0">
    <w:nsid w:val="5A1D5A0D"/>
    <w:multiLevelType w:val="hybridMultilevel"/>
    <w:tmpl w:val="F1669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8F6F65"/>
    <w:multiLevelType w:val="hybridMultilevel"/>
    <w:tmpl w:val="DA94EC9E"/>
    <w:lvl w:ilvl="0" w:tplc="AA46CE14">
      <w:start w:val="1"/>
      <w:numFmt w:val="decimal"/>
      <w:lvlText w:val="%1."/>
      <w:lvlJc w:val="left"/>
      <w:pPr>
        <w:tabs>
          <w:tab w:val="num" w:pos="1011"/>
        </w:tabs>
        <w:ind w:left="13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D1176E"/>
    <w:multiLevelType w:val="hybridMultilevel"/>
    <w:tmpl w:val="279C11EC"/>
    <w:lvl w:ilvl="0" w:tplc="15B078C6">
      <w:start w:val="1"/>
      <w:numFmt w:val="bullet"/>
      <w:lvlText w:val="−"/>
      <w:lvlJc w:val="left"/>
      <w:pPr>
        <w:tabs>
          <w:tab w:val="num" w:pos="924"/>
        </w:tabs>
        <w:ind w:left="0" w:firstLine="6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167DE"/>
    <w:multiLevelType w:val="hybridMultilevel"/>
    <w:tmpl w:val="DCB0CB12"/>
    <w:lvl w:ilvl="0" w:tplc="0882BC3C">
      <w:start w:val="1"/>
      <w:numFmt w:val="decimal"/>
      <w:lvlText w:val="%1)"/>
      <w:lvlJc w:val="left"/>
      <w:pPr>
        <w:ind w:left="242" w:hanging="4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36678A">
      <w:numFmt w:val="bullet"/>
      <w:lvlText w:val="•"/>
      <w:lvlJc w:val="left"/>
      <w:pPr>
        <w:ind w:left="1208" w:hanging="400"/>
      </w:pPr>
      <w:rPr>
        <w:rFonts w:hint="default"/>
        <w:lang w:val="ru-RU" w:eastAsia="en-US" w:bidi="ar-SA"/>
      </w:rPr>
    </w:lvl>
    <w:lvl w:ilvl="2" w:tplc="B0AAFCD0">
      <w:numFmt w:val="bullet"/>
      <w:lvlText w:val="•"/>
      <w:lvlJc w:val="left"/>
      <w:pPr>
        <w:ind w:left="2177" w:hanging="400"/>
      </w:pPr>
      <w:rPr>
        <w:rFonts w:hint="default"/>
        <w:lang w:val="ru-RU" w:eastAsia="en-US" w:bidi="ar-SA"/>
      </w:rPr>
    </w:lvl>
    <w:lvl w:ilvl="3" w:tplc="6E7AAEBC">
      <w:numFmt w:val="bullet"/>
      <w:lvlText w:val="•"/>
      <w:lvlJc w:val="left"/>
      <w:pPr>
        <w:ind w:left="3145" w:hanging="400"/>
      </w:pPr>
      <w:rPr>
        <w:rFonts w:hint="default"/>
        <w:lang w:val="ru-RU" w:eastAsia="en-US" w:bidi="ar-SA"/>
      </w:rPr>
    </w:lvl>
    <w:lvl w:ilvl="4" w:tplc="08CE36DE">
      <w:numFmt w:val="bullet"/>
      <w:lvlText w:val="•"/>
      <w:lvlJc w:val="left"/>
      <w:pPr>
        <w:ind w:left="4114" w:hanging="400"/>
      </w:pPr>
      <w:rPr>
        <w:rFonts w:hint="default"/>
        <w:lang w:val="ru-RU" w:eastAsia="en-US" w:bidi="ar-SA"/>
      </w:rPr>
    </w:lvl>
    <w:lvl w:ilvl="5" w:tplc="5732AB88">
      <w:numFmt w:val="bullet"/>
      <w:lvlText w:val="•"/>
      <w:lvlJc w:val="left"/>
      <w:pPr>
        <w:ind w:left="5083" w:hanging="400"/>
      </w:pPr>
      <w:rPr>
        <w:rFonts w:hint="default"/>
        <w:lang w:val="ru-RU" w:eastAsia="en-US" w:bidi="ar-SA"/>
      </w:rPr>
    </w:lvl>
    <w:lvl w:ilvl="6" w:tplc="2C02C8D8">
      <w:numFmt w:val="bullet"/>
      <w:lvlText w:val="•"/>
      <w:lvlJc w:val="left"/>
      <w:pPr>
        <w:ind w:left="6051" w:hanging="400"/>
      </w:pPr>
      <w:rPr>
        <w:rFonts w:hint="default"/>
        <w:lang w:val="ru-RU" w:eastAsia="en-US" w:bidi="ar-SA"/>
      </w:rPr>
    </w:lvl>
    <w:lvl w:ilvl="7" w:tplc="B78E6D08">
      <w:numFmt w:val="bullet"/>
      <w:lvlText w:val="•"/>
      <w:lvlJc w:val="left"/>
      <w:pPr>
        <w:ind w:left="7020" w:hanging="400"/>
      </w:pPr>
      <w:rPr>
        <w:rFonts w:hint="default"/>
        <w:lang w:val="ru-RU" w:eastAsia="en-US" w:bidi="ar-SA"/>
      </w:rPr>
    </w:lvl>
    <w:lvl w:ilvl="8" w:tplc="3BBA9B14">
      <w:numFmt w:val="bullet"/>
      <w:lvlText w:val="•"/>
      <w:lvlJc w:val="left"/>
      <w:pPr>
        <w:ind w:left="7989" w:hanging="400"/>
      </w:pPr>
      <w:rPr>
        <w:rFonts w:hint="default"/>
        <w:lang w:val="ru-RU" w:eastAsia="en-US" w:bidi="ar-SA"/>
      </w:rPr>
    </w:lvl>
  </w:abstractNum>
  <w:abstractNum w:abstractNumId="16" w15:restartNumberingAfterBreak="0">
    <w:nsid w:val="7E40297C"/>
    <w:multiLevelType w:val="hybridMultilevel"/>
    <w:tmpl w:val="DA94EC9E"/>
    <w:lvl w:ilvl="0" w:tplc="AA46CE14">
      <w:start w:val="1"/>
      <w:numFmt w:val="decimal"/>
      <w:lvlText w:val="%1."/>
      <w:lvlJc w:val="left"/>
      <w:pPr>
        <w:tabs>
          <w:tab w:val="num" w:pos="1011"/>
        </w:tabs>
        <w:ind w:left="13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D3C"/>
    <w:rsid w:val="00012B03"/>
    <w:rsid w:val="0002051F"/>
    <w:rsid w:val="000207FC"/>
    <w:rsid w:val="000352B0"/>
    <w:rsid w:val="00043D5B"/>
    <w:rsid w:val="00065EA1"/>
    <w:rsid w:val="00086AD5"/>
    <w:rsid w:val="000951CD"/>
    <w:rsid w:val="0009693E"/>
    <w:rsid w:val="000B4C64"/>
    <w:rsid w:val="00131552"/>
    <w:rsid w:val="00133DDF"/>
    <w:rsid w:val="00150236"/>
    <w:rsid w:val="00160A29"/>
    <w:rsid w:val="00162700"/>
    <w:rsid w:val="001B2E4B"/>
    <w:rsid w:val="00200233"/>
    <w:rsid w:val="00226835"/>
    <w:rsid w:val="002512A6"/>
    <w:rsid w:val="00256BEB"/>
    <w:rsid w:val="002B4554"/>
    <w:rsid w:val="002C1CD2"/>
    <w:rsid w:val="002E30A6"/>
    <w:rsid w:val="002F45CC"/>
    <w:rsid w:val="00344DA5"/>
    <w:rsid w:val="00352E79"/>
    <w:rsid w:val="00354431"/>
    <w:rsid w:val="003716EF"/>
    <w:rsid w:val="003722FC"/>
    <w:rsid w:val="003D31ED"/>
    <w:rsid w:val="003E53E9"/>
    <w:rsid w:val="003E7346"/>
    <w:rsid w:val="00446329"/>
    <w:rsid w:val="00462519"/>
    <w:rsid w:val="00487678"/>
    <w:rsid w:val="004932C1"/>
    <w:rsid w:val="004C745A"/>
    <w:rsid w:val="004E3694"/>
    <w:rsid w:val="00515F43"/>
    <w:rsid w:val="0055330D"/>
    <w:rsid w:val="00572017"/>
    <w:rsid w:val="00575F84"/>
    <w:rsid w:val="00597CEE"/>
    <w:rsid w:val="005A53F2"/>
    <w:rsid w:val="006371F0"/>
    <w:rsid w:val="006429E0"/>
    <w:rsid w:val="00644928"/>
    <w:rsid w:val="00652B29"/>
    <w:rsid w:val="00662385"/>
    <w:rsid w:val="006733DB"/>
    <w:rsid w:val="006C2033"/>
    <w:rsid w:val="006C5813"/>
    <w:rsid w:val="00747FE4"/>
    <w:rsid w:val="007C51BD"/>
    <w:rsid w:val="007C58BF"/>
    <w:rsid w:val="007D0C62"/>
    <w:rsid w:val="00820074"/>
    <w:rsid w:val="00830357"/>
    <w:rsid w:val="00834C4B"/>
    <w:rsid w:val="0084665F"/>
    <w:rsid w:val="00861D4A"/>
    <w:rsid w:val="00875C0C"/>
    <w:rsid w:val="008B75AC"/>
    <w:rsid w:val="008C29EA"/>
    <w:rsid w:val="008F1078"/>
    <w:rsid w:val="00907B00"/>
    <w:rsid w:val="00953676"/>
    <w:rsid w:val="00955523"/>
    <w:rsid w:val="009B5815"/>
    <w:rsid w:val="009D692C"/>
    <w:rsid w:val="009F3A42"/>
    <w:rsid w:val="00A15D58"/>
    <w:rsid w:val="00A56045"/>
    <w:rsid w:val="00A72C9F"/>
    <w:rsid w:val="00A832CF"/>
    <w:rsid w:val="00A861D6"/>
    <w:rsid w:val="00A91161"/>
    <w:rsid w:val="00A959A4"/>
    <w:rsid w:val="00AB3270"/>
    <w:rsid w:val="00AD0EB4"/>
    <w:rsid w:val="00AF756E"/>
    <w:rsid w:val="00B61701"/>
    <w:rsid w:val="00B712ED"/>
    <w:rsid w:val="00BC4C45"/>
    <w:rsid w:val="00BD6856"/>
    <w:rsid w:val="00BD790A"/>
    <w:rsid w:val="00BF108F"/>
    <w:rsid w:val="00C1745B"/>
    <w:rsid w:val="00C46F84"/>
    <w:rsid w:val="00C53831"/>
    <w:rsid w:val="00C85B63"/>
    <w:rsid w:val="00CE3B02"/>
    <w:rsid w:val="00CE5DFC"/>
    <w:rsid w:val="00CF6D46"/>
    <w:rsid w:val="00D06BC2"/>
    <w:rsid w:val="00D51DDA"/>
    <w:rsid w:val="00D8566C"/>
    <w:rsid w:val="00D9150C"/>
    <w:rsid w:val="00DD134E"/>
    <w:rsid w:val="00DE2CBF"/>
    <w:rsid w:val="00DF4997"/>
    <w:rsid w:val="00E336B6"/>
    <w:rsid w:val="00E33740"/>
    <w:rsid w:val="00E44D3C"/>
    <w:rsid w:val="00E4686C"/>
    <w:rsid w:val="00E63284"/>
    <w:rsid w:val="00ED1E57"/>
    <w:rsid w:val="00F10E43"/>
    <w:rsid w:val="00F179FA"/>
    <w:rsid w:val="00F24D26"/>
    <w:rsid w:val="00F62613"/>
    <w:rsid w:val="00F71074"/>
    <w:rsid w:val="00FA402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4B20"/>
  <w15:docId w15:val="{E61F9ADE-84D4-4D1D-9D39-70872F1B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078"/>
    <w:pPr>
      <w:spacing w:after="0" w:line="240" w:lineRule="auto"/>
    </w:pPr>
  </w:style>
  <w:style w:type="paragraph" w:styleId="a4">
    <w:name w:val="List Paragraph"/>
    <w:aliases w:val="Надпись к иллюстрации,List Paragraph,Заголовок_3,Use Case List Paragraph,Ссылка,ПАРАГРАФ,References,Bullet List,FooterText,numbered,ПС - Нумерованный,Абзац списка основной,List Paragraph2,Нумерованый список,List Paragraph1"/>
    <w:basedOn w:val="a"/>
    <w:link w:val="a5"/>
    <w:qFormat/>
    <w:rsid w:val="005A53F2"/>
    <w:pPr>
      <w:ind w:left="720"/>
      <w:contextualSpacing/>
    </w:pPr>
  </w:style>
  <w:style w:type="paragraph" w:customStyle="1" w:styleId="1">
    <w:name w:val="Абзац списка1"/>
    <w:basedOn w:val="a"/>
    <w:rsid w:val="00A861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55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9A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59A4"/>
  </w:style>
  <w:style w:type="paragraph" w:styleId="ab">
    <w:name w:val="footer"/>
    <w:basedOn w:val="a"/>
    <w:link w:val="ac"/>
    <w:uiPriority w:val="99"/>
    <w:unhideWhenUsed/>
    <w:rsid w:val="00A9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59A4"/>
  </w:style>
  <w:style w:type="character" w:styleId="ad">
    <w:name w:val="Hyperlink"/>
    <w:basedOn w:val="a0"/>
    <w:uiPriority w:val="99"/>
    <w:unhideWhenUsed/>
    <w:rsid w:val="00BD790A"/>
    <w:rPr>
      <w:color w:val="0000FF" w:themeColor="hyperlink"/>
      <w:u w:val="single"/>
    </w:rPr>
  </w:style>
  <w:style w:type="paragraph" w:customStyle="1" w:styleId="enquiry-text">
    <w:name w:val="enquiry-text"/>
    <w:basedOn w:val="a"/>
    <w:rsid w:val="0066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B712ED"/>
    <w:pPr>
      <w:shd w:val="clear" w:color="auto" w:fill="FFFFFF"/>
      <w:spacing w:after="180" w:line="0" w:lineRule="atLeast"/>
      <w:ind w:hanging="420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Normal (Web)"/>
    <w:aliases w:val="Обычный (Web),Обычный (веб)2,Знак,Обычный (веб) Знак,Знак1, Знак1, Знак Знак Знак Знак Знак,Обычный (веб) Знак1 Знак,Знак Знак Знак,Обычный (веб) Знак Знак Знак,Обычный (веб) Знак1 Знак Знак1,Обычный (веб) Знак Знак Знак1 Знак1"/>
    <w:basedOn w:val="a"/>
    <w:link w:val="af"/>
    <w:unhideWhenUsed/>
    <w:qFormat/>
    <w:rsid w:val="00B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9D692C"/>
    <w:pPr>
      <w:widowControl w:val="0"/>
      <w:autoSpaceDE w:val="0"/>
      <w:autoSpaceDN w:val="0"/>
      <w:spacing w:after="0" w:line="240" w:lineRule="auto"/>
      <w:ind w:left="385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9D692C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D6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692C"/>
    <w:pPr>
      <w:widowControl w:val="0"/>
      <w:autoSpaceDE w:val="0"/>
      <w:autoSpaceDN w:val="0"/>
      <w:spacing w:after="0" w:line="247" w:lineRule="exact"/>
    </w:pPr>
    <w:rPr>
      <w:rFonts w:ascii="Times New Roman" w:eastAsia="Times New Roman" w:hAnsi="Times New Roman" w:cs="Times New Roman"/>
      <w:lang w:eastAsia="ru-RU" w:bidi="ru-RU"/>
    </w:rPr>
  </w:style>
  <w:style w:type="paragraph" w:styleId="af2">
    <w:name w:val="footnote text"/>
    <w:aliases w:val="Footnote Text Char,Char Char,Table_Footnote_last, Текст сноски,Текст сноски Знак Знак Знак,Текст сноски Знак Знак,Текст сноски Знак Знак Знак Знак Знак,Текст сноски Знак Знак Знак Знак Знак Знак Знак Знак,Текст сноски-FN Знак Знак, Знак,-++"/>
    <w:basedOn w:val="a"/>
    <w:link w:val="af3"/>
    <w:unhideWhenUsed/>
    <w:rsid w:val="002E30A6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3">
    <w:name w:val="Текст сноски Знак"/>
    <w:aliases w:val="Footnote Text Char Знак,Char Char Знак,Table_Footnote_last Знак, Текст сноски Знак,Текст сноски Знак Знак Знак Знак,Текст сноски Знак Знак Знак1,Текст сноски Знак Знак Знак Знак Знак Знак,Текст сноски-FN Знак Знак Знак, Знак Знак"/>
    <w:basedOn w:val="a0"/>
    <w:link w:val="af2"/>
    <w:rsid w:val="002E30A6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4">
    <w:name w:val="footnote reference"/>
    <w:aliases w:val="текст сноски,Знак сноски 1,Знак сноски-FN,Ciae niinee-FN,SUPERS,Referencia nota al pie,fr,Used by Word for Help footnote symbols"/>
    <w:basedOn w:val="a0"/>
    <w:unhideWhenUsed/>
    <w:rsid w:val="002E30A6"/>
    <w:rPr>
      <w:vertAlign w:val="superscript"/>
    </w:rPr>
  </w:style>
  <w:style w:type="paragraph" w:customStyle="1" w:styleId="af5">
    <w:name w:val="Стиль"/>
    <w:rsid w:val="002E30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2E30A6"/>
    <w:pPr>
      <w:keepNext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aliases w:val="Надпись к иллюстрации Знак,List Paragraph Знак,Заголовок_3 Знак,Use Case List Paragraph Знак,Ссылка Знак,ПАРАГРАФ Знак,References Знак,Bullet List Знак,FooterText Знак,numbered Знак,ПС - Нумерованный Знак,Абзац списка основной Знак"/>
    <w:link w:val="a4"/>
    <w:uiPriority w:val="34"/>
    <w:locked/>
    <w:rsid w:val="00065EA1"/>
  </w:style>
  <w:style w:type="table" w:customStyle="1" w:styleId="10">
    <w:name w:val="Сетка таблицы1"/>
    <w:basedOn w:val="a1"/>
    <w:uiPriority w:val="59"/>
    <w:rsid w:val="00D5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бычный (Интернет) Знак"/>
    <w:aliases w:val="Обычный (Web) Знак,Обычный (веб)2 Знак,Знак Знак,Обычный (веб) Знак Знак,Знак1 Знак, Знак1 Знак, Знак Знак Знак Знак Знак Знак,Обычный (веб) Знак1 Знак Знак,Знак Знак Знак Знак,Обычный (веб) Знак Знак Знак Знак"/>
    <w:link w:val="ae"/>
    <w:uiPriority w:val="99"/>
    <w:locked/>
    <w:rsid w:val="003D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1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4D26"/>
  </w:style>
  <w:style w:type="character" w:customStyle="1" w:styleId="blk">
    <w:name w:val="blk"/>
    <w:basedOn w:val="a0"/>
    <w:rsid w:val="00F24D26"/>
  </w:style>
  <w:style w:type="character" w:customStyle="1" w:styleId="Bodytext2">
    <w:name w:val="Body text (2)_"/>
    <w:basedOn w:val="a0"/>
    <w:link w:val="Bodytext20"/>
    <w:rsid w:val="0013155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265ptNotBold">
    <w:name w:val="Body text (2) + 6.5 pt;Not Bold"/>
    <w:basedOn w:val="Bodytext2"/>
    <w:rsid w:val="001315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31552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2Exact">
    <w:name w:val="Body text (2) Exact"/>
    <w:basedOn w:val="Bodytext2"/>
    <w:rsid w:val="00131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Bodytext265ptNotBoldSmallCaps">
    <w:name w:val="Body text (2) + 6.5 pt;Not Bold;Small Caps"/>
    <w:basedOn w:val="Bodytext2"/>
    <w:rsid w:val="0013155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1315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075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484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407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86414499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35052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2140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775973680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9634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1638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47922921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6598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079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980761867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0115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4665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4768344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01052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6514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209148242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677680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548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646785615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1656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681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986277831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21973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4555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846243164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719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479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555819477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39586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7733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CF36D-A757-4BF5-B19A-7C396624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Ivan V.</cp:lastModifiedBy>
  <cp:revision>5</cp:revision>
  <cp:lastPrinted>2020-09-25T07:32:00Z</cp:lastPrinted>
  <dcterms:created xsi:type="dcterms:W3CDTF">2021-07-22T23:14:00Z</dcterms:created>
  <dcterms:modified xsi:type="dcterms:W3CDTF">2025-02-04T16:57:00Z</dcterms:modified>
</cp:coreProperties>
</file>