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29AD" w14:textId="77777777" w:rsidR="004D4BC9" w:rsidRDefault="004D4BC9" w:rsidP="004D4BC9">
      <w:pPr>
        <w:spacing w:after="0" w:line="360" w:lineRule="auto"/>
        <w:ind w:firstLine="709"/>
        <w:jc w:val="center"/>
        <w:rPr>
          <w:rFonts w:ascii="Times New Roman" w:hAnsi="Times New Roman" w:cs="Times New Roman"/>
          <w:sz w:val="28"/>
          <w:szCs w:val="28"/>
        </w:rPr>
      </w:pPr>
      <w:r w:rsidRPr="00CC56BC">
        <w:rPr>
          <w:rFonts w:ascii="Times New Roman" w:hAnsi="Times New Roman" w:cs="Times New Roman"/>
          <w:sz w:val="28"/>
          <w:szCs w:val="28"/>
        </w:rPr>
        <w:t>СОДЕРЖАНИЕ</w:t>
      </w:r>
    </w:p>
    <w:p w14:paraId="4A9E9DE6" w14:textId="085B9CA6" w:rsidR="004D4BC9" w:rsidRPr="004D4BC9" w:rsidRDefault="00D3370D" w:rsidP="004D4B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r w:rsidR="00C54908">
        <w:rPr>
          <w:rFonts w:ascii="Times New Roman" w:hAnsi="Times New Roman" w:cs="Times New Roman"/>
          <w:sz w:val="28"/>
          <w:szCs w:val="28"/>
        </w:rPr>
        <w:t>….</w:t>
      </w:r>
      <w:proofErr w:type="gramEnd"/>
      <w:r w:rsidR="00C54908">
        <w:rPr>
          <w:rFonts w:ascii="Times New Roman" w:hAnsi="Times New Roman" w:cs="Times New Roman"/>
          <w:sz w:val="28"/>
          <w:szCs w:val="28"/>
        </w:rPr>
        <w:t>.</w:t>
      </w:r>
      <w:r>
        <w:rPr>
          <w:rFonts w:ascii="Times New Roman" w:hAnsi="Times New Roman" w:cs="Times New Roman"/>
          <w:sz w:val="28"/>
          <w:szCs w:val="28"/>
        </w:rPr>
        <w:t>3</w:t>
      </w:r>
      <w:r w:rsidR="004D4BC9" w:rsidRPr="004D4BC9">
        <w:rPr>
          <w:rFonts w:ascii="Times New Roman" w:hAnsi="Times New Roman" w:cs="Times New Roman"/>
          <w:sz w:val="28"/>
          <w:szCs w:val="28"/>
        </w:rPr>
        <w:t xml:space="preserve"> </w:t>
      </w:r>
    </w:p>
    <w:p w14:paraId="421C6868" w14:textId="269ACF17" w:rsidR="004D4BC9" w:rsidRPr="004D4BC9" w:rsidRDefault="004D4BC9" w:rsidP="004D4BC9">
      <w:pPr>
        <w:spacing w:after="0" w:line="360" w:lineRule="auto"/>
        <w:jc w:val="both"/>
        <w:rPr>
          <w:rFonts w:ascii="Times New Roman" w:hAnsi="Times New Roman" w:cs="Times New Roman"/>
          <w:b/>
          <w:bCs/>
          <w:sz w:val="28"/>
          <w:szCs w:val="28"/>
          <w:lang w:bidi="ru-RU"/>
        </w:rPr>
      </w:pPr>
      <w:r w:rsidRPr="004D4BC9">
        <w:rPr>
          <w:rFonts w:ascii="Times New Roman" w:hAnsi="Times New Roman" w:cs="Times New Roman"/>
          <w:sz w:val="28"/>
          <w:szCs w:val="28"/>
        </w:rPr>
        <w:t xml:space="preserve">1. </w:t>
      </w:r>
      <w:r w:rsidRPr="004D4BC9">
        <w:rPr>
          <w:rFonts w:ascii="Times New Roman" w:hAnsi="Times New Roman" w:cs="Times New Roman"/>
          <w:bCs/>
          <w:sz w:val="28"/>
          <w:szCs w:val="28"/>
          <w:lang w:bidi="ru-RU"/>
        </w:rPr>
        <w:t>НАПРАВЛЕНИЯ И МЕТОДЫ СОВЕРШЕНСТВОВАНИЯ ОРГАНИЗАЦИИ АВТОМОБИЛЬНЫХ ПЕРЕВОЗОК</w:t>
      </w:r>
      <w:r w:rsidRPr="004D4BC9">
        <w:rPr>
          <w:rFonts w:ascii="Times New Roman" w:hAnsi="Times New Roman" w:cs="Times New Roman"/>
          <w:b/>
          <w:bCs/>
          <w:sz w:val="28"/>
          <w:szCs w:val="28"/>
          <w:lang w:bidi="ru-RU"/>
        </w:rPr>
        <w:t xml:space="preserve"> </w:t>
      </w:r>
      <w:r w:rsidR="00D3370D" w:rsidRPr="00D3370D">
        <w:rPr>
          <w:rFonts w:ascii="Times New Roman" w:hAnsi="Times New Roman" w:cs="Times New Roman"/>
          <w:bCs/>
          <w:sz w:val="28"/>
          <w:szCs w:val="28"/>
          <w:lang w:bidi="ru-RU"/>
        </w:rPr>
        <w:t>………………………...</w:t>
      </w:r>
      <w:r w:rsidR="00C54908">
        <w:rPr>
          <w:rFonts w:ascii="Times New Roman" w:hAnsi="Times New Roman" w:cs="Times New Roman"/>
          <w:bCs/>
          <w:sz w:val="28"/>
          <w:szCs w:val="28"/>
          <w:lang w:bidi="ru-RU"/>
        </w:rPr>
        <w:t>...................................</w:t>
      </w:r>
      <w:r w:rsidR="00D3370D" w:rsidRPr="00D3370D">
        <w:rPr>
          <w:rFonts w:ascii="Times New Roman" w:hAnsi="Times New Roman" w:cs="Times New Roman"/>
          <w:bCs/>
          <w:sz w:val="28"/>
          <w:szCs w:val="28"/>
          <w:lang w:bidi="ru-RU"/>
        </w:rPr>
        <w:t>5</w:t>
      </w:r>
    </w:p>
    <w:p w14:paraId="56DE2E2E" w14:textId="5AF74875"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1.1 Особенность организации междугородних автомобильных перевозок</w:t>
      </w:r>
      <w:r w:rsidR="00D3370D">
        <w:rPr>
          <w:rFonts w:ascii="Times New Roman" w:hAnsi="Times New Roman" w:cs="Times New Roman"/>
          <w:sz w:val="28"/>
          <w:szCs w:val="28"/>
        </w:rPr>
        <w:t>……</w:t>
      </w:r>
      <w:r w:rsidR="00C54908">
        <w:rPr>
          <w:rFonts w:ascii="Times New Roman" w:hAnsi="Times New Roman" w:cs="Times New Roman"/>
          <w:sz w:val="28"/>
          <w:szCs w:val="28"/>
        </w:rPr>
        <w:t>…</w:t>
      </w:r>
      <w:r w:rsidR="00D3370D">
        <w:rPr>
          <w:rFonts w:ascii="Times New Roman" w:hAnsi="Times New Roman" w:cs="Times New Roman"/>
          <w:sz w:val="28"/>
          <w:szCs w:val="28"/>
        </w:rPr>
        <w:t>5</w:t>
      </w:r>
      <w:r w:rsidRPr="004D4BC9">
        <w:rPr>
          <w:rFonts w:ascii="Times New Roman" w:hAnsi="Times New Roman" w:cs="Times New Roman"/>
          <w:sz w:val="28"/>
          <w:szCs w:val="28"/>
        </w:rPr>
        <w:t xml:space="preserve"> </w:t>
      </w:r>
    </w:p>
    <w:p w14:paraId="249E70BB" w14:textId="2894AA19"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1.2 Организационные и технологические особенности автомобильных перевозок товаров широкого потребления</w:t>
      </w:r>
      <w:r w:rsidR="00D3370D">
        <w:rPr>
          <w:rFonts w:ascii="Times New Roman" w:hAnsi="Times New Roman" w:cs="Times New Roman"/>
          <w:sz w:val="28"/>
          <w:szCs w:val="28"/>
        </w:rPr>
        <w:t>……………………………………</w:t>
      </w:r>
      <w:r w:rsidR="00C54908">
        <w:rPr>
          <w:rFonts w:ascii="Times New Roman" w:hAnsi="Times New Roman" w:cs="Times New Roman"/>
          <w:sz w:val="28"/>
          <w:szCs w:val="28"/>
        </w:rPr>
        <w:t>………………</w:t>
      </w:r>
      <w:r w:rsidR="00D3370D">
        <w:rPr>
          <w:rFonts w:ascii="Times New Roman" w:hAnsi="Times New Roman" w:cs="Times New Roman"/>
          <w:sz w:val="28"/>
          <w:szCs w:val="28"/>
        </w:rPr>
        <w:t>14</w:t>
      </w:r>
      <w:r w:rsidRPr="004D4BC9">
        <w:rPr>
          <w:rFonts w:ascii="Times New Roman" w:hAnsi="Times New Roman" w:cs="Times New Roman"/>
          <w:sz w:val="28"/>
          <w:szCs w:val="28"/>
        </w:rPr>
        <w:t xml:space="preserve"> </w:t>
      </w:r>
    </w:p>
    <w:p w14:paraId="50761028" w14:textId="7A9708C6"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 xml:space="preserve">1.3 </w:t>
      </w:r>
      <w:r w:rsidRPr="004D4BC9">
        <w:rPr>
          <w:rFonts w:ascii="Times New Roman" w:hAnsi="Times New Roman" w:cs="Times New Roman"/>
          <w:bCs/>
          <w:sz w:val="28"/>
          <w:szCs w:val="28"/>
          <w:lang w:bidi="ru-RU"/>
        </w:rPr>
        <w:t xml:space="preserve">Направления и методы совершенствования организации автомобильных перевозок </w:t>
      </w:r>
      <w:r w:rsidRPr="004D4BC9">
        <w:rPr>
          <w:rFonts w:ascii="Times New Roman" w:hAnsi="Times New Roman" w:cs="Times New Roman"/>
          <w:sz w:val="28"/>
          <w:szCs w:val="28"/>
        </w:rPr>
        <w:t>товаров широкого потребления</w:t>
      </w:r>
      <w:r w:rsidR="00D3370D">
        <w:rPr>
          <w:rFonts w:ascii="Times New Roman" w:hAnsi="Times New Roman" w:cs="Times New Roman"/>
          <w:sz w:val="28"/>
          <w:szCs w:val="28"/>
        </w:rPr>
        <w:t>…………………………………</w:t>
      </w:r>
      <w:proofErr w:type="gramStart"/>
      <w:r w:rsidR="00D3370D">
        <w:rPr>
          <w:rFonts w:ascii="Times New Roman" w:hAnsi="Times New Roman" w:cs="Times New Roman"/>
          <w:sz w:val="28"/>
          <w:szCs w:val="28"/>
        </w:rPr>
        <w:t>…</w:t>
      </w:r>
      <w:r w:rsidR="00C54908">
        <w:rPr>
          <w:rFonts w:ascii="Times New Roman" w:hAnsi="Times New Roman" w:cs="Times New Roman"/>
          <w:sz w:val="28"/>
          <w:szCs w:val="28"/>
        </w:rPr>
        <w:t>….</w:t>
      </w:r>
      <w:proofErr w:type="gramEnd"/>
      <w:r w:rsidR="00C54908">
        <w:rPr>
          <w:rFonts w:ascii="Times New Roman" w:hAnsi="Times New Roman" w:cs="Times New Roman"/>
          <w:sz w:val="28"/>
          <w:szCs w:val="28"/>
        </w:rPr>
        <w:t>.24</w:t>
      </w:r>
      <w:r w:rsidRPr="004D4BC9">
        <w:rPr>
          <w:rFonts w:ascii="Times New Roman" w:hAnsi="Times New Roman" w:cs="Times New Roman"/>
          <w:sz w:val="28"/>
          <w:szCs w:val="28"/>
        </w:rPr>
        <w:t xml:space="preserve"> </w:t>
      </w:r>
    </w:p>
    <w:p w14:paraId="5C56B029" w14:textId="61270FB3"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2 АНАЛИЗ ЭФФЕКТИВНОСТИ ОРГАНИЗАЦИИ И КООРДИНАЦИИ АВТОМОБИЛЬНЫХ ПЕРЕВОЗОК НА ТОРГОВОМ ПРЕДПРИЯТИИ</w:t>
      </w:r>
      <w:r w:rsidR="006262BB">
        <w:rPr>
          <w:rFonts w:ascii="Times New Roman" w:hAnsi="Times New Roman" w:cs="Times New Roman"/>
          <w:sz w:val="28"/>
          <w:szCs w:val="28"/>
        </w:rPr>
        <w:t>…</w:t>
      </w:r>
      <w:proofErr w:type="gramStart"/>
      <w:r w:rsidR="006262BB">
        <w:rPr>
          <w:rFonts w:ascii="Times New Roman" w:hAnsi="Times New Roman" w:cs="Times New Roman"/>
          <w:sz w:val="28"/>
          <w:szCs w:val="28"/>
        </w:rPr>
        <w:t>…</w:t>
      </w:r>
      <w:r w:rsidR="00C54908">
        <w:rPr>
          <w:rFonts w:ascii="Times New Roman" w:hAnsi="Times New Roman" w:cs="Times New Roman"/>
          <w:sz w:val="28"/>
          <w:szCs w:val="28"/>
        </w:rPr>
        <w:t>….</w:t>
      </w:r>
      <w:proofErr w:type="gramEnd"/>
      <w:r w:rsidR="00C54908">
        <w:rPr>
          <w:rFonts w:ascii="Times New Roman" w:hAnsi="Times New Roman" w:cs="Times New Roman"/>
          <w:sz w:val="28"/>
          <w:szCs w:val="28"/>
        </w:rPr>
        <w:t>30</w:t>
      </w:r>
    </w:p>
    <w:p w14:paraId="04B108BD" w14:textId="3A2CA1DB"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2.1 Характеристика деятельности торгового предприятия ООО «</w:t>
      </w:r>
      <w:proofErr w:type="spellStart"/>
      <w:proofErr w:type="gramStart"/>
      <w:r w:rsidRPr="004D4BC9">
        <w:rPr>
          <w:rFonts w:ascii="Times New Roman" w:hAnsi="Times New Roman" w:cs="Times New Roman"/>
          <w:sz w:val="28"/>
          <w:szCs w:val="28"/>
        </w:rPr>
        <w:t>Сима</w:t>
      </w:r>
      <w:r w:rsidR="00D3370D">
        <w:rPr>
          <w:rFonts w:ascii="Times New Roman" w:hAnsi="Times New Roman" w:cs="Times New Roman"/>
          <w:sz w:val="28"/>
          <w:szCs w:val="28"/>
        </w:rPr>
        <w:t>Опт</w:t>
      </w:r>
      <w:proofErr w:type="spellEnd"/>
      <w:r w:rsidRPr="004D4BC9">
        <w:rPr>
          <w:rFonts w:ascii="Times New Roman" w:hAnsi="Times New Roman" w:cs="Times New Roman"/>
          <w:sz w:val="28"/>
          <w:szCs w:val="28"/>
        </w:rPr>
        <w:t>»</w:t>
      </w:r>
      <w:r w:rsidR="00D3370D">
        <w:rPr>
          <w:rFonts w:ascii="Times New Roman" w:hAnsi="Times New Roman" w:cs="Times New Roman"/>
          <w:sz w:val="28"/>
          <w:szCs w:val="28"/>
        </w:rPr>
        <w:t>…</w:t>
      </w:r>
      <w:proofErr w:type="gramEnd"/>
      <w:r w:rsidR="00D3370D">
        <w:rPr>
          <w:rFonts w:ascii="Times New Roman" w:hAnsi="Times New Roman" w:cs="Times New Roman"/>
          <w:sz w:val="28"/>
          <w:szCs w:val="28"/>
        </w:rPr>
        <w:t>……………………</w:t>
      </w:r>
      <w:r w:rsidR="00D11B7E">
        <w:rPr>
          <w:rFonts w:ascii="Times New Roman" w:hAnsi="Times New Roman" w:cs="Times New Roman"/>
          <w:sz w:val="28"/>
          <w:szCs w:val="28"/>
        </w:rPr>
        <w:t>………………………………………………….30</w:t>
      </w:r>
    </w:p>
    <w:p w14:paraId="16A8E718" w14:textId="65FE57F7"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2.2 Анализ эффективности организации автомобильных перевозок на торговом предприятии</w:t>
      </w:r>
      <w:r w:rsidR="006262BB">
        <w:rPr>
          <w:rFonts w:ascii="Times New Roman" w:hAnsi="Times New Roman" w:cs="Times New Roman"/>
          <w:sz w:val="28"/>
          <w:szCs w:val="28"/>
        </w:rPr>
        <w:t>……………………………………………………</w:t>
      </w:r>
      <w:r w:rsidR="00D11B7E">
        <w:rPr>
          <w:rFonts w:ascii="Times New Roman" w:hAnsi="Times New Roman" w:cs="Times New Roman"/>
          <w:sz w:val="28"/>
          <w:szCs w:val="28"/>
        </w:rPr>
        <w:t>…………………...38</w:t>
      </w:r>
    </w:p>
    <w:p w14:paraId="68B6528B" w14:textId="052AE7D5"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2.3 Оценка эффективности координации автомобильных перевозок на торговом предприятии</w:t>
      </w:r>
      <w:r w:rsidR="00D3370D">
        <w:rPr>
          <w:rFonts w:ascii="Times New Roman" w:hAnsi="Times New Roman" w:cs="Times New Roman"/>
          <w:sz w:val="28"/>
          <w:szCs w:val="28"/>
        </w:rPr>
        <w:t>…………………………………………………………</w:t>
      </w:r>
      <w:r w:rsidR="00D11B7E">
        <w:rPr>
          <w:rFonts w:ascii="Times New Roman" w:hAnsi="Times New Roman" w:cs="Times New Roman"/>
          <w:sz w:val="28"/>
          <w:szCs w:val="28"/>
        </w:rPr>
        <w:t>……………...49</w:t>
      </w:r>
    </w:p>
    <w:p w14:paraId="35897BA2" w14:textId="57686195"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 xml:space="preserve">3 СОВЕРШЕНСТВОВАНИЕ </w:t>
      </w:r>
      <w:r w:rsidRPr="004D4BC9">
        <w:rPr>
          <w:rFonts w:ascii="Times New Roman" w:hAnsi="Times New Roman" w:cs="Times New Roman"/>
          <w:bCs/>
          <w:sz w:val="28"/>
          <w:szCs w:val="28"/>
          <w:lang w:bidi="ru-RU"/>
        </w:rPr>
        <w:t>ОРГАНИЗАЦИИ</w:t>
      </w:r>
      <w:r w:rsidRPr="004D4BC9">
        <w:rPr>
          <w:rFonts w:ascii="Times New Roman" w:hAnsi="Times New Roman" w:cs="Times New Roman"/>
          <w:sz w:val="28"/>
          <w:szCs w:val="28"/>
        </w:rPr>
        <w:t xml:space="preserve"> АВТОМОБИЛЬНЫХ ПЕРЕВОЗОК ГРУЗОВ НА ПРЕДПРИЯТИЯ ООО «</w:t>
      </w:r>
      <w:proofErr w:type="spellStart"/>
      <w:proofErr w:type="gramStart"/>
      <w:r w:rsidRPr="004D4BC9">
        <w:rPr>
          <w:rFonts w:ascii="Times New Roman" w:hAnsi="Times New Roman" w:cs="Times New Roman"/>
          <w:sz w:val="28"/>
          <w:szCs w:val="28"/>
        </w:rPr>
        <w:t>Сима</w:t>
      </w:r>
      <w:r w:rsidR="00D3370D">
        <w:rPr>
          <w:rFonts w:ascii="Times New Roman" w:hAnsi="Times New Roman" w:cs="Times New Roman"/>
          <w:sz w:val="28"/>
          <w:szCs w:val="28"/>
        </w:rPr>
        <w:t>Опт</w:t>
      </w:r>
      <w:proofErr w:type="spellEnd"/>
      <w:r w:rsidRPr="004D4BC9">
        <w:rPr>
          <w:rFonts w:ascii="Times New Roman" w:hAnsi="Times New Roman" w:cs="Times New Roman"/>
          <w:sz w:val="28"/>
          <w:szCs w:val="28"/>
        </w:rPr>
        <w:t>»</w:t>
      </w:r>
      <w:r w:rsidR="00244790">
        <w:rPr>
          <w:rFonts w:ascii="Times New Roman" w:hAnsi="Times New Roman" w:cs="Times New Roman"/>
          <w:sz w:val="28"/>
          <w:szCs w:val="28"/>
        </w:rPr>
        <w:t>…</w:t>
      </w:r>
      <w:proofErr w:type="gramEnd"/>
      <w:r w:rsidR="00244790">
        <w:rPr>
          <w:rFonts w:ascii="Times New Roman" w:hAnsi="Times New Roman" w:cs="Times New Roman"/>
          <w:sz w:val="28"/>
          <w:szCs w:val="28"/>
        </w:rPr>
        <w:t>………………55</w:t>
      </w:r>
      <w:r w:rsidRPr="004D4BC9">
        <w:rPr>
          <w:rFonts w:ascii="Times New Roman" w:hAnsi="Times New Roman" w:cs="Times New Roman"/>
          <w:sz w:val="28"/>
          <w:szCs w:val="28"/>
        </w:rPr>
        <w:t xml:space="preserve"> </w:t>
      </w:r>
    </w:p>
    <w:p w14:paraId="46DFB996" w14:textId="542638B4"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 xml:space="preserve">3.1 </w:t>
      </w:r>
      <w:r w:rsidRPr="004D4BC9">
        <w:rPr>
          <w:rFonts w:ascii="Times New Roman" w:hAnsi="Times New Roman" w:cs="Times New Roman"/>
          <w:bCs/>
          <w:sz w:val="28"/>
          <w:szCs w:val="28"/>
          <w:lang w:bidi="ru-RU"/>
        </w:rPr>
        <w:t xml:space="preserve">Направления и методы совершенствования организации автомобильных перевозок </w:t>
      </w:r>
      <w:r w:rsidRPr="004D4BC9">
        <w:rPr>
          <w:rFonts w:ascii="Times New Roman" w:hAnsi="Times New Roman" w:cs="Times New Roman"/>
          <w:sz w:val="28"/>
          <w:szCs w:val="28"/>
        </w:rPr>
        <w:t>товаров широког</w:t>
      </w:r>
      <w:r w:rsidR="00D3370D">
        <w:rPr>
          <w:rFonts w:ascii="Times New Roman" w:hAnsi="Times New Roman" w:cs="Times New Roman"/>
          <w:sz w:val="28"/>
          <w:szCs w:val="28"/>
        </w:rPr>
        <w:t>о потребления для ООО «</w:t>
      </w:r>
      <w:proofErr w:type="spellStart"/>
      <w:proofErr w:type="gramStart"/>
      <w:r w:rsidR="00D3370D">
        <w:rPr>
          <w:rFonts w:ascii="Times New Roman" w:hAnsi="Times New Roman" w:cs="Times New Roman"/>
          <w:sz w:val="28"/>
          <w:szCs w:val="28"/>
        </w:rPr>
        <w:t>СимаОпт</w:t>
      </w:r>
      <w:proofErr w:type="spellEnd"/>
      <w:r w:rsidRPr="004D4BC9">
        <w:rPr>
          <w:rFonts w:ascii="Times New Roman" w:hAnsi="Times New Roman" w:cs="Times New Roman"/>
          <w:sz w:val="28"/>
          <w:szCs w:val="28"/>
        </w:rPr>
        <w:t>»</w:t>
      </w:r>
      <w:r w:rsidR="00D3370D">
        <w:rPr>
          <w:rFonts w:ascii="Times New Roman" w:hAnsi="Times New Roman" w:cs="Times New Roman"/>
          <w:sz w:val="28"/>
          <w:szCs w:val="28"/>
        </w:rPr>
        <w:t>…</w:t>
      </w:r>
      <w:proofErr w:type="gramEnd"/>
      <w:r w:rsidR="00D3370D">
        <w:rPr>
          <w:rFonts w:ascii="Times New Roman" w:hAnsi="Times New Roman" w:cs="Times New Roman"/>
          <w:sz w:val="28"/>
          <w:szCs w:val="28"/>
        </w:rPr>
        <w:t>…………</w:t>
      </w:r>
      <w:r w:rsidR="00244790">
        <w:rPr>
          <w:rFonts w:ascii="Times New Roman" w:hAnsi="Times New Roman" w:cs="Times New Roman"/>
          <w:sz w:val="28"/>
          <w:szCs w:val="28"/>
        </w:rPr>
        <w:t>….55</w:t>
      </w:r>
    </w:p>
    <w:p w14:paraId="0FDF8E48" w14:textId="12D0E6B4"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3.</w:t>
      </w:r>
      <w:r w:rsidR="007B49E5">
        <w:rPr>
          <w:rFonts w:ascii="Times New Roman" w:hAnsi="Times New Roman" w:cs="Times New Roman"/>
          <w:sz w:val="28"/>
          <w:szCs w:val="28"/>
        </w:rPr>
        <w:t>2</w:t>
      </w:r>
      <w:r w:rsidRPr="004D4BC9">
        <w:rPr>
          <w:rFonts w:ascii="Times New Roman" w:hAnsi="Times New Roman" w:cs="Times New Roman"/>
          <w:sz w:val="28"/>
          <w:szCs w:val="28"/>
        </w:rPr>
        <w:t xml:space="preserve"> Экономическая эффективность предлагаемых мероприятий по совершенствованию на предприятии</w:t>
      </w:r>
      <w:r w:rsidR="006262BB">
        <w:rPr>
          <w:rFonts w:ascii="Times New Roman" w:hAnsi="Times New Roman" w:cs="Times New Roman"/>
          <w:sz w:val="28"/>
          <w:szCs w:val="28"/>
        </w:rPr>
        <w:t>…………………………………………...</w:t>
      </w:r>
      <w:r w:rsidR="00244790">
        <w:rPr>
          <w:rFonts w:ascii="Times New Roman" w:hAnsi="Times New Roman" w:cs="Times New Roman"/>
          <w:sz w:val="28"/>
          <w:szCs w:val="28"/>
        </w:rPr>
        <w:t>....58</w:t>
      </w:r>
    </w:p>
    <w:p w14:paraId="0E620B05" w14:textId="098CE5A3" w:rsidR="004D4BC9" w:rsidRPr="004D4BC9" w:rsidRDefault="00D3370D" w:rsidP="004D4B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w:t>
      </w:r>
      <w:r w:rsidR="00244790">
        <w:rPr>
          <w:rFonts w:ascii="Times New Roman" w:hAnsi="Times New Roman" w:cs="Times New Roman"/>
          <w:sz w:val="28"/>
          <w:szCs w:val="28"/>
        </w:rPr>
        <w:t>ЕНИЕ………………………………………………………………</w:t>
      </w:r>
      <w:proofErr w:type="gramStart"/>
      <w:r w:rsidR="00244790">
        <w:rPr>
          <w:rFonts w:ascii="Times New Roman" w:hAnsi="Times New Roman" w:cs="Times New Roman"/>
          <w:sz w:val="28"/>
          <w:szCs w:val="28"/>
        </w:rPr>
        <w:t>…….</w:t>
      </w:r>
      <w:proofErr w:type="gramEnd"/>
      <w:r w:rsidR="00244790">
        <w:rPr>
          <w:rFonts w:ascii="Times New Roman" w:hAnsi="Times New Roman" w:cs="Times New Roman"/>
          <w:sz w:val="28"/>
          <w:szCs w:val="28"/>
        </w:rPr>
        <w:t>.71</w:t>
      </w:r>
    </w:p>
    <w:p w14:paraId="624D6E65" w14:textId="5BAA3D78" w:rsidR="004D4BC9" w:rsidRPr="004D4BC9" w:rsidRDefault="004D4BC9" w:rsidP="004D4BC9">
      <w:pPr>
        <w:spacing w:after="0" w:line="360" w:lineRule="auto"/>
        <w:jc w:val="both"/>
        <w:rPr>
          <w:rFonts w:ascii="Times New Roman" w:hAnsi="Times New Roman" w:cs="Times New Roman"/>
          <w:sz w:val="28"/>
          <w:szCs w:val="28"/>
        </w:rPr>
      </w:pPr>
      <w:r w:rsidRPr="004D4BC9">
        <w:rPr>
          <w:rFonts w:ascii="Times New Roman" w:hAnsi="Times New Roman" w:cs="Times New Roman"/>
          <w:sz w:val="28"/>
          <w:szCs w:val="28"/>
        </w:rPr>
        <w:t>С</w:t>
      </w:r>
      <w:r w:rsidR="00D3370D">
        <w:rPr>
          <w:rFonts w:ascii="Times New Roman" w:hAnsi="Times New Roman" w:cs="Times New Roman"/>
          <w:sz w:val="28"/>
          <w:szCs w:val="28"/>
        </w:rPr>
        <w:t>ПИСОК ИСПОЛЬ</w:t>
      </w:r>
      <w:r w:rsidR="00244790">
        <w:rPr>
          <w:rFonts w:ascii="Times New Roman" w:hAnsi="Times New Roman" w:cs="Times New Roman"/>
          <w:sz w:val="28"/>
          <w:szCs w:val="28"/>
        </w:rPr>
        <w:t>ЗОВАННЫХ ИСТОЧНИКОВ…………………………</w:t>
      </w:r>
      <w:proofErr w:type="gramStart"/>
      <w:r w:rsidR="00244790">
        <w:rPr>
          <w:rFonts w:ascii="Times New Roman" w:hAnsi="Times New Roman" w:cs="Times New Roman"/>
          <w:sz w:val="28"/>
          <w:szCs w:val="28"/>
        </w:rPr>
        <w:t>…….</w:t>
      </w:r>
      <w:proofErr w:type="gramEnd"/>
      <w:r w:rsidR="00244790">
        <w:rPr>
          <w:rFonts w:ascii="Times New Roman" w:hAnsi="Times New Roman" w:cs="Times New Roman"/>
          <w:sz w:val="28"/>
          <w:szCs w:val="28"/>
        </w:rPr>
        <w:t>74</w:t>
      </w:r>
    </w:p>
    <w:p w14:paraId="4F90FFA4" w14:textId="77777777" w:rsidR="004D4BC9" w:rsidRPr="004D4BC9" w:rsidRDefault="004D4BC9" w:rsidP="004D4BC9">
      <w:pPr>
        <w:spacing w:after="0" w:line="360" w:lineRule="auto"/>
        <w:jc w:val="both"/>
        <w:rPr>
          <w:rFonts w:ascii="Times New Roman" w:hAnsi="Times New Roman" w:cs="Times New Roman"/>
          <w:sz w:val="28"/>
          <w:szCs w:val="28"/>
        </w:rPr>
      </w:pPr>
    </w:p>
    <w:p w14:paraId="08AC2673" w14:textId="77777777" w:rsidR="004D4BC9" w:rsidRPr="004D4BC9" w:rsidRDefault="004D4BC9" w:rsidP="004D4BC9">
      <w:pPr>
        <w:spacing w:after="0" w:line="360" w:lineRule="auto"/>
        <w:jc w:val="both"/>
        <w:rPr>
          <w:rFonts w:ascii="Times New Roman" w:hAnsi="Times New Roman" w:cs="Times New Roman"/>
          <w:sz w:val="28"/>
          <w:szCs w:val="28"/>
        </w:rPr>
      </w:pPr>
    </w:p>
    <w:p w14:paraId="4F4BC485" w14:textId="0D864E2F" w:rsidR="004D4BC9" w:rsidRDefault="004D4BC9" w:rsidP="004D4BC9">
      <w:pPr>
        <w:spacing w:after="0" w:line="360" w:lineRule="auto"/>
        <w:jc w:val="both"/>
        <w:rPr>
          <w:rFonts w:ascii="Times New Roman" w:hAnsi="Times New Roman" w:cs="Times New Roman"/>
          <w:sz w:val="28"/>
          <w:szCs w:val="28"/>
        </w:rPr>
      </w:pPr>
    </w:p>
    <w:p w14:paraId="74721FF0" w14:textId="77777777" w:rsidR="00B40F39" w:rsidRPr="004D4BC9" w:rsidRDefault="00B40F39" w:rsidP="004D4BC9">
      <w:pPr>
        <w:spacing w:after="0" w:line="360" w:lineRule="auto"/>
        <w:jc w:val="both"/>
        <w:rPr>
          <w:rFonts w:ascii="Times New Roman" w:hAnsi="Times New Roman" w:cs="Times New Roman"/>
          <w:sz w:val="28"/>
          <w:szCs w:val="28"/>
        </w:rPr>
      </w:pPr>
    </w:p>
    <w:p w14:paraId="4C2C3AE0" w14:textId="179F04AB" w:rsidR="00565F52" w:rsidRDefault="009E6EE1" w:rsidP="002A1E45">
      <w:pPr>
        <w:jc w:val="center"/>
        <w:rPr>
          <w:rFonts w:ascii="Times New Roman" w:hAnsi="Times New Roman" w:cs="Times New Roman"/>
          <w:sz w:val="28"/>
          <w:szCs w:val="28"/>
        </w:rPr>
      </w:pPr>
      <w:r>
        <w:rPr>
          <w:rFonts w:ascii="Times New Roman" w:hAnsi="Times New Roman" w:cs="Times New Roman"/>
          <w:sz w:val="28"/>
          <w:szCs w:val="28"/>
        </w:rPr>
        <w:br w:type="page"/>
      </w:r>
      <w:r w:rsidR="00565F52">
        <w:rPr>
          <w:rFonts w:ascii="Times New Roman" w:hAnsi="Times New Roman" w:cs="Times New Roman"/>
          <w:sz w:val="28"/>
          <w:szCs w:val="28"/>
        </w:rPr>
        <w:lastRenderedPageBreak/>
        <w:t>ВВЕДЕНИЕ</w:t>
      </w:r>
    </w:p>
    <w:p w14:paraId="57DB90EB" w14:textId="77777777" w:rsidR="00565F52" w:rsidRDefault="00565F52" w:rsidP="00565F52">
      <w:pPr>
        <w:spacing w:line="360" w:lineRule="auto"/>
        <w:ind w:firstLine="709"/>
        <w:jc w:val="center"/>
        <w:rPr>
          <w:rFonts w:ascii="Times New Roman" w:hAnsi="Times New Roman" w:cs="Times New Roman"/>
          <w:sz w:val="28"/>
          <w:szCs w:val="28"/>
        </w:rPr>
      </w:pPr>
    </w:p>
    <w:p w14:paraId="1D5376A4" w14:textId="77777777" w:rsidR="00565F52" w:rsidRDefault="00565F52" w:rsidP="00565F52">
      <w:pPr>
        <w:pStyle w:val="BODY0"/>
        <w:rPr>
          <w:rFonts w:eastAsia="SimSun"/>
        </w:rPr>
      </w:pPr>
      <w:r>
        <w:rPr>
          <w:rFonts w:eastAsia="SimSun"/>
        </w:rPr>
        <w:t>Актуальность темы обусловлена сложностью процесса создания системы автомобильных грузоперевозок на современных предприятиях. Транспортная логистика – ключевой аспект деятельности компаний, от которого зависит непрерывность производства и товарооборота. Функциональная логистическая структура, созданная предприятием, предоставляет возможность для интеграции различных производственных процессов, минимизирует расходы на них и оптимизирует воздействие на хозяйственную деятельность компании внешних факторов. Эффективность торговли, бесперебойность поставки ТМЦ в места потребления также во многом находятся в зависимости от уровня качества работы транспорта, которое определяется степенью удовлетворения в транспортном обслуживании, скоростью доставки грузов, сохранностью перевозимых грузов.</w:t>
      </w:r>
    </w:p>
    <w:p w14:paraId="25FB414E"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логистическая система торгового предприятия ООО «</w:t>
      </w:r>
      <w:proofErr w:type="spellStart"/>
      <w:r>
        <w:rPr>
          <w:rFonts w:ascii="Times New Roman" w:hAnsi="Times New Roman" w:cs="Times New Roman"/>
          <w:sz w:val="28"/>
          <w:szCs w:val="28"/>
        </w:rPr>
        <w:t>СимаОпт</w:t>
      </w:r>
      <w:proofErr w:type="spellEnd"/>
      <w:r>
        <w:rPr>
          <w:rFonts w:ascii="Times New Roman" w:hAnsi="Times New Roman" w:cs="Times New Roman"/>
          <w:sz w:val="28"/>
          <w:szCs w:val="28"/>
        </w:rPr>
        <w:t>».</w:t>
      </w:r>
    </w:p>
    <w:p w14:paraId="33050B01"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совершенствование транспортной подсистемы торгового предприятия на этапах организации и координации. </w:t>
      </w:r>
    </w:p>
    <w:p w14:paraId="6383EBA5"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выпускной квалификационной работы является определение направлений организации автомобильных перевозок грузов на примере предприятия ООО «</w:t>
      </w:r>
      <w:proofErr w:type="spellStart"/>
      <w:r>
        <w:rPr>
          <w:rFonts w:ascii="Times New Roman" w:hAnsi="Times New Roman" w:cs="Times New Roman"/>
          <w:sz w:val="28"/>
          <w:szCs w:val="28"/>
        </w:rPr>
        <w:t>СимаОпт</w:t>
      </w:r>
      <w:proofErr w:type="spellEnd"/>
      <w:r>
        <w:rPr>
          <w:rFonts w:ascii="Times New Roman" w:hAnsi="Times New Roman" w:cs="Times New Roman"/>
          <w:sz w:val="28"/>
          <w:szCs w:val="28"/>
        </w:rPr>
        <w:t>».</w:t>
      </w:r>
    </w:p>
    <w:p w14:paraId="56F40151"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в работе будут решены следующие задачи: </w:t>
      </w:r>
    </w:p>
    <w:p w14:paraId="69E35B3D"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Изучить особенности организации междугородних автомобильных перевозок </w:t>
      </w:r>
    </w:p>
    <w:p w14:paraId="523012B1"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Усвоить организационные и технологические особенности автомобильных перевозок товаров широкого потребления </w:t>
      </w:r>
    </w:p>
    <w:p w14:paraId="194A00D9"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Выявить</w:t>
      </w:r>
      <w:r>
        <w:rPr>
          <w:rFonts w:ascii="Times New Roman" w:hAnsi="Times New Roman" w:cs="Times New Roman"/>
          <w:bCs/>
          <w:sz w:val="28"/>
          <w:szCs w:val="28"/>
          <w:lang w:bidi="ru-RU"/>
        </w:rPr>
        <w:t xml:space="preserve"> направления и методы совершенствования организации автомобильных перевозок </w:t>
      </w:r>
      <w:r>
        <w:rPr>
          <w:rFonts w:ascii="Times New Roman" w:hAnsi="Times New Roman" w:cs="Times New Roman"/>
          <w:sz w:val="28"/>
          <w:szCs w:val="28"/>
        </w:rPr>
        <w:t xml:space="preserve">товаров широкого потребления </w:t>
      </w:r>
    </w:p>
    <w:p w14:paraId="2CED4C03"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Дать характеристику деятельности торгового предприятия ООО «</w:t>
      </w:r>
      <w:proofErr w:type="spellStart"/>
      <w:r>
        <w:rPr>
          <w:rFonts w:ascii="Times New Roman" w:hAnsi="Times New Roman" w:cs="Times New Roman"/>
          <w:sz w:val="28"/>
          <w:szCs w:val="28"/>
        </w:rPr>
        <w:t>СимаОпт</w:t>
      </w:r>
      <w:proofErr w:type="spellEnd"/>
      <w:r>
        <w:rPr>
          <w:rFonts w:ascii="Times New Roman" w:hAnsi="Times New Roman" w:cs="Times New Roman"/>
          <w:sz w:val="28"/>
          <w:szCs w:val="28"/>
        </w:rPr>
        <w:t xml:space="preserve">» </w:t>
      </w:r>
    </w:p>
    <w:p w14:paraId="2689DBBE"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Проанализировать эффективность организации автомобильных перевозок на торговом предприятии</w:t>
      </w:r>
    </w:p>
    <w:p w14:paraId="11BFDAE6"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Дать оценку эффективности координации автомобильных перевозок на торговом предприятии </w:t>
      </w:r>
    </w:p>
    <w:p w14:paraId="083D58FD"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Рекомендовать н</w:t>
      </w:r>
      <w:r>
        <w:rPr>
          <w:rFonts w:ascii="Times New Roman" w:hAnsi="Times New Roman" w:cs="Times New Roman"/>
          <w:bCs/>
          <w:sz w:val="28"/>
          <w:szCs w:val="28"/>
          <w:lang w:bidi="ru-RU"/>
        </w:rPr>
        <w:t xml:space="preserve">аправления и методы совершенствования организации автомобильных перевозок </w:t>
      </w:r>
      <w:r>
        <w:rPr>
          <w:rFonts w:ascii="Times New Roman" w:hAnsi="Times New Roman" w:cs="Times New Roman"/>
          <w:sz w:val="28"/>
          <w:szCs w:val="28"/>
        </w:rPr>
        <w:t>товаров широкого потребления для ООО «</w:t>
      </w:r>
      <w:proofErr w:type="spellStart"/>
      <w:r>
        <w:rPr>
          <w:rFonts w:ascii="Times New Roman" w:hAnsi="Times New Roman" w:cs="Times New Roman"/>
          <w:sz w:val="28"/>
          <w:szCs w:val="28"/>
        </w:rPr>
        <w:t>СимаОпт</w:t>
      </w:r>
      <w:proofErr w:type="spellEnd"/>
      <w:r>
        <w:rPr>
          <w:rFonts w:ascii="Times New Roman" w:hAnsi="Times New Roman" w:cs="Times New Roman"/>
          <w:sz w:val="28"/>
          <w:szCs w:val="28"/>
        </w:rPr>
        <w:t>»</w:t>
      </w:r>
    </w:p>
    <w:p w14:paraId="348B9490"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Предложить н</w:t>
      </w:r>
      <w:r>
        <w:rPr>
          <w:rFonts w:ascii="Times New Roman" w:hAnsi="Times New Roman" w:cs="Times New Roman"/>
          <w:bCs/>
          <w:sz w:val="28"/>
          <w:szCs w:val="28"/>
          <w:lang w:bidi="ru-RU"/>
        </w:rPr>
        <w:t xml:space="preserve">аправления и методы совершенствования координации автомобильных перевозок </w:t>
      </w:r>
      <w:r>
        <w:rPr>
          <w:rFonts w:ascii="Times New Roman" w:hAnsi="Times New Roman" w:cs="Times New Roman"/>
          <w:sz w:val="28"/>
          <w:szCs w:val="28"/>
        </w:rPr>
        <w:t>товаров широкого потребления для ООО «</w:t>
      </w:r>
      <w:proofErr w:type="spellStart"/>
      <w:r>
        <w:rPr>
          <w:rFonts w:ascii="Times New Roman" w:hAnsi="Times New Roman" w:cs="Times New Roman"/>
          <w:sz w:val="28"/>
          <w:szCs w:val="28"/>
        </w:rPr>
        <w:t>СимаОпт</w:t>
      </w:r>
      <w:proofErr w:type="spellEnd"/>
      <w:r>
        <w:rPr>
          <w:rFonts w:ascii="Times New Roman" w:hAnsi="Times New Roman" w:cs="Times New Roman"/>
          <w:sz w:val="28"/>
          <w:szCs w:val="28"/>
        </w:rPr>
        <w:t>»</w:t>
      </w:r>
    </w:p>
    <w:p w14:paraId="69CF2A0F" w14:textId="77777777" w:rsidR="00565F52" w:rsidRDefault="00565F52" w:rsidP="00565F52">
      <w:pPr>
        <w:numPr>
          <w:ilvl w:val="0"/>
          <w:numId w:val="27"/>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Определить экономическую эффективность предлагаемых мероприятий по совершенствованию на предприятии </w:t>
      </w:r>
    </w:p>
    <w:p w14:paraId="4B8D61CE"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сравнение, сопоставление, анализ, наблюдение, комплексный метод.</w:t>
      </w:r>
    </w:p>
    <w:p w14:paraId="09EE0C4F" w14:textId="77777777" w:rsidR="00565F52" w:rsidRDefault="00565F52" w:rsidP="00565F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w:t>
      </w:r>
      <w:proofErr w:type="spellStart"/>
      <w:r>
        <w:rPr>
          <w:rFonts w:ascii="Times New Roman" w:hAnsi="Times New Roman" w:cs="Times New Roman"/>
          <w:sz w:val="28"/>
          <w:szCs w:val="28"/>
        </w:rPr>
        <w:t>эмперической</w:t>
      </w:r>
      <w:proofErr w:type="spellEnd"/>
      <w:r>
        <w:rPr>
          <w:rFonts w:ascii="Times New Roman" w:hAnsi="Times New Roman" w:cs="Times New Roman"/>
          <w:sz w:val="28"/>
          <w:szCs w:val="28"/>
        </w:rPr>
        <w:t xml:space="preserve"> базой исследования выступают учебные пособия таких авторов как: </w:t>
      </w:r>
      <w:r>
        <w:rPr>
          <w:rFonts w:ascii="Times New Roman" w:hAnsi="Times New Roman" w:cs="Times New Roman"/>
          <w:color w:val="000000"/>
          <w:sz w:val="28"/>
          <w:szCs w:val="28"/>
        </w:rPr>
        <w:t>А.В. Терентьев, А.Э. Горев, А.Н. Дорофеев</w:t>
      </w:r>
      <w:r>
        <w:rPr>
          <w:rFonts w:ascii="Times New Roman" w:hAnsi="Times New Roman" w:cs="Times New Roman"/>
          <w:sz w:val="28"/>
          <w:szCs w:val="28"/>
        </w:rPr>
        <w:t>, Бочкарев А.А., Бочкарев П.А., Бирюкова И.В. Кроме учебных пособий и статьей использовались и электронные источники информации.</w:t>
      </w:r>
      <w:r>
        <w:rPr>
          <w:rFonts w:ascii="Times New Roman" w:hAnsi="Times New Roman" w:cs="Times New Roman"/>
          <w:b/>
          <w:i/>
          <w:color w:val="FF0000"/>
          <w:sz w:val="28"/>
          <w:szCs w:val="28"/>
        </w:rPr>
        <w:t xml:space="preserve"> </w:t>
      </w:r>
    </w:p>
    <w:p w14:paraId="0C5AD877" w14:textId="77777777" w:rsidR="00565F52" w:rsidRDefault="00565F52" w:rsidP="00565F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введения; трех глав; заключения; списка использованных источников; приложения. </w:t>
      </w:r>
    </w:p>
    <w:p w14:paraId="142F15B0" w14:textId="77777777" w:rsidR="00565F52" w:rsidRDefault="00565F52" w:rsidP="00565F52">
      <w:pPr>
        <w:spacing w:line="360" w:lineRule="auto"/>
        <w:ind w:firstLine="709"/>
        <w:jc w:val="center"/>
        <w:rPr>
          <w:rFonts w:ascii="Times New Roman" w:hAnsi="Times New Roman" w:cs="Times New Roman"/>
          <w:sz w:val="28"/>
          <w:szCs w:val="28"/>
        </w:rPr>
      </w:pPr>
    </w:p>
    <w:p w14:paraId="6D5FCD36" w14:textId="77777777" w:rsidR="00565F52" w:rsidRDefault="00565F52" w:rsidP="00565F52">
      <w:pPr>
        <w:spacing w:line="256" w:lineRule="auto"/>
        <w:rPr>
          <w:rFonts w:ascii="Times New Roman" w:hAnsi="Times New Roman" w:cs="Times New Roman"/>
          <w:sz w:val="28"/>
          <w:szCs w:val="28"/>
        </w:rPr>
      </w:pPr>
      <w:r>
        <w:rPr>
          <w:rFonts w:ascii="Times New Roman" w:hAnsi="Times New Roman" w:cs="Times New Roman"/>
          <w:sz w:val="28"/>
          <w:szCs w:val="28"/>
        </w:rPr>
        <w:br w:type="page"/>
      </w:r>
    </w:p>
    <w:p w14:paraId="0F508D60" w14:textId="4A7D5CB5" w:rsidR="00565F52" w:rsidRPr="0069690A" w:rsidRDefault="00565F52" w:rsidP="0069690A">
      <w:pPr>
        <w:pStyle w:val="a5"/>
        <w:numPr>
          <w:ilvl w:val="0"/>
          <w:numId w:val="43"/>
        </w:numPr>
        <w:spacing w:after="0" w:line="360" w:lineRule="auto"/>
        <w:ind w:left="0"/>
        <w:jc w:val="center"/>
        <w:rPr>
          <w:rFonts w:ascii="Times New Roman" w:hAnsi="Times New Roman" w:cs="Times New Roman"/>
          <w:sz w:val="28"/>
          <w:szCs w:val="28"/>
        </w:rPr>
      </w:pPr>
      <w:r w:rsidRPr="0069690A">
        <w:rPr>
          <w:rFonts w:ascii="Times New Roman" w:hAnsi="Times New Roman" w:cs="Times New Roman"/>
          <w:bCs/>
          <w:sz w:val="28"/>
          <w:szCs w:val="28"/>
          <w:lang w:bidi="ru-RU"/>
        </w:rPr>
        <w:lastRenderedPageBreak/>
        <w:t>НАПРАВЛЕНИЯ И МЕТОДЫ СОВЕРШЕНСТВОВАНИЯ ОРГАНИЗАЦИИ АВТОМОБИЛЬНЫХ ПЕРЕВОЗОК</w:t>
      </w:r>
    </w:p>
    <w:p w14:paraId="204C5FFD" w14:textId="77777777" w:rsidR="00565F52" w:rsidRPr="0069690A" w:rsidRDefault="00565F52" w:rsidP="0069690A">
      <w:pPr>
        <w:spacing w:after="0" w:line="360" w:lineRule="auto"/>
        <w:rPr>
          <w:rFonts w:ascii="Times New Roman" w:hAnsi="Times New Roman" w:cs="Times New Roman"/>
          <w:sz w:val="28"/>
          <w:szCs w:val="28"/>
        </w:rPr>
      </w:pPr>
    </w:p>
    <w:p w14:paraId="2D0B24A9" w14:textId="77777777" w:rsidR="00565F52" w:rsidRPr="0069690A" w:rsidRDefault="00565F52" w:rsidP="0069690A">
      <w:pPr>
        <w:pStyle w:val="Zag0"/>
        <w:rPr>
          <w:rFonts w:eastAsia="SimSun"/>
          <w:b w:val="0"/>
          <w:spacing w:val="0"/>
          <w:w w:val="100"/>
          <w:lang w:eastAsia="en-US"/>
        </w:rPr>
      </w:pPr>
      <w:r w:rsidRPr="0069690A">
        <w:rPr>
          <w:rFonts w:eastAsia="SimSun"/>
          <w:b w:val="0"/>
          <w:spacing w:val="0"/>
          <w:w w:val="100"/>
          <w:lang w:eastAsia="en-US"/>
        </w:rPr>
        <w:t>1.1. Особенность организации междугородних автомобильных перевозок</w:t>
      </w:r>
    </w:p>
    <w:p w14:paraId="1F8A2044" w14:textId="77777777" w:rsidR="00565F52" w:rsidRPr="0069690A" w:rsidRDefault="00565F52" w:rsidP="0069690A">
      <w:pPr>
        <w:spacing w:after="0" w:line="360" w:lineRule="auto"/>
        <w:rPr>
          <w:rFonts w:ascii="Times New Roman" w:hAnsi="Times New Roman" w:cs="Times New Roman"/>
          <w:sz w:val="28"/>
          <w:szCs w:val="28"/>
        </w:rPr>
      </w:pPr>
    </w:p>
    <w:p w14:paraId="1104A560" w14:textId="77777777" w:rsidR="00565F52" w:rsidRPr="0069690A" w:rsidRDefault="00565F52" w:rsidP="0069690A">
      <w:pPr>
        <w:spacing w:after="0" w:line="360" w:lineRule="auto"/>
        <w:ind w:firstLine="709"/>
        <w:jc w:val="both"/>
        <w:rPr>
          <w:rFonts w:ascii="Times New Roman" w:hAnsi="Times New Roman" w:cs="Times New Roman"/>
          <w:sz w:val="28"/>
          <w:szCs w:val="28"/>
        </w:rPr>
      </w:pPr>
      <w:r w:rsidRPr="0069690A">
        <w:rPr>
          <w:rFonts w:ascii="Times New Roman" w:hAnsi="Times New Roman" w:cs="Times New Roman"/>
          <w:sz w:val="28"/>
          <w:szCs w:val="28"/>
        </w:rPr>
        <w:t>Автомобильный транспорт наряду с другими видами транспорта (железнодорожным, водным, воздушным, трубопроводным) составляет основу транспортной системы нашей страны, обеспечивает транспортные потребности населения и экономики за счет комплекса услуг и работ, выполняемых в сфере автотранспортной деятельности.</w:t>
      </w:r>
    </w:p>
    <w:p w14:paraId="7A491117" w14:textId="77777777" w:rsidR="00565F52" w:rsidRPr="0069690A" w:rsidRDefault="00565F52" w:rsidP="0069690A">
      <w:pPr>
        <w:spacing w:after="0" w:line="360" w:lineRule="auto"/>
        <w:ind w:firstLine="709"/>
        <w:jc w:val="both"/>
        <w:rPr>
          <w:rFonts w:ascii="Times New Roman" w:hAnsi="Times New Roman" w:cs="Times New Roman"/>
          <w:sz w:val="28"/>
          <w:szCs w:val="28"/>
        </w:rPr>
      </w:pPr>
      <w:r w:rsidRPr="0069690A">
        <w:rPr>
          <w:rFonts w:ascii="Times New Roman" w:hAnsi="Times New Roman" w:cs="Times New Roman"/>
          <w:sz w:val="28"/>
          <w:szCs w:val="28"/>
        </w:rPr>
        <w:t>Автомобили как транспортные средства отличаются высокой маневренностью и способностью осуществлять прямую доставку грузов. Благодаря своим преимуществам они широко используются на перевозках грузов как внутри районов (городов), так и в межрайонном (междугородном) сообщениях. На коротких расстояниях автомобильный транспорт является монополистом на перевозки грузов, а на средних и дальних расстояниях он успешно конкурирует с железнодорожным транспортом.</w:t>
      </w:r>
    </w:p>
    <w:p w14:paraId="6021888E" w14:textId="77777777" w:rsidR="00565F52" w:rsidRPr="0069690A" w:rsidRDefault="00565F52" w:rsidP="0069690A">
      <w:pPr>
        <w:spacing w:after="0" w:line="360" w:lineRule="auto"/>
        <w:ind w:firstLine="709"/>
        <w:jc w:val="both"/>
        <w:rPr>
          <w:rFonts w:ascii="Times New Roman" w:eastAsia="Times New Roman" w:hAnsi="Times New Roman" w:cs="Times New Roman"/>
          <w:color w:val="000000"/>
          <w:sz w:val="28"/>
          <w:szCs w:val="28"/>
          <w:lang w:eastAsia="ru-RU"/>
        </w:rPr>
      </w:pPr>
      <w:r w:rsidRPr="0069690A">
        <w:rPr>
          <w:rFonts w:ascii="Times New Roman" w:eastAsia="Times New Roman" w:hAnsi="Times New Roman" w:cs="Times New Roman"/>
          <w:color w:val="000000"/>
          <w:sz w:val="28"/>
          <w:szCs w:val="28"/>
        </w:rPr>
        <w:t>В процессе организации междугородних автомобильных перевозок участвуют две стороны, а именно заказчик, то есть организация, которой требуется совершить поставку груза получателю, и организация исполнитель, которая осуществляет доставку груза в срок до конечного получателя. Так же организовывать грузоперевозку может и предприятие, которому нужно поставить груз конечному получателю, если у предприятия имеется собственный транспорт в распоряжении.</w:t>
      </w:r>
    </w:p>
    <w:p w14:paraId="01808A54" w14:textId="51577EB1" w:rsidR="00565F52" w:rsidRPr="0069690A" w:rsidRDefault="00565F52" w:rsidP="0069690A">
      <w:pPr>
        <w:pStyle w:val="BODY0"/>
      </w:pPr>
      <w:r w:rsidRPr="0069690A">
        <w:t>Под поднятием «Автомобильная грузоперевозка» (далее – АГ) подразумевается логистическое решение, требующее для перемещения различных грузов наличия грузового автотранспорта и выполнения ряда операций по погрузке, перевозке и выгрузке транспортируемых объектов.</w:t>
      </w:r>
      <w:r w:rsidR="0069690A">
        <w:t xml:space="preserve"> </w:t>
      </w:r>
      <w:r w:rsidRPr="0069690A">
        <w:t>[1]</w:t>
      </w:r>
    </w:p>
    <w:p w14:paraId="3B476AB8" w14:textId="77777777" w:rsidR="00565F52" w:rsidRPr="0069690A" w:rsidRDefault="00565F52" w:rsidP="0069690A">
      <w:pPr>
        <w:pStyle w:val="BODY0"/>
      </w:pPr>
      <w:r w:rsidRPr="0069690A">
        <w:lastRenderedPageBreak/>
        <w:t>В логистической сфере автомобильные грузоперевозки принято подразделять на различные типы по ряду существенных признаков, основными из которых являются:</w:t>
      </w:r>
    </w:p>
    <w:p w14:paraId="3DD5E325" w14:textId="38D18DAD" w:rsidR="00565F52" w:rsidRPr="0069690A" w:rsidRDefault="00565F52" w:rsidP="0069690A">
      <w:pPr>
        <w:pStyle w:val="BODY0"/>
        <w:numPr>
          <w:ilvl w:val="0"/>
          <w:numId w:val="41"/>
        </w:numPr>
        <w:ind w:left="0"/>
      </w:pPr>
      <w:r w:rsidRPr="0069690A">
        <w:t>метод организации и реализации перевозочного процесса;</w:t>
      </w:r>
    </w:p>
    <w:p w14:paraId="5177E0A0" w14:textId="3B4AF6C1" w:rsidR="00565F52" w:rsidRPr="0069690A" w:rsidRDefault="00565F52" w:rsidP="0069690A">
      <w:pPr>
        <w:pStyle w:val="BODY0"/>
        <w:numPr>
          <w:ilvl w:val="0"/>
          <w:numId w:val="41"/>
        </w:numPr>
        <w:ind w:left="0"/>
      </w:pPr>
      <w:r w:rsidRPr="0069690A">
        <w:t>территориальное расположение конечного пункта АГ;</w:t>
      </w:r>
    </w:p>
    <w:p w14:paraId="7EF14053" w14:textId="18550483" w:rsidR="00565F52" w:rsidRPr="0069690A" w:rsidRDefault="00565F52" w:rsidP="0069690A">
      <w:pPr>
        <w:pStyle w:val="BODY0"/>
        <w:numPr>
          <w:ilvl w:val="0"/>
          <w:numId w:val="41"/>
        </w:numPr>
        <w:ind w:left="0"/>
      </w:pPr>
      <w:r w:rsidRPr="0069690A">
        <w:t>принадлежность автотранспорта, задействованного в перевозке грузов;</w:t>
      </w:r>
    </w:p>
    <w:p w14:paraId="083DA711" w14:textId="1C5CEBA5" w:rsidR="00565F52" w:rsidRPr="0069690A" w:rsidRDefault="00565F52" w:rsidP="0069690A">
      <w:pPr>
        <w:pStyle w:val="BODY0"/>
        <w:numPr>
          <w:ilvl w:val="0"/>
          <w:numId w:val="41"/>
        </w:numPr>
        <w:ind w:left="0"/>
      </w:pPr>
      <w:r w:rsidRPr="0069690A">
        <w:t>временной период транспортировки;</w:t>
      </w:r>
    </w:p>
    <w:p w14:paraId="403EF4D8" w14:textId="3B062325" w:rsidR="00565F52" w:rsidRPr="0069690A" w:rsidRDefault="00565F52" w:rsidP="0069690A">
      <w:pPr>
        <w:pStyle w:val="BODY0"/>
        <w:numPr>
          <w:ilvl w:val="0"/>
          <w:numId w:val="41"/>
        </w:numPr>
        <w:ind w:left="0"/>
      </w:pPr>
      <w:r w:rsidRPr="0069690A">
        <w:t>параметры перевозимого груза.</w:t>
      </w:r>
    </w:p>
    <w:p w14:paraId="4A43C8C0" w14:textId="77777777" w:rsidR="00565F52" w:rsidRPr="0069690A" w:rsidRDefault="00565F52" w:rsidP="0069690A">
      <w:pPr>
        <w:pStyle w:val="BODY0"/>
        <w:rPr>
          <w:highlight w:val="lightGray"/>
        </w:rPr>
      </w:pPr>
    </w:p>
    <w:p w14:paraId="4744112A" w14:textId="77777777" w:rsidR="0069690A" w:rsidRDefault="00565F52" w:rsidP="0069690A">
      <w:pPr>
        <w:pStyle w:val="BODY0"/>
      </w:pPr>
      <w:r w:rsidRPr="0069690A">
        <w:rPr>
          <w:noProof/>
          <w:lang w:eastAsia="ru-RU"/>
        </w:rPr>
        <w:drawing>
          <wp:inline distT="0" distB="0" distL="0" distR="0" wp14:anchorId="0F963878" wp14:editId="3AE07A32">
            <wp:extent cx="5768340" cy="3238500"/>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3238500"/>
                    </a:xfrm>
                    <a:prstGeom prst="rect">
                      <a:avLst/>
                    </a:prstGeom>
                    <a:noFill/>
                    <a:ln>
                      <a:noFill/>
                    </a:ln>
                  </pic:spPr>
                </pic:pic>
              </a:graphicData>
            </a:graphic>
          </wp:inline>
        </w:drawing>
      </w:r>
    </w:p>
    <w:p w14:paraId="77C3F2EE" w14:textId="77777777" w:rsidR="0069690A" w:rsidRDefault="0069690A" w:rsidP="0069690A">
      <w:pPr>
        <w:pStyle w:val="BODY0"/>
        <w:ind w:firstLine="0"/>
      </w:pPr>
    </w:p>
    <w:p w14:paraId="3AE9E470" w14:textId="720B2C17" w:rsidR="00565F52" w:rsidRPr="0069690A" w:rsidRDefault="00A13E0A" w:rsidP="0069690A">
      <w:pPr>
        <w:pStyle w:val="BODY0"/>
        <w:ind w:firstLine="0"/>
        <w:rPr>
          <w:highlight w:val="lightGray"/>
        </w:rPr>
      </w:pPr>
      <w:r>
        <w:t>Рисунок 1</w:t>
      </w:r>
      <w:r w:rsidR="00B83D08">
        <w:t xml:space="preserve"> -</w:t>
      </w:r>
      <w:r>
        <w:t xml:space="preserve"> </w:t>
      </w:r>
      <w:r w:rsidR="00565F52" w:rsidRPr="0069690A">
        <w:t>Схема выбора типа подвижного состава для перевозки груза [6].</w:t>
      </w:r>
    </w:p>
    <w:p w14:paraId="39ED7C39" w14:textId="77777777" w:rsidR="00565F52" w:rsidRPr="0069690A" w:rsidRDefault="00565F52" w:rsidP="0069690A">
      <w:pPr>
        <w:pStyle w:val="BODY0"/>
        <w:rPr>
          <w:highlight w:val="lightGray"/>
        </w:rPr>
      </w:pPr>
    </w:p>
    <w:p w14:paraId="66C360E2" w14:textId="77777777" w:rsidR="00565F52" w:rsidRPr="0069690A" w:rsidRDefault="00565F52" w:rsidP="0069690A">
      <w:pPr>
        <w:pStyle w:val="BODY0"/>
      </w:pPr>
      <w:r w:rsidRPr="0069690A">
        <w:t>По методу организации транспортировочного процесса АГ относятся к одному из следующих типов:</w:t>
      </w:r>
    </w:p>
    <w:p w14:paraId="7068B78F" w14:textId="3CCF6A09" w:rsidR="00565F52" w:rsidRPr="0069690A" w:rsidRDefault="00565F52" w:rsidP="0069690A">
      <w:pPr>
        <w:pStyle w:val="BODY0"/>
        <w:numPr>
          <w:ilvl w:val="0"/>
          <w:numId w:val="40"/>
        </w:numPr>
        <w:ind w:left="0"/>
      </w:pPr>
      <w:r w:rsidRPr="0069690A">
        <w:t>централизованному, децентрализованному;</w:t>
      </w:r>
    </w:p>
    <w:p w14:paraId="7C56D3A5" w14:textId="7E0AC5D1" w:rsidR="00565F52" w:rsidRPr="0069690A" w:rsidRDefault="00565F52" w:rsidP="0069690A">
      <w:pPr>
        <w:pStyle w:val="BODY0"/>
        <w:numPr>
          <w:ilvl w:val="0"/>
          <w:numId w:val="40"/>
        </w:numPr>
        <w:ind w:left="0"/>
      </w:pPr>
      <w:r w:rsidRPr="0069690A">
        <w:t>прямому, смешанному;</w:t>
      </w:r>
    </w:p>
    <w:p w14:paraId="2A0253F5" w14:textId="7570A162" w:rsidR="00565F52" w:rsidRPr="0069690A" w:rsidRDefault="00565F52" w:rsidP="0069690A">
      <w:pPr>
        <w:pStyle w:val="BODY0"/>
        <w:numPr>
          <w:ilvl w:val="0"/>
          <w:numId w:val="40"/>
        </w:numPr>
        <w:ind w:left="0"/>
      </w:pPr>
      <w:r w:rsidRPr="0069690A">
        <w:t>контейнерному, комбинированному.</w:t>
      </w:r>
    </w:p>
    <w:p w14:paraId="2E3C06D7" w14:textId="77777777" w:rsidR="0069690A" w:rsidRDefault="0069690A" w:rsidP="0069690A">
      <w:pPr>
        <w:pStyle w:val="BODY0"/>
      </w:pPr>
    </w:p>
    <w:p w14:paraId="365BB0F3" w14:textId="77777777" w:rsidR="00565F52" w:rsidRPr="0069690A" w:rsidRDefault="00565F52" w:rsidP="0069690A">
      <w:pPr>
        <w:pStyle w:val="BODY0"/>
      </w:pPr>
      <w:r w:rsidRPr="0069690A">
        <w:lastRenderedPageBreak/>
        <w:t>По автотранспортной принадлежности АГ подразделяются на следующие виды:</w:t>
      </w:r>
    </w:p>
    <w:p w14:paraId="76A03709" w14:textId="31EF9991" w:rsidR="00565F52" w:rsidRPr="0069690A" w:rsidRDefault="00565F52" w:rsidP="0069690A">
      <w:pPr>
        <w:pStyle w:val="BODY0"/>
        <w:numPr>
          <w:ilvl w:val="0"/>
          <w:numId w:val="38"/>
        </w:numPr>
        <w:ind w:left="0"/>
      </w:pPr>
      <w:r w:rsidRPr="0069690A">
        <w:t>относящиеся к производственному пункту (технологические, внутрипроизводственные);</w:t>
      </w:r>
    </w:p>
    <w:p w14:paraId="7B6C4F86" w14:textId="58DEFD12" w:rsidR="00565F52" w:rsidRPr="0069690A" w:rsidRDefault="00565F52" w:rsidP="0069690A">
      <w:pPr>
        <w:pStyle w:val="BODY0"/>
        <w:numPr>
          <w:ilvl w:val="0"/>
          <w:numId w:val="38"/>
        </w:numPr>
        <w:ind w:left="0"/>
      </w:pPr>
      <w:r w:rsidRPr="0069690A">
        <w:t xml:space="preserve">относящиеся к транспортировочному пункту (терминалу, складу, грузовой станции, участку дороги, административной единице, территории государства). </w:t>
      </w:r>
    </w:p>
    <w:p w14:paraId="0533C03E" w14:textId="77777777" w:rsidR="00565F52" w:rsidRPr="0069690A" w:rsidRDefault="00565F52" w:rsidP="0069690A">
      <w:pPr>
        <w:pStyle w:val="BODY0"/>
      </w:pPr>
      <w:r w:rsidRPr="0069690A">
        <w:t>По территориальному охвату автомобильные грузоперевозки классифицируют по следующему типу назначения:</w:t>
      </w:r>
    </w:p>
    <w:p w14:paraId="2D62C80B" w14:textId="5A64D633" w:rsidR="00565F52" w:rsidRPr="0069690A" w:rsidRDefault="00565F52" w:rsidP="0069690A">
      <w:pPr>
        <w:pStyle w:val="BODY0"/>
        <w:numPr>
          <w:ilvl w:val="0"/>
          <w:numId w:val="39"/>
        </w:numPr>
        <w:ind w:left="0"/>
      </w:pPr>
      <w:r w:rsidRPr="0069690A">
        <w:t>внутригородского – грузоперевозки, осуществляющие транспортировку в пределах населенного пункта, города;</w:t>
      </w:r>
    </w:p>
    <w:p w14:paraId="41A10658" w14:textId="154A6735" w:rsidR="00565F52" w:rsidRPr="0069690A" w:rsidRDefault="00565F52" w:rsidP="0069690A">
      <w:pPr>
        <w:pStyle w:val="BODY0"/>
        <w:numPr>
          <w:ilvl w:val="0"/>
          <w:numId w:val="39"/>
        </w:numPr>
        <w:ind w:left="0"/>
      </w:pPr>
      <w:r w:rsidRPr="0069690A">
        <w:t>пригородного – АГ, перевозящие грузы за черту населенного пункта, города на расстояние до 50 километров;</w:t>
      </w:r>
    </w:p>
    <w:p w14:paraId="597D2839" w14:textId="000BEF65" w:rsidR="00565F52" w:rsidRPr="0069690A" w:rsidRDefault="00565F52" w:rsidP="0069690A">
      <w:pPr>
        <w:pStyle w:val="BODY0"/>
        <w:numPr>
          <w:ilvl w:val="0"/>
          <w:numId w:val="39"/>
        </w:numPr>
        <w:ind w:left="0"/>
      </w:pPr>
      <w:r w:rsidRPr="0069690A">
        <w:t>междугородного – грузовые автоперевозки, транспортирующие объекты за пределы населенного пункт, города, свыше расстояния в 50 километров;</w:t>
      </w:r>
    </w:p>
    <w:p w14:paraId="317CECC6" w14:textId="7522F478" w:rsidR="00565F52" w:rsidRPr="0069690A" w:rsidRDefault="00565F52" w:rsidP="0069690A">
      <w:pPr>
        <w:pStyle w:val="BODY0"/>
        <w:numPr>
          <w:ilvl w:val="0"/>
          <w:numId w:val="39"/>
        </w:numPr>
        <w:ind w:left="0"/>
      </w:pPr>
      <w:r w:rsidRPr="0069690A">
        <w:t xml:space="preserve">международного – АГ, перевозящие грузы через государственные границы </w:t>
      </w:r>
      <w:r w:rsidR="0069690A">
        <w:t>РФ</w:t>
      </w:r>
      <w:r w:rsidRPr="0069690A">
        <w:t>. [14]</w:t>
      </w:r>
    </w:p>
    <w:p w14:paraId="20942825" w14:textId="77777777" w:rsidR="00565F52" w:rsidRPr="0069690A" w:rsidRDefault="00565F52" w:rsidP="0069690A">
      <w:pPr>
        <w:pStyle w:val="BODY0"/>
      </w:pPr>
      <w:r w:rsidRPr="0069690A">
        <w:t>По календарному времени года автомобильные грузоперевозки подразделяют на сезонные, постоянные и временные. Так, к сезонным АГ относится транспортировка с/х урожая или вывоз снега; к постоянным – перевозка добычи из природных источников камня, песка; к временным – перемещение стройматериалов на строительные объекты.</w:t>
      </w:r>
    </w:p>
    <w:p w14:paraId="6ED4E077" w14:textId="47C59C2A" w:rsidR="00565F52" w:rsidRPr="0069690A" w:rsidRDefault="00565F52" w:rsidP="0069690A">
      <w:pPr>
        <w:pStyle w:val="BODY0"/>
      </w:pPr>
      <w:r w:rsidRPr="0069690A">
        <w:t xml:space="preserve">Под транспортно-экспедиционным обслуживанием населения подразумеваются АГ, осуществляемые в области частной эксплуатации автомобильного грузового транспорта. Данные автоперевозки ориентированы на удовлетворение частных потребностей граждан в перемещении крупногабаритных грузов или их большого количества (доставка мебели, переезд и т.п.). </w:t>
      </w:r>
    </w:p>
    <w:p w14:paraId="4FDF2AAA" w14:textId="77777777" w:rsidR="0069690A" w:rsidRDefault="00565F52" w:rsidP="0069690A">
      <w:pPr>
        <w:pStyle w:val="BODY0"/>
      </w:pPr>
      <w:r w:rsidRPr="0069690A">
        <w:t xml:space="preserve">В области обращения АГ подразделяются на потребительские и производственные. </w:t>
      </w:r>
    </w:p>
    <w:p w14:paraId="77B42AF1" w14:textId="3F749D51" w:rsidR="00565F52" w:rsidRPr="0069690A" w:rsidRDefault="00565F52" w:rsidP="0069690A">
      <w:pPr>
        <w:pStyle w:val="BODY0"/>
      </w:pPr>
      <w:r w:rsidRPr="0069690A">
        <w:lastRenderedPageBreak/>
        <w:t>В области потребления грузоперевозки направлены на транспортировку готовых товаров от производителя к торговым точкам. АГ данного вида характеризуются высокой скоростью транспортировки в целях сокращения времени нахождения продукции в стадии транспортировки, регулирования товарного объема в торговых сетях, снижения нормативных дней товарооборота и оборотных средств. [11]</w:t>
      </w:r>
    </w:p>
    <w:p w14:paraId="55E0472D" w14:textId="77777777" w:rsidR="00565F52" w:rsidRPr="0069690A" w:rsidRDefault="00565F52" w:rsidP="0069690A">
      <w:pPr>
        <w:pStyle w:val="BODY0"/>
      </w:pPr>
      <w:r w:rsidRPr="0069690A">
        <w:t>Автомобильные грузоперевозки в области обращения ориентированы на реализацию потребительской стоимости продуктов производства. Поэтому здесь учитывают провозные возможности грузового автотранспорта для перемещения всей продукции от производителя до точек реализации. Если грузопоток будет превышать количество провозных возможностей АГ, то часть производимой продукции не будет доставляться к точкам продаж и таким образом останется нереализованной. Данное обстоятельство может служить показателем перепроизводства продукции определенного типа. Накопление товаров, не доставленных своевременно к точкам продаж, препятствует товарообращению и снижает эффективность производства в общественной сфере.</w:t>
      </w:r>
    </w:p>
    <w:p w14:paraId="18176B48" w14:textId="77777777" w:rsidR="00565F52" w:rsidRPr="0069690A" w:rsidRDefault="00565F52" w:rsidP="0069690A">
      <w:pPr>
        <w:pStyle w:val="BODY0"/>
      </w:pPr>
      <w:r w:rsidRPr="0069690A">
        <w:t xml:space="preserve">Автомобильные грузоперевозки играют значительную роль в производственном секторе рынка. В современной промышленности </w:t>
      </w:r>
      <w:proofErr w:type="gramStart"/>
      <w:r w:rsidRPr="0069690A">
        <w:t>в  изготовлении</w:t>
      </w:r>
      <w:proofErr w:type="gramEnd"/>
      <w:r w:rsidRPr="0069690A">
        <w:t xml:space="preserve"> сложных деталей, узлов и др. продукции участвует ряд предприятий, между которыми налаживаются и развиваются автотранспортные связи, которые вовлекают новых партнеров для транспортировки сырья и полуфабрикатов.</w:t>
      </w:r>
    </w:p>
    <w:p w14:paraId="557B6C24" w14:textId="6249BB29" w:rsidR="00565F52" w:rsidRPr="0069690A" w:rsidRDefault="00565F52" w:rsidP="0069690A">
      <w:pPr>
        <w:pStyle w:val="BODY0"/>
      </w:pPr>
      <w:r w:rsidRPr="0069690A">
        <w:t>Начало поэтапного процесса АГ находится в точке производства продукции, а окончание – в точке реализации [14]. Процесс автомобильной перевозки представляет ряд последовательных технологических операций:</w:t>
      </w:r>
    </w:p>
    <w:p w14:paraId="7AF089C0" w14:textId="77777777" w:rsidR="00565F52" w:rsidRPr="0069690A" w:rsidRDefault="00565F52" w:rsidP="0069690A">
      <w:pPr>
        <w:pStyle w:val="BODY0"/>
      </w:pPr>
      <w:r w:rsidRPr="0069690A">
        <w:t>1-й этап. Партия готовой продукции подготавливается к транспортировке. Ее накапливают на складе, упаковывают, маркируют. Накапливание на данной стадии требуется для формирования достаточного объема товара для АГ в одну точку реализации.</w:t>
      </w:r>
    </w:p>
    <w:p w14:paraId="78E1816F" w14:textId="77777777" w:rsidR="00565F52" w:rsidRPr="0069690A" w:rsidRDefault="00565F52" w:rsidP="0069690A">
      <w:pPr>
        <w:pStyle w:val="BODY0"/>
      </w:pPr>
      <w:r w:rsidRPr="0069690A">
        <w:t>2-й этап. Погрузка на автотранспортное средство.</w:t>
      </w:r>
    </w:p>
    <w:p w14:paraId="7E2F74BC" w14:textId="77777777" w:rsidR="00565F52" w:rsidRPr="0069690A" w:rsidRDefault="00565F52" w:rsidP="0069690A">
      <w:pPr>
        <w:pStyle w:val="BODY0"/>
      </w:pPr>
      <w:r w:rsidRPr="0069690A">
        <w:lastRenderedPageBreak/>
        <w:t>3-й этап. Транспортировка до потребителя.</w:t>
      </w:r>
    </w:p>
    <w:p w14:paraId="7D9E4269" w14:textId="419E03D6" w:rsidR="00565F52" w:rsidRPr="0069690A" w:rsidRDefault="00565F52" w:rsidP="0069690A">
      <w:pPr>
        <w:pStyle w:val="BODY0"/>
      </w:pPr>
      <w:r w:rsidRPr="0069690A">
        <w:t>4-й этап. Выгрузка прибывших в конечный пункт, передача адресату.</w:t>
      </w:r>
    </w:p>
    <w:p w14:paraId="3B66A890" w14:textId="77777777" w:rsidR="00565F52" w:rsidRPr="0069690A" w:rsidRDefault="00565F52" w:rsidP="0069690A">
      <w:pPr>
        <w:pStyle w:val="BODY0"/>
      </w:pPr>
      <w:r w:rsidRPr="0069690A">
        <w:t>Неоднородность технологических операций, из которых состоит процесс автомобильных грузоперевозок, заключается в их различной продолжительности. При этом ряд этапов доступен к объединению, поэтому в ходе автомобильной грузоперевозки происходит формирование определенных этапов, на каждом из которых решаются поставленные задачи.</w:t>
      </w:r>
    </w:p>
    <w:p w14:paraId="6C5D5DDF" w14:textId="77777777" w:rsidR="00565F52" w:rsidRPr="0069690A" w:rsidRDefault="00565F52" w:rsidP="0069690A">
      <w:pPr>
        <w:pStyle w:val="BODY0"/>
      </w:pPr>
      <w:r w:rsidRPr="0069690A">
        <w:t>Между всеми технологическими этапами автомобильных грузоперевозок прослеживается взаимозависимость.</w:t>
      </w:r>
    </w:p>
    <w:sectPr w:rsidR="00565F52" w:rsidRPr="0069690A" w:rsidSect="002A1E45">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AE96" w14:textId="77777777" w:rsidR="00B235E5" w:rsidRDefault="00B235E5" w:rsidP="004D4BC9">
      <w:pPr>
        <w:spacing w:after="0" w:line="240" w:lineRule="auto"/>
      </w:pPr>
      <w:r>
        <w:separator/>
      </w:r>
    </w:p>
  </w:endnote>
  <w:endnote w:type="continuationSeparator" w:id="0">
    <w:p w14:paraId="7CF2A52B" w14:textId="77777777" w:rsidR="00B235E5" w:rsidRDefault="00B235E5" w:rsidP="004D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81938"/>
      <w:docPartObj>
        <w:docPartGallery w:val="Page Numbers (Bottom of Page)"/>
        <w:docPartUnique/>
      </w:docPartObj>
    </w:sdtPr>
    <w:sdtEndPr/>
    <w:sdtContent>
      <w:p w14:paraId="1AD74106" w14:textId="1ABF7D6B" w:rsidR="005F128B" w:rsidRDefault="005F128B">
        <w:pPr>
          <w:pStyle w:val="aa"/>
          <w:jc w:val="center"/>
        </w:pPr>
        <w:r>
          <w:fldChar w:fldCharType="begin"/>
        </w:r>
        <w:r>
          <w:instrText>PAGE   \* MERGEFORMAT</w:instrText>
        </w:r>
        <w:r>
          <w:fldChar w:fldCharType="separate"/>
        </w:r>
        <w:r w:rsidR="009E74B4">
          <w:rPr>
            <w:noProof/>
          </w:rPr>
          <w:t>76</w:t>
        </w:r>
        <w:r>
          <w:fldChar w:fldCharType="end"/>
        </w:r>
      </w:p>
    </w:sdtContent>
  </w:sdt>
  <w:p w14:paraId="51CCB44B" w14:textId="77777777" w:rsidR="005F128B" w:rsidRDefault="005F12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723D" w14:textId="77777777" w:rsidR="00B235E5" w:rsidRDefault="00B235E5" w:rsidP="004D4BC9">
      <w:pPr>
        <w:spacing w:after="0" w:line="240" w:lineRule="auto"/>
      </w:pPr>
      <w:r>
        <w:separator/>
      </w:r>
    </w:p>
  </w:footnote>
  <w:footnote w:type="continuationSeparator" w:id="0">
    <w:p w14:paraId="597AFE41" w14:textId="77777777" w:rsidR="00B235E5" w:rsidRDefault="00B235E5" w:rsidP="004D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B02"/>
    <w:multiLevelType w:val="hybridMultilevel"/>
    <w:tmpl w:val="82E295DA"/>
    <w:lvl w:ilvl="0" w:tplc="2E5273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AD5D0A"/>
    <w:multiLevelType w:val="hybridMultilevel"/>
    <w:tmpl w:val="0AEC4BF0"/>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D2BC1"/>
    <w:multiLevelType w:val="hybridMultilevel"/>
    <w:tmpl w:val="AD66CC7C"/>
    <w:lvl w:ilvl="0" w:tplc="A364E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903970"/>
    <w:multiLevelType w:val="multilevel"/>
    <w:tmpl w:val="663A2948"/>
    <w:lvl w:ilvl="0">
      <w:start w:val="1"/>
      <w:numFmt w:val="decimal"/>
      <w:lvlText w:val="%1"/>
      <w:lvlJc w:val="left"/>
      <w:pPr>
        <w:ind w:left="2203"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9221FC4"/>
    <w:multiLevelType w:val="hybridMultilevel"/>
    <w:tmpl w:val="9926F53E"/>
    <w:lvl w:ilvl="0" w:tplc="49F48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AE77256"/>
    <w:multiLevelType w:val="hybridMultilevel"/>
    <w:tmpl w:val="616A8B60"/>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83E20"/>
    <w:multiLevelType w:val="hybridMultilevel"/>
    <w:tmpl w:val="2C98289C"/>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B475B"/>
    <w:multiLevelType w:val="hybridMultilevel"/>
    <w:tmpl w:val="44E0BB6C"/>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1068C7"/>
    <w:multiLevelType w:val="hybridMultilevel"/>
    <w:tmpl w:val="6CD8F88A"/>
    <w:lvl w:ilvl="0" w:tplc="C2864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5C5410"/>
    <w:multiLevelType w:val="hybridMultilevel"/>
    <w:tmpl w:val="DA9AEE50"/>
    <w:lvl w:ilvl="0" w:tplc="A364E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333109"/>
    <w:multiLevelType w:val="hybridMultilevel"/>
    <w:tmpl w:val="AF7A78F2"/>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F0358"/>
    <w:multiLevelType w:val="hybridMultilevel"/>
    <w:tmpl w:val="0C6CC7A0"/>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E42B65"/>
    <w:multiLevelType w:val="hybridMultilevel"/>
    <w:tmpl w:val="1FA8ECB0"/>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893D51"/>
    <w:multiLevelType w:val="hybridMultilevel"/>
    <w:tmpl w:val="F3CEBF24"/>
    <w:lvl w:ilvl="0" w:tplc="A364E27C">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4" w15:restartNumberingAfterBreak="0">
    <w:nsid w:val="23CF06CD"/>
    <w:multiLevelType w:val="hybridMultilevel"/>
    <w:tmpl w:val="2E2CC56C"/>
    <w:lvl w:ilvl="0" w:tplc="D08E6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F87ED2"/>
    <w:multiLevelType w:val="hybridMultilevel"/>
    <w:tmpl w:val="A5FC49B0"/>
    <w:lvl w:ilvl="0" w:tplc="D2689B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F0EE0"/>
    <w:multiLevelType w:val="hybridMultilevel"/>
    <w:tmpl w:val="B1D6F406"/>
    <w:lvl w:ilvl="0" w:tplc="49F48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5606B11"/>
    <w:multiLevelType w:val="hybridMultilevel"/>
    <w:tmpl w:val="63D8C702"/>
    <w:lvl w:ilvl="0" w:tplc="44FCDAB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A27232F"/>
    <w:multiLevelType w:val="hybridMultilevel"/>
    <w:tmpl w:val="F4E802BE"/>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E470C6"/>
    <w:multiLevelType w:val="hybridMultilevel"/>
    <w:tmpl w:val="7D9EAAE4"/>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11DE"/>
    <w:multiLevelType w:val="hybridMultilevel"/>
    <w:tmpl w:val="3CF63118"/>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591617"/>
    <w:multiLevelType w:val="hybridMultilevel"/>
    <w:tmpl w:val="F28ED232"/>
    <w:lvl w:ilvl="0" w:tplc="89A89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948DF"/>
    <w:multiLevelType w:val="hybridMultilevel"/>
    <w:tmpl w:val="15166562"/>
    <w:lvl w:ilvl="0" w:tplc="03CA9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9E03751"/>
    <w:multiLevelType w:val="hybridMultilevel"/>
    <w:tmpl w:val="9B9AC860"/>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083585"/>
    <w:multiLevelType w:val="hybridMultilevel"/>
    <w:tmpl w:val="B7BAC7EC"/>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7F00E0"/>
    <w:multiLevelType w:val="hybridMultilevel"/>
    <w:tmpl w:val="60CCECDA"/>
    <w:lvl w:ilvl="0" w:tplc="A364E27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5EAB09B2"/>
    <w:multiLevelType w:val="hybridMultilevel"/>
    <w:tmpl w:val="4364AB72"/>
    <w:lvl w:ilvl="0" w:tplc="A364E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CB24E4"/>
    <w:multiLevelType w:val="hybridMultilevel"/>
    <w:tmpl w:val="00589398"/>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FF6C2B"/>
    <w:multiLevelType w:val="hybridMultilevel"/>
    <w:tmpl w:val="E8B04938"/>
    <w:lvl w:ilvl="0" w:tplc="49F48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8D0B62"/>
    <w:multiLevelType w:val="hybridMultilevel"/>
    <w:tmpl w:val="E098BC00"/>
    <w:styleLink w:val="a0"/>
    <w:lvl w:ilvl="0" w:tplc="D56E7E90">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EEA61FE2">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8472813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BC2C6C4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9DB0073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D5968E7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4EF6C09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451A705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CC5A3EB4">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7FE530F"/>
    <w:multiLevelType w:val="hybridMultilevel"/>
    <w:tmpl w:val="64D47FFA"/>
    <w:lvl w:ilvl="0" w:tplc="A364E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6D66B9"/>
    <w:multiLevelType w:val="hybridMultilevel"/>
    <w:tmpl w:val="2960C916"/>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367237"/>
    <w:multiLevelType w:val="hybridMultilevel"/>
    <w:tmpl w:val="D37278CE"/>
    <w:lvl w:ilvl="0" w:tplc="A364E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9B20C3"/>
    <w:multiLevelType w:val="hybridMultilevel"/>
    <w:tmpl w:val="01927552"/>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2F11C2"/>
    <w:multiLevelType w:val="hybridMultilevel"/>
    <w:tmpl w:val="D06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7E27B4"/>
    <w:multiLevelType w:val="hybridMultilevel"/>
    <w:tmpl w:val="BD3E9814"/>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9D62C3"/>
    <w:multiLevelType w:val="hybridMultilevel"/>
    <w:tmpl w:val="3EC0B326"/>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B90E88"/>
    <w:multiLevelType w:val="hybridMultilevel"/>
    <w:tmpl w:val="5B52C852"/>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EB0C2C"/>
    <w:multiLevelType w:val="hybridMultilevel"/>
    <w:tmpl w:val="291A2780"/>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9E6D6B"/>
    <w:multiLevelType w:val="hybridMultilevel"/>
    <w:tmpl w:val="C10C8B50"/>
    <w:lvl w:ilvl="0" w:tplc="2E527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30"/>
  </w:num>
  <w:num w:numId="5">
    <w:abstractNumId w:val="19"/>
  </w:num>
  <w:num w:numId="6">
    <w:abstractNumId w:val="29"/>
  </w:num>
  <w:num w:numId="7">
    <w:abstractNumId w:val="25"/>
  </w:num>
  <w:num w:numId="8">
    <w:abstractNumId w:val="12"/>
  </w:num>
  <w:num w:numId="9">
    <w:abstractNumId w:val="4"/>
  </w:num>
  <w:num w:numId="10">
    <w:abstractNumId w:val="17"/>
  </w:num>
  <w:num w:numId="11">
    <w:abstractNumId w:val="14"/>
  </w:num>
  <w:num w:numId="12">
    <w:abstractNumId w:val="32"/>
  </w:num>
  <w:num w:numId="13">
    <w:abstractNumId w:val="36"/>
  </w:num>
  <w:num w:numId="14">
    <w:abstractNumId w:val="9"/>
  </w:num>
  <w:num w:numId="15">
    <w:abstractNumId w:val="15"/>
  </w:num>
  <w:num w:numId="16">
    <w:abstractNumId w:val="24"/>
  </w:num>
  <w:num w:numId="17">
    <w:abstractNumId w:val="13"/>
  </w:num>
  <w:num w:numId="18">
    <w:abstractNumId w:val="18"/>
  </w:num>
  <w:num w:numId="19">
    <w:abstractNumId w:val="31"/>
  </w:num>
  <w:num w:numId="20">
    <w:abstractNumId w:val="27"/>
  </w:num>
  <w:num w:numId="21">
    <w:abstractNumId w:val="2"/>
  </w:num>
  <w:num w:numId="22">
    <w:abstractNumId w:val="28"/>
  </w:num>
  <w:num w:numId="23">
    <w:abstractNumId w:val="7"/>
  </w:num>
  <w:num w:numId="24">
    <w:abstractNumId w:val="34"/>
  </w:num>
  <w:num w:numId="25">
    <w:abstractNumId w:val="8"/>
  </w:num>
  <w:num w:numId="26">
    <w:abstractNumId w:val="0"/>
  </w:num>
  <w:num w:numId="27">
    <w:abstractNumId w:val="2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6"/>
  </w:num>
  <w:num w:numId="31">
    <w:abstractNumId w:val="11"/>
  </w:num>
  <w:num w:numId="32">
    <w:abstractNumId w:val="39"/>
  </w:num>
  <w:num w:numId="33">
    <w:abstractNumId w:val="21"/>
  </w:num>
  <w:num w:numId="34">
    <w:abstractNumId w:val="5"/>
  </w:num>
  <w:num w:numId="35">
    <w:abstractNumId w:val="10"/>
  </w:num>
  <w:num w:numId="36">
    <w:abstractNumId w:val="33"/>
  </w:num>
  <w:num w:numId="37">
    <w:abstractNumId w:val="38"/>
  </w:num>
  <w:num w:numId="38">
    <w:abstractNumId w:val="41"/>
  </w:num>
  <w:num w:numId="39">
    <w:abstractNumId w:val="35"/>
  </w:num>
  <w:num w:numId="40">
    <w:abstractNumId w:val="40"/>
  </w:num>
  <w:num w:numId="41">
    <w:abstractNumId w:val="37"/>
  </w:num>
  <w:num w:numId="42">
    <w:abstractNumId w:val="16"/>
  </w:num>
  <w:num w:numId="43">
    <w:abstractNumId w:val="22"/>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74"/>
    <w:rsid w:val="00002B83"/>
    <w:rsid w:val="00005C39"/>
    <w:rsid w:val="00024E6B"/>
    <w:rsid w:val="00034462"/>
    <w:rsid w:val="00035076"/>
    <w:rsid w:val="00056E74"/>
    <w:rsid w:val="000575EE"/>
    <w:rsid w:val="00064A25"/>
    <w:rsid w:val="00080F0E"/>
    <w:rsid w:val="00086D3A"/>
    <w:rsid w:val="00092F59"/>
    <w:rsid w:val="00093358"/>
    <w:rsid w:val="000A124A"/>
    <w:rsid w:val="000A3C61"/>
    <w:rsid w:val="000A492D"/>
    <w:rsid w:val="000C2C40"/>
    <w:rsid w:val="000C5965"/>
    <w:rsid w:val="000D1539"/>
    <w:rsid w:val="000D2A1C"/>
    <w:rsid w:val="000E110F"/>
    <w:rsid w:val="000F1B02"/>
    <w:rsid w:val="000F6414"/>
    <w:rsid w:val="00111876"/>
    <w:rsid w:val="00111D3A"/>
    <w:rsid w:val="00135D9B"/>
    <w:rsid w:val="00140403"/>
    <w:rsid w:val="0014638D"/>
    <w:rsid w:val="00150E34"/>
    <w:rsid w:val="0015269D"/>
    <w:rsid w:val="0015456F"/>
    <w:rsid w:val="001615D0"/>
    <w:rsid w:val="001808D5"/>
    <w:rsid w:val="00181C4A"/>
    <w:rsid w:val="0019159B"/>
    <w:rsid w:val="00196BA6"/>
    <w:rsid w:val="001B2ED7"/>
    <w:rsid w:val="001B43D5"/>
    <w:rsid w:val="001C2154"/>
    <w:rsid w:val="001D5FDA"/>
    <w:rsid w:val="001D6ACB"/>
    <w:rsid w:val="001E7E6F"/>
    <w:rsid w:val="001F1692"/>
    <w:rsid w:val="00200924"/>
    <w:rsid w:val="002132AB"/>
    <w:rsid w:val="00244790"/>
    <w:rsid w:val="00254B2E"/>
    <w:rsid w:val="00261B8A"/>
    <w:rsid w:val="00274186"/>
    <w:rsid w:val="002838A9"/>
    <w:rsid w:val="00284D58"/>
    <w:rsid w:val="00292BCC"/>
    <w:rsid w:val="002A1E45"/>
    <w:rsid w:val="002C7327"/>
    <w:rsid w:val="002F6574"/>
    <w:rsid w:val="002F71A6"/>
    <w:rsid w:val="003029BB"/>
    <w:rsid w:val="003158D8"/>
    <w:rsid w:val="003173E8"/>
    <w:rsid w:val="003276DD"/>
    <w:rsid w:val="00330C07"/>
    <w:rsid w:val="003901F1"/>
    <w:rsid w:val="003B00F4"/>
    <w:rsid w:val="00407841"/>
    <w:rsid w:val="004151F3"/>
    <w:rsid w:val="00415C44"/>
    <w:rsid w:val="00420B05"/>
    <w:rsid w:val="0042216B"/>
    <w:rsid w:val="0043406D"/>
    <w:rsid w:val="004431E9"/>
    <w:rsid w:val="004474C0"/>
    <w:rsid w:val="00471069"/>
    <w:rsid w:val="004D443C"/>
    <w:rsid w:val="004D4BC9"/>
    <w:rsid w:val="004D544D"/>
    <w:rsid w:val="004D69EB"/>
    <w:rsid w:val="004E5E3A"/>
    <w:rsid w:val="004F0C21"/>
    <w:rsid w:val="005173A0"/>
    <w:rsid w:val="00532EDF"/>
    <w:rsid w:val="005361B8"/>
    <w:rsid w:val="00536342"/>
    <w:rsid w:val="00541962"/>
    <w:rsid w:val="00543746"/>
    <w:rsid w:val="00545AEE"/>
    <w:rsid w:val="00560C55"/>
    <w:rsid w:val="00565D17"/>
    <w:rsid w:val="00565F52"/>
    <w:rsid w:val="0058370E"/>
    <w:rsid w:val="00590B08"/>
    <w:rsid w:val="0059411E"/>
    <w:rsid w:val="005C39C8"/>
    <w:rsid w:val="005D0503"/>
    <w:rsid w:val="005E7509"/>
    <w:rsid w:val="005F128B"/>
    <w:rsid w:val="005F7E3B"/>
    <w:rsid w:val="00600DBD"/>
    <w:rsid w:val="006105E6"/>
    <w:rsid w:val="00610A8B"/>
    <w:rsid w:val="006262BB"/>
    <w:rsid w:val="00631022"/>
    <w:rsid w:val="006406E4"/>
    <w:rsid w:val="00647501"/>
    <w:rsid w:val="00661510"/>
    <w:rsid w:val="00663F03"/>
    <w:rsid w:val="0067049C"/>
    <w:rsid w:val="0069690A"/>
    <w:rsid w:val="006A2F9C"/>
    <w:rsid w:val="006A6331"/>
    <w:rsid w:val="006B1128"/>
    <w:rsid w:val="006B6176"/>
    <w:rsid w:val="006D3BF6"/>
    <w:rsid w:val="006D6400"/>
    <w:rsid w:val="006E78F3"/>
    <w:rsid w:val="006F6872"/>
    <w:rsid w:val="00703CB4"/>
    <w:rsid w:val="00703D4D"/>
    <w:rsid w:val="00704C08"/>
    <w:rsid w:val="007062E2"/>
    <w:rsid w:val="00710A07"/>
    <w:rsid w:val="007555CF"/>
    <w:rsid w:val="007677B7"/>
    <w:rsid w:val="007912A1"/>
    <w:rsid w:val="00797BCD"/>
    <w:rsid w:val="007A2544"/>
    <w:rsid w:val="007B49E5"/>
    <w:rsid w:val="007D0691"/>
    <w:rsid w:val="007D5AE7"/>
    <w:rsid w:val="007F2864"/>
    <w:rsid w:val="00824242"/>
    <w:rsid w:val="00826E7E"/>
    <w:rsid w:val="008476C1"/>
    <w:rsid w:val="00852C7C"/>
    <w:rsid w:val="008576AF"/>
    <w:rsid w:val="00883526"/>
    <w:rsid w:val="008A4857"/>
    <w:rsid w:val="008B6E33"/>
    <w:rsid w:val="008D1B4D"/>
    <w:rsid w:val="008D76F3"/>
    <w:rsid w:val="008E6C71"/>
    <w:rsid w:val="008F2005"/>
    <w:rsid w:val="00900136"/>
    <w:rsid w:val="00903F8A"/>
    <w:rsid w:val="00917443"/>
    <w:rsid w:val="009200E2"/>
    <w:rsid w:val="00922C1C"/>
    <w:rsid w:val="0092660A"/>
    <w:rsid w:val="009436D6"/>
    <w:rsid w:val="00951592"/>
    <w:rsid w:val="00974C4C"/>
    <w:rsid w:val="00980AA9"/>
    <w:rsid w:val="009868D5"/>
    <w:rsid w:val="00986B69"/>
    <w:rsid w:val="00990B60"/>
    <w:rsid w:val="00996929"/>
    <w:rsid w:val="009C1C32"/>
    <w:rsid w:val="009D5433"/>
    <w:rsid w:val="009E13D7"/>
    <w:rsid w:val="009E4742"/>
    <w:rsid w:val="009E6EE1"/>
    <w:rsid w:val="009E72F4"/>
    <w:rsid w:val="009E74B4"/>
    <w:rsid w:val="009E7FED"/>
    <w:rsid w:val="009F336D"/>
    <w:rsid w:val="00A0076F"/>
    <w:rsid w:val="00A01947"/>
    <w:rsid w:val="00A07D91"/>
    <w:rsid w:val="00A13E0A"/>
    <w:rsid w:val="00A14FB9"/>
    <w:rsid w:val="00A159D4"/>
    <w:rsid w:val="00A32A9C"/>
    <w:rsid w:val="00A35E80"/>
    <w:rsid w:val="00A85387"/>
    <w:rsid w:val="00A95AAD"/>
    <w:rsid w:val="00AA6E61"/>
    <w:rsid w:val="00AB448A"/>
    <w:rsid w:val="00AB7C06"/>
    <w:rsid w:val="00AC4D4A"/>
    <w:rsid w:val="00AD0555"/>
    <w:rsid w:val="00AD48D1"/>
    <w:rsid w:val="00AE0AB2"/>
    <w:rsid w:val="00AE6B5C"/>
    <w:rsid w:val="00B06480"/>
    <w:rsid w:val="00B212F1"/>
    <w:rsid w:val="00B235E5"/>
    <w:rsid w:val="00B26C61"/>
    <w:rsid w:val="00B33976"/>
    <w:rsid w:val="00B4046C"/>
    <w:rsid w:val="00B40F39"/>
    <w:rsid w:val="00B53499"/>
    <w:rsid w:val="00B57546"/>
    <w:rsid w:val="00B577F2"/>
    <w:rsid w:val="00B64249"/>
    <w:rsid w:val="00B710E1"/>
    <w:rsid w:val="00B7299D"/>
    <w:rsid w:val="00B779CF"/>
    <w:rsid w:val="00B80C6A"/>
    <w:rsid w:val="00B83D08"/>
    <w:rsid w:val="00BA0F1E"/>
    <w:rsid w:val="00BC5F20"/>
    <w:rsid w:val="00BD61AA"/>
    <w:rsid w:val="00BE4494"/>
    <w:rsid w:val="00BE77A4"/>
    <w:rsid w:val="00BF6AA2"/>
    <w:rsid w:val="00C022AC"/>
    <w:rsid w:val="00C2760C"/>
    <w:rsid w:val="00C54908"/>
    <w:rsid w:val="00C561D6"/>
    <w:rsid w:val="00C6064B"/>
    <w:rsid w:val="00C83954"/>
    <w:rsid w:val="00CA6134"/>
    <w:rsid w:val="00CC56BC"/>
    <w:rsid w:val="00CC78B8"/>
    <w:rsid w:val="00D03B3A"/>
    <w:rsid w:val="00D11B7E"/>
    <w:rsid w:val="00D262C7"/>
    <w:rsid w:val="00D32F75"/>
    <w:rsid w:val="00D3370D"/>
    <w:rsid w:val="00D5692F"/>
    <w:rsid w:val="00D57CC6"/>
    <w:rsid w:val="00D6363D"/>
    <w:rsid w:val="00D67FC8"/>
    <w:rsid w:val="00D72167"/>
    <w:rsid w:val="00D86718"/>
    <w:rsid w:val="00D90C38"/>
    <w:rsid w:val="00D9415B"/>
    <w:rsid w:val="00DB6622"/>
    <w:rsid w:val="00DC4566"/>
    <w:rsid w:val="00DD1824"/>
    <w:rsid w:val="00DD29D6"/>
    <w:rsid w:val="00DF29B1"/>
    <w:rsid w:val="00E20FAB"/>
    <w:rsid w:val="00E2109A"/>
    <w:rsid w:val="00E23009"/>
    <w:rsid w:val="00E24967"/>
    <w:rsid w:val="00E43D8D"/>
    <w:rsid w:val="00E50833"/>
    <w:rsid w:val="00E61F6F"/>
    <w:rsid w:val="00E76441"/>
    <w:rsid w:val="00E77C26"/>
    <w:rsid w:val="00E8199F"/>
    <w:rsid w:val="00E82B4C"/>
    <w:rsid w:val="00E86E15"/>
    <w:rsid w:val="00E917F0"/>
    <w:rsid w:val="00E96C6C"/>
    <w:rsid w:val="00E96D16"/>
    <w:rsid w:val="00EB416B"/>
    <w:rsid w:val="00EB44CD"/>
    <w:rsid w:val="00EC2D19"/>
    <w:rsid w:val="00ED5AD4"/>
    <w:rsid w:val="00EE1F27"/>
    <w:rsid w:val="00EF17B1"/>
    <w:rsid w:val="00F00E37"/>
    <w:rsid w:val="00F0139A"/>
    <w:rsid w:val="00F10E84"/>
    <w:rsid w:val="00F2785C"/>
    <w:rsid w:val="00F33532"/>
    <w:rsid w:val="00F35D53"/>
    <w:rsid w:val="00F43F4D"/>
    <w:rsid w:val="00F85E65"/>
    <w:rsid w:val="00FA61C0"/>
    <w:rsid w:val="00FB3F2D"/>
    <w:rsid w:val="00FC25CB"/>
    <w:rsid w:val="00FC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0A89"/>
  <w15:chartTrackingRefBased/>
  <w15:docId w15:val="{DCFE752D-AE23-4E0A-99D3-3C801721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1"/>
    <w:autoRedefine/>
    <w:uiPriority w:val="9"/>
    <w:qFormat/>
    <w:rsid w:val="00610A8B"/>
    <w:pPr>
      <w:widowControl w:val="0"/>
      <w:tabs>
        <w:tab w:val="left" w:pos="726"/>
      </w:tabs>
      <w:overflowPunct w:val="0"/>
      <w:autoSpaceDE w:val="0"/>
      <w:autoSpaceDN w:val="0"/>
      <w:adjustRightInd w:val="0"/>
      <w:spacing w:after="0" w:line="360" w:lineRule="auto"/>
      <w:ind w:firstLine="709"/>
      <w:jc w:val="center"/>
      <w:outlineLvl w:val="0"/>
    </w:pPr>
    <w:rPr>
      <w:rFonts w:ascii="Times New Roman" w:eastAsia="Batang" w:hAnsi="Times New Roman" w:cs="Times New Roman"/>
      <w:b/>
      <w:iCs/>
      <w:smallCaps/>
      <w:noProof/>
      <w:sz w:val="28"/>
      <w:szCs w:val="28"/>
      <w:shd w:val="clear" w:color="auto" w:fill="FFFFFF"/>
      <w:lang w:eastAsia="ru-RU"/>
    </w:rPr>
  </w:style>
  <w:style w:type="paragraph" w:styleId="2">
    <w:name w:val="heading 2"/>
    <w:basedOn w:val="a1"/>
    <w:link w:val="20"/>
    <w:uiPriority w:val="9"/>
    <w:unhideWhenUsed/>
    <w:qFormat/>
    <w:rsid w:val="009868D5"/>
    <w:pPr>
      <w:spacing w:before="100" w:beforeAutospacing="1" w:after="100" w:afterAutospacing="1" w:line="240" w:lineRule="auto"/>
      <w:ind w:firstLine="709"/>
      <w:jc w:val="both"/>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autoRedefine/>
    <w:uiPriority w:val="99"/>
    <w:qFormat/>
    <w:rsid w:val="00610A8B"/>
    <w:pPr>
      <w:widowControl w:val="0"/>
      <w:tabs>
        <w:tab w:val="left" w:pos="726"/>
      </w:tabs>
      <w:overflowPunct w:val="0"/>
      <w:autoSpaceDE w:val="0"/>
      <w:autoSpaceDN w:val="0"/>
      <w:adjustRightInd w:val="0"/>
      <w:spacing w:after="0" w:line="360" w:lineRule="auto"/>
      <w:jc w:val="both"/>
      <w:outlineLvl w:val="2"/>
    </w:pPr>
    <w:rPr>
      <w:rFonts w:ascii="Times New Roman" w:eastAsia="Batang" w:hAnsi="Times New Roman" w:cs="Times New Roman"/>
      <w:iCs/>
      <w:noProof/>
      <w:sz w:val="24"/>
      <w:szCs w:val="24"/>
      <w:shd w:val="clear" w:color="auto" w:fill="FFFFFF"/>
      <w:lang w:val="en-US"/>
    </w:rPr>
  </w:style>
  <w:style w:type="paragraph" w:styleId="4">
    <w:name w:val="heading 4"/>
    <w:basedOn w:val="a1"/>
    <w:next w:val="a1"/>
    <w:link w:val="40"/>
    <w:autoRedefine/>
    <w:uiPriority w:val="99"/>
    <w:qFormat/>
    <w:rsid w:val="00610A8B"/>
    <w:pPr>
      <w:keepNext/>
      <w:widowControl w:val="0"/>
      <w:tabs>
        <w:tab w:val="left" w:pos="726"/>
      </w:tabs>
      <w:overflowPunct w:val="0"/>
      <w:autoSpaceDE w:val="0"/>
      <w:autoSpaceDN w:val="0"/>
      <w:adjustRightInd w:val="0"/>
      <w:spacing w:after="0" w:line="360" w:lineRule="auto"/>
      <w:jc w:val="both"/>
      <w:outlineLvl w:val="3"/>
    </w:pPr>
    <w:rPr>
      <w:rFonts w:ascii="Times New Roman" w:eastAsia="Batang" w:hAnsi="Times New Roman" w:cs="Times New Roman"/>
      <w:iCs/>
      <w:noProof/>
      <w:sz w:val="24"/>
      <w:szCs w:val="24"/>
      <w:shd w:val="clear" w:color="auto" w:fill="FFFFFF"/>
      <w:lang w:val="en-US"/>
    </w:rPr>
  </w:style>
  <w:style w:type="paragraph" w:styleId="5">
    <w:name w:val="heading 5"/>
    <w:basedOn w:val="a1"/>
    <w:next w:val="a1"/>
    <w:link w:val="50"/>
    <w:autoRedefine/>
    <w:uiPriority w:val="99"/>
    <w:qFormat/>
    <w:rsid w:val="00610A8B"/>
    <w:pPr>
      <w:widowControl w:val="0"/>
      <w:tabs>
        <w:tab w:val="left" w:pos="726"/>
      </w:tabs>
      <w:overflowPunct w:val="0"/>
      <w:autoSpaceDE w:val="0"/>
      <w:autoSpaceDN w:val="0"/>
      <w:adjustRightInd w:val="0"/>
      <w:spacing w:after="0" w:line="360" w:lineRule="auto"/>
      <w:ind w:left="737"/>
      <w:jc w:val="both"/>
      <w:outlineLvl w:val="4"/>
    </w:pPr>
    <w:rPr>
      <w:rFonts w:ascii="Times New Roman" w:eastAsia="Batang" w:hAnsi="Times New Roman" w:cs="Times New Roman"/>
      <w:iCs/>
      <w:noProof/>
      <w:sz w:val="24"/>
      <w:szCs w:val="24"/>
      <w:shd w:val="clear" w:color="auto" w:fill="FFFFFF"/>
      <w:lang w:val="en-US"/>
    </w:rPr>
  </w:style>
  <w:style w:type="paragraph" w:styleId="6">
    <w:name w:val="heading 6"/>
    <w:basedOn w:val="a1"/>
    <w:next w:val="a1"/>
    <w:link w:val="60"/>
    <w:autoRedefine/>
    <w:uiPriority w:val="99"/>
    <w:qFormat/>
    <w:rsid w:val="00610A8B"/>
    <w:pPr>
      <w:widowControl w:val="0"/>
      <w:tabs>
        <w:tab w:val="left" w:pos="726"/>
      </w:tabs>
      <w:overflowPunct w:val="0"/>
      <w:autoSpaceDE w:val="0"/>
      <w:autoSpaceDN w:val="0"/>
      <w:adjustRightInd w:val="0"/>
      <w:spacing w:after="0" w:line="360" w:lineRule="auto"/>
      <w:jc w:val="both"/>
      <w:outlineLvl w:val="5"/>
    </w:pPr>
    <w:rPr>
      <w:rFonts w:ascii="Times New Roman" w:eastAsia="Batang" w:hAnsi="Times New Roman" w:cs="Times New Roman"/>
      <w:iCs/>
      <w:noProof/>
      <w:sz w:val="24"/>
      <w:szCs w:val="24"/>
      <w:shd w:val="clear" w:color="auto" w:fill="FFFFFF"/>
      <w:lang w:val="en-US"/>
    </w:rPr>
  </w:style>
  <w:style w:type="paragraph" w:styleId="7">
    <w:name w:val="heading 7"/>
    <w:basedOn w:val="a1"/>
    <w:next w:val="a1"/>
    <w:link w:val="70"/>
    <w:uiPriority w:val="99"/>
    <w:qFormat/>
    <w:rsid w:val="00610A8B"/>
    <w:pPr>
      <w:keepNext/>
      <w:widowControl w:val="0"/>
      <w:tabs>
        <w:tab w:val="left" w:pos="726"/>
      </w:tabs>
      <w:overflowPunct w:val="0"/>
      <w:autoSpaceDE w:val="0"/>
      <w:autoSpaceDN w:val="0"/>
      <w:adjustRightInd w:val="0"/>
      <w:spacing w:after="0" w:line="360" w:lineRule="auto"/>
      <w:jc w:val="both"/>
      <w:outlineLvl w:val="6"/>
    </w:pPr>
    <w:rPr>
      <w:rFonts w:ascii="Times New Roman" w:eastAsia="Batang" w:hAnsi="Times New Roman" w:cs="Times New Roman"/>
      <w:iCs/>
      <w:noProof/>
      <w:sz w:val="24"/>
      <w:szCs w:val="24"/>
      <w:shd w:val="clear" w:color="auto" w:fill="FFFFFF"/>
      <w:lang w:val="en-US"/>
    </w:rPr>
  </w:style>
  <w:style w:type="paragraph" w:styleId="8">
    <w:name w:val="heading 8"/>
    <w:basedOn w:val="a1"/>
    <w:next w:val="a1"/>
    <w:link w:val="80"/>
    <w:autoRedefine/>
    <w:uiPriority w:val="99"/>
    <w:qFormat/>
    <w:rsid w:val="00610A8B"/>
    <w:pPr>
      <w:widowControl w:val="0"/>
      <w:tabs>
        <w:tab w:val="left" w:pos="726"/>
      </w:tabs>
      <w:overflowPunct w:val="0"/>
      <w:autoSpaceDE w:val="0"/>
      <w:autoSpaceDN w:val="0"/>
      <w:adjustRightInd w:val="0"/>
      <w:spacing w:after="0" w:line="360" w:lineRule="auto"/>
      <w:jc w:val="both"/>
      <w:outlineLvl w:val="7"/>
    </w:pPr>
    <w:rPr>
      <w:rFonts w:ascii="Times New Roman" w:eastAsia="Batang" w:hAnsi="Times New Roman" w:cs="Times New Roman"/>
      <w:iCs/>
      <w:noProof/>
      <w:sz w:val="24"/>
      <w:szCs w:val="24"/>
      <w:shd w:val="clear" w:color="auto" w:fill="FFFFFF"/>
      <w:lang w:val="en-US"/>
    </w:rPr>
  </w:style>
  <w:style w:type="paragraph" w:styleId="9">
    <w:name w:val="heading 9"/>
    <w:basedOn w:val="a1"/>
    <w:next w:val="a1"/>
    <w:link w:val="90"/>
    <w:uiPriority w:val="99"/>
    <w:qFormat/>
    <w:rsid w:val="00610A8B"/>
    <w:pPr>
      <w:widowControl w:val="0"/>
      <w:tabs>
        <w:tab w:val="left" w:pos="726"/>
      </w:tabs>
      <w:overflowPunct w:val="0"/>
      <w:autoSpaceDE w:val="0"/>
      <w:autoSpaceDN w:val="0"/>
      <w:adjustRightInd w:val="0"/>
      <w:spacing w:before="240" w:after="60" w:line="360" w:lineRule="auto"/>
      <w:jc w:val="both"/>
      <w:outlineLvl w:val="8"/>
    </w:pPr>
    <w:rPr>
      <w:rFonts w:ascii="Arial" w:eastAsia="Batang" w:hAnsi="Arial" w:cs="Arial"/>
      <w:iCs/>
      <w:noProof/>
      <w:color w:val="000000"/>
      <w:shd w:val="clear" w:color="auto" w:fill="FFFFFF"/>
      <w:lang w:val="en-US"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56BC"/>
    <w:pPr>
      <w:ind w:left="720"/>
      <w:contextualSpacing/>
    </w:pPr>
  </w:style>
  <w:style w:type="character" w:customStyle="1" w:styleId="21">
    <w:name w:val="Основной текст (2)_"/>
    <w:link w:val="22"/>
    <w:rsid w:val="00661510"/>
    <w:rPr>
      <w:rFonts w:ascii="Times New Roman" w:eastAsia="Times New Roman" w:hAnsi="Times New Roman"/>
      <w:sz w:val="26"/>
      <w:szCs w:val="26"/>
      <w:shd w:val="clear" w:color="auto" w:fill="FFFFFF"/>
    </w:rPr>
  </w:style>
  <w:style w:type="paragraph" w:customStyle="1" w:styleId="22">
    <w:name w:val="Основной текст (2)"/>
    <w:basedOn w:val="a1"/>
    <w:link w:val="21"/>
    <w:qFormat/>
    <w:rsid w:val="00661510"/>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61510"/>
    <w:rPr>
      <w:rFonts w:ascii="Times New Roman" w:eastAsia="Times New Roman" w:hAnsi="Times New Roman" w:cs="Times New Roman"/>
      <w:b w:val="0"/>
      <w:bCs w:val="0"/>
      <w:i w:val="0"/>
      <w:iCs w:val="0"/>
      <w:smallCaps w:val="0"/>
      <w:strike w:val="0"/>
      <w:sz w:val="26"/>
      <w:szCs w:val="26"/>
      <w:u w:val="none"/>
    </w:rPr>
  </w:style>
  <w:style w:type="paragraph" w:styleId="a6">
    <w:name w:val="Normal (Web)"/>
    <w:aliases w:val=" Знак,Обычный (Web),Знак"/>
    <w:basedOn w:val="a1"/>
    <w:link w:val="a7"/>
    <w:uiPriority w:val="99"/>
    <w:unhideWhenUsed/>
    <w:rsid w:val="005C3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10">
    <w:name w:val="mt10"/>
    <w:basedOn w:val="a1"/>
    <w:rsid w:val="005C3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1"/>
    <w:link w:val="a9"/>
    <w:uiPriority w:val="99"/>
    <w:unhideWhenUsed/>
    <w:rsid w:val="004D4BC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4D4BC9"/>
  </w:style>
  <w:style w:type="paragraph" w:styleId="aa">
    <w:name w:val="footer"/>
    <w:basedOn w:val="a1"/>
    <w:link w:val="ab"/>
    <w:uiPriority w:val="99"/>
    <w:unhideWhenUsed/>
    <w:rsid w:val="004D4BC9"/>
    <w:pPr>
      <w:tabs>
        <w:tab w:val="center" w:pos="4677"/>
        <w:tab w:val="right" w:pos="9355"/>
      </w:tabs>
      <w:spacing w:after="0" w:line="240" w:lineRule="auto"/>
    </w:pPr>
  </w:style>
  <w:style w:type="character" w:customStyle="1" w:styleId="ab">
    <w:name w:val="Нижний колонтитул Знак"/>
    <w:basedOn w:val="a2"/>
    <w:link w:val="aa"/>
    <w:uiPriority w:val="99"/>
    <w:rsid w:val="004D4BC9"/>
  </w:style>
  <w:style w:type="character" w:customStyle="1" w:styleId="20">
    <w:name w:val="Заголовок 2 Знак"/>
    <w:basedOn w:val="a2"/>
    <w:link w:val="2"/>
    <w:uiPriority w:val="9"/>
    <w:rsid w:val="009868D5"/>
    <w:rPr>
      <w:rFonts w:ascii="Times New Roman" w:eastAsia="Times New Roman" w:hAnsi="Times New Roman" w:cs="Times New Roman"/>
      <w:b/>
      <w:bCs/>
      <w:sz w:val="36"/>
      <w:szCs w:val="36"/>
      <w:lang w:eastAsia="ru-RU"/>
    </w:rPr>
  </w:style>
  <w:style w:type="paragraph" w:styleId="ac">
    <w:name w:val="footnote text"/>
    <w:basedOn w:val="a1"/>
    <w:link w:val="ad"/>
    <w:uiPriority w:val="99"/>
    <w:unhideWhenUsed/>
    <w:qFormat/>
    <w:rsid w:val="009868D5"/>
    <w:pPr>
      <w:suppressAutoHyphens/>
      <w:spacing w:after="0" w:line="240" w:lineRule="auto"/>
    </w:pPr>
    <w:rPr>
      <w:rFonts w:ascii="Times New Roman" w:eastAsia="Times New Roman" w:hAnsi="Times New Roman" w:cs="Times New Roman"/>
      <w:sz w:val="20"/>
      <w:szCs w:val="20"/>
      <w:lang w:val="zh-CN" w:eastAsia="ru-RU"/>
    </w:rPr>
  </w:style>
  <w:style w:type="character" w:customStyle="1" w:styleId="ad">
    <w:name w:val="Текст сноски Знак"/>
    <w:basedOn w:val="a2"/>
    <w:link w:val="ac"/>
    <w:uiPriority w:val="99"/>
    <w:qFormat/>
    <w:rsid w:val="009868D5"/>
    <w:rPr>
      <w:rFonts w:ascii="Times New Roman" w:eastAsia="Times New Roman" w:hAnsi="Times New Roman" w:cs="Times New Roman"/>
      <w:sz w:val="20"/>
      <w:szCs w:val="20"/>
      <w:lang w:val="zh-CN" w:eastAsia="ru-RU"/>
    </w:rPr>
  </w:style>
  <w:style w:type="paragraph" w:customStyle="1" w:styleId="23">
    <w:name w:val="Стиль2"/>
    <w:basedOn w:val="a1"/>
    <w:link w:val="24"/>
    <w:uiPriority w:val="99"/>
    <w:qFormat/>
    <w:rsid w:val="009868D5"/>
    <w:pPr>
      <w:shd w:val="clear" w:color="auto" w:fill="FFFFFF"/>
      <w:spacing w:after="0" w:line="360" w:lineRule="auto"/>
      <w:contextualSpacing/>
      <w:jc w:val="center"/>
    </w:pPr>
    <w:rPr>
      <w:rFonts w:ascii="Times New Roman" w:eastAsia="Times New Roman" w:hAnsi="Times New Roman" w:cs="Times New Roman"/>
      <w:sz w:val="24"/>
      <w:szCs w:val="24"/>
      <w:lang w:eastAsia="ru-RU"/>
    </w:rPr>
  </w:style>
  <w:style w:type="character" w:customStyle="1" w:styleId="24">
    <w:name w:val="Стиль2 Знак"/>
    <w:basedOn w:val="a2"/>
    <w:link w:val="23"/>
    <w:uiPriority w:val="99"/>
    <w:rsid w:val="009868D5"/>
    <w:rPr>
      <w:rFonts w:ascii="Times New Roman" w:eastAsia="Times New Roman" w:hAnsi="Times New Roman" w:cs="Times New Roman"/>
      <w:sz w:val="24"/>
      <w:szCs w:val="24"/>
      <w:shd w:val="clear" w:color="auto" w:fill="FFFFFF"/>
      <w:lang w:eastAsia="ru-RU"/>
    </w:rPr>
  </w:style>
  <w:style w:type="character" w:styleId="ae">
    <w:name w:val="footnote reference"/>
    <w:basedOn w:val="a2"/>
    <w:uiPriority w:val="99"/>
    <w:semiHidden/>
    <w:rsid w:val="009868D5"/>
    <w:rPr>
      <w:rFonts w:cs="Times New Roman"/>
      <w:vertAlign w:val="superscript"/>
    </w:rPr>
  </w:style>
  <w:style w:type="paragraph" w:customStyle="1" w:styleId="12">
    <w:name w:val="Стиль1"/>
    <w:basedOn w:val="a1"/>
    <w:link w:val="13"/>
    <w:uiPriority w:val="99"/>
    <w:qFormat/>
    <w:rsid w:val="009868D5"/>
    <w:pPr>
      <w:shd w:val="clear" w:color="auto" w:fill="FFFFFF"/>
      <w:spacing w:after="0" w:line="360" w:lineRule="auto"/>
      <w:ind w:firstLine="709"/>
      <w:contextualSpacing/>
      <w:jc w:val="both"/>
    </w:pPr>
    <w:rPr>
      <w:rFonts w:ascii="Times New Roman" w:eastAsia="Times New Roman" w:hAnsi="Times New Roman" w:cs="Times New Roman"/>
      <w:sz w:val="28"/>
      <w:szCs w:val="28"/>
      <w:lang w:eastAsia="ru-RU"/>
    </w:rPr>
  </w:style>
  <w:style w:type="character" w:customStyle="1" w:styleId="13">
    <w:name w:val="Стиль1 Знак"/>
    <w:basedOn w:val="a2"/>
    <w:link w:val="12"/>
    <w:uiPriority w:val="99"/>
    <w:rsid w:val="009868D5"/>
    <w:rPr>
      <w:rFonts w:ascii="Times New Roman" w:eastAsia="Times New Roman" w:hAnsi="Times New Roman" w:cs="Times New Roman"/>
      <w:sz w:val="28"/>
      <w:szCs w:val="28"/>
      <w:shd w:val="clear" w:color="auto" w:fill="FFFFFF"/>
      <w:lang w:eastAsia="ru-RU"/>
    </w:rPr>
  </w:style>
  <w:style w:type="table" w:styleId="af">
    <w:name w:val="Table Grid"/>
    <w:basedOn w:val="a3"/>
    <w:uiPriority w:val="39"/>
    <w:qFormat/>
    <w:rsid w:val="009868D5"/>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868D5"/>
    <w:pPr>
      <w:spacing w:after="0" w:line="240" w:lineRule="auto"/>
      <w:ind w:firstLine="709"/>
      <w:jc w:val="both"/>
    </w:pPr>
    <w:rPr>
      <w:rFonts w:ascii="Times New Roman" w:hAnsi="Times New Roman"/>
      <w:sz w:val="28"/>
    </w:rPr>
  </w:style>
  <w:style w:type="paragraph" w:customStyle="1" w:styleId="Af1">
    <w:name w:val="Текстовый блок A"/>
    <w:rsid w:val="009868D5"/>
    <w:pPr>
      <w:spacing w:after="0" w:line="240" w:lineRule="auto"/>
    </w:pPr>
    <w:rPr>
      <w:rFonts w:ascii="Helvetica Neue" w:eastAsia="Arial Unicode MS" w:hAnsi="Helvetica Neue" w:cs="Arial Unicode MS"/>
      <w:color w:val="000000"/>
      <w:u w:color="000000"/>
      <w:lang w:eastAsia="ru-RU"/>
    </w:rPr>
  </w:style>
  <w:style w:type="table" w:customStyle="1" w:styleId="31">
    <w:name w:val="Сетка таблицы3"/>
    <w:basedOn w:val="a3"/>
    <w:next w:val="af"/>
    <w:uiPriority w:val="39"/>
    <w:rsid w:val="009868D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
    <w:uiPriority w:val="99"/>
    <w:rsid w:val="009868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F0C21"/>
    <w:rPr>
      <w:color w:val="0000FF"/>
      <w:u w:val="single"/>
    </w:rPr>
  </w:style>
  <w:style w:type="character" w:customStyle="1" w:styleId="a7">
    <w:name w:val="Обычный (Интернет) Знак"/>
    <w:aliases w:val=" Знак Знак,Обычный (Web) Знак,Знак Знак"/>
    <w:link w:val="a6"/>
    <w:uiPriority w:val="99"/>
    <w:locked/>
    <w:rsid w:val="00A95AAD"/>
    <w:rPr>
      <w:rFonts w:ascii="Times New Roman" w:eastAsia="Times New Roman" w:hAnsi="Times New Roman" w:cs="Times New Roman"/>
      <w:sz w:val="24"/>
      <w:szCs w:val="24"/>
      <w:lang w:eastAsia="ru-RU"/>
    </w:rPr>
  </w:style>
  <w:style w:type="character" w:customStyle="1" w:styleId="11">
    <w:name w:val="Заголовок 1 Знак"/>
    <w:basedOn w:val="a2"/>
    <w:link w:val="1"/>
    <w:uiPriority w:val="9"/>
    <w:rsid w:val="00610A8B"/>
    <w:rPr>
      <w:rFonts w:ascii="Times New Roman" w:eastAsia="Batang" w:hAnsi="Times New Roman" w:cs="Times New Roman"/>
      <w:b/>
      <w:iCs/>
      <w:smallCaps/>
      <w:noProof/>
      <w:sz w:val="28"/>
      <w:szCs w:val="28"/>
      <w:lang w:eastAsia="ru-RU"/>
    </w:rPr>
  </w:style>
  <w:style w:type="character" w:customStyle="1" w:styleId="30">
    <w:name w:val="Заголовок 3 Знак"/>
    <w:basedOn w:val="a2"/>
    <w:link w:val="3"/>
    <w:uiPriority w:val="99"/>
    <w:rsid w:val="00610A8B"/>
    <w:rPr>
      <w:rFonts w:ascii="Times New Roman" w:eastAsia="Batang" w:hAnsi="Times New Roman" w:cs="Times New Roman"/>
      <w:iCs/>
      <w:noProof/>
      <w:sz w:val="24"/>
      <w:szCs w:val="24"/>
      <w:lang w:val="en-US"/>
    </w:rPr>
  </w:style>
  <w:style w:type="character" w:customStyle="1" w:styleId="40">
    <w:name w:val="Заголовок 4 Знак"/>
    <w:basedOn w:val="a2"/>
    <w:link w:val="4"/>
    <w:uiPriority w:val="99"/>
    <w:rsid w:val="00610A8B"/>
    <w:rPr>
      <w:rFonts w:ascii="Times New Roman" w:eastAsia="Batang" w:hAnsi="Times New Roman" w:cs="Times New Roman"/>
      <w:iCs/>
      <w:noProof/>
      <w:sz w:val="24"/>
      <w:szCs w:val="24"/>
      <w:lang w:val="en-US"/>
    </w:rPr>
  </w:style>
  <w:style w:type="character" w:customStyle="1" w:styleId="50">
    <w:name w:val="Заголовок 5 Знак"/>
    <w:basedOn w:val="a2"/>
    <w:link w:val="5"/>
    <w:uiPriority w:val="99"/>
    <w:rsid w:val="00610A8B"/>
    <w:rPr>
      <w:rFonts w:ascii="Times New Roman" w:eastAsia="Batang" w:hAnsi="Times New Roman" w:cs="Times New Roman"/>
      <w:iCs/>
      <w:noProof/>
      <w:sz w:val="24"/>
      <w:szCs w:val="24"/>
      <w:lang w:val="en-US"/>
    </w:rPr>
  </w:style>
  <w:style w:type="character" w:customStyle="1" w:styleId="60">
    <w:name w:val="Заголовок 6 Знак"/>
    <w:basedOn w:val="a2"/>
    <w:link w:val="6"/>
    <w:uiPriority w:val="99"/>
    <w:rsid w:val="00610A8B"/>
    <w:rPr>
      <w:rFonts w:ascii="Times New Roman" w:eastAsia="Batang" w:hAnsi="Times New Roman" w:cs="Times New Roman"/>
      <w:iCs/>
      <w:noProof/>
      <w:sz w:val="24"/>
      <w:szCs w:val="24"/>
      <w:lang w:val="en-US"/>
    </w:rPr>
  </w:style>
  <w:style w:type="character" w:customStyle="1" w:styleId="70">
    <w:name w:val="Заголовок 7 Знак"/>
    <w:basedOn w:val="a2"/>
    <w:link w:val="7"/>
    <w:uiPriority w:val="99"/>
    <w:rsid w:val="00610A8B"/>
    <w:rPr>
      <w:rFonts w:ascii="Times New Roman" w:eastAsia="Batang" w:hAnsi="Times New Roman" w:cs="Times New Roman"/>
      <w:iCs/>
      <w:noProof/>
      <w:sz w:val="24"/>
      <w:szCs w:val="24"/>
      <w:lang w:val="en-US"/>
    </w:rPr>
  </w:style>
  <w:style w:type="character" w:customStyle="1" w:styleId="80">
    <w:name w:val="Заголовок 8 Знак"/>
    <w:basedOn w:val="a2"/>
    <w:link w:val="8"/>
    <w:uiPriority w:val="99"/>
    <w:rsid w:val="00610A8B"/>
    <w:rPr>
      <w:rFonts w:ascii="Times New Roman" w:eastAsia="Batang" w:hAnsi="Times New Roman" w:cs="Times New Roman"/>
      <w:iCs/>
      <w:noProof/>
      <w:sz w:val="24"/>
      <w:szCs w:val="24"/>
      <w:lang w:val="en-US"/>
    </w:rPr>
  </w:style>
  <w:style w:type="character" w:customStyle="1" w:styleId="90">
    <w:name w:val="Заголовок 9 Знак"/>
    <w:basedOn w:val="a2"/>
    <w:link w:val="9"/>
    <w:uiPriority w:val="99"/>
    <w:rsid w:val="00610A8B"/>
    <w:rPr>
      <w:rFonts w:ascii="Arial" w:eastAsia="Batang" w:hAnsi="Arial" w:cs="Arial"/>
      <w:iCs/>
      <w:noProof/>
      <w:color w:val="000000"/>
      <w:lang w:val="en-US" w:eastAsia="ru-RU"/>
    </w:rPr>
  </w:style>
  <w:style w:type="paragraph" w:styleId="af3">
    <w:name w:val="Title"/>
    <w:basedOn w:val="a1"/>
    <w:next w:val="a1"/>
    <w:link w:val="af4"/>
    <w:uiPriority w:val="10"/>
    <w:qFormat/>
    <w:rsid w:val="00610A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2"/>
    <w:link w:val="af3"/>
    <w:uiPriority w:val="10"/>
    <w:rsid w:val="00610A8B"/>
    <w:rPr>
      <w:rFonts w:asciiTheme="majorHAnsi" w:eastAsiaTheme="majorEastAsia" w:hAnsiTheme="majorHAnsi" w:cstheme="majorBidi"/>
      <w:spacing w:val="-10"/>
      <w:kern w:val="28"/>
      <w:sz w:val="56"/>
      <w:szCs w:val="56"/>
    </w:rPr>
  </w:style>
  <w:style w:type="table" w:customStyle="1" w:styleId="14">
    <w:name w:val="Сетка таблицы1"/>
    <w:basedOn w:val="a3"/>
    <w:next w:val="af"/>
    <w:uiPriority w:val="59"/>
    <w:rsid w:val="00610A8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1"/>
    <w:link w:val="af6"/>
    <w:uiPriority w:val="99"/>
    <w:semiHidden/>
    <w:unhideWhenUsed/>
    <w:rsid w:val="00610A8B"/>
    <w:pPr>
      <w:spacing w:after="0" w:line="240" w:lineRule="auto"/>
    </w:pPr>
    <w:rPr>
      <w:rFonts w:ascii="Segoe UI" w:eastAsiaTheme="minorHAnsi" w:hAnsi="Segoe UI" w:cs="Segoe UI"/>
      <w:sz w:val="18"/>
      <w:szCs w:val="18"/>
    </w:rPr>
  </w:style>
  <w:style w:type="character" w:customStyle="1" w:styleId="af6">
    <w:name w:val="Текст выноски Знак"/>
    <w:basedOn w:val="a2"/>
    <w:link w:val="af5"/>
    <w:uiPriority w:val="99"/>
    <w:semiHidden/>
    <w:rsid w:val="00610A8B"/>
    <w:rPr>
      <w:rFonts w:ascii="Segoe UI" w:eastAsiaTheme="minorHAnsi" w:hAnsi="Segoe UI" w:cs="Segoe UI"/>
      <w:sz w:val="18"/>
      <w:szCs w:val="18"/>
    </w:rPr>
  </w:style>
  <w:style w:type="table" w:customStyle="1" w:styleId="25">
    <w:name w:val="Сетка таблицы2"/>
    <w:basedOn w:val="a3"/>
    <w:next w:val="af"/>
    <w:uiPriority w:val="59"/>
    <w:rsid w:val="00610A8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АБЛИЦА"/>
    <w:next w:val="a1"/>
    <w:autoRedefine/>
    <w:uiPriority w:val="99"/>
    <w:rsid w:val="00610A8B"/>
    <w:pPr>
      <w:spacing w:after="0" w:line="360" w:lineRule="auto"/>
    </w:pPr>
    <w:rPr>
      <w:rFonts w:ascii="Times New Roman" w:hAnsi="Times New Roman" w:cs="Times New Roman"/>
      <w:color w:val="000000"/>
      <w:sz w:val="20"/>
      <w:szCs w:val="20"/>
      <w:lang w:eastAsia="ru-RU"/>
    </w:rPr>
  </w:style>
  <w:style w:type="paragraph" w:customStyle="1" w:styleId="15">
    <w:name w:val="Заголовок таблицы 1"/>
    <w:rsid w:val="00610A8B"/>
    <w:pPr>
      <w:spacing w:after="0" w:line="240" w:lineRule="auto"/>
      <w:jc w:val="center"/>
    </w:pPr>
    <w:rPr>
      <w:rFonts w:ascii="Helvetica Neue" w:eastAsia="Arial Unicode MS" w:hAnsi="Helvetica Neue" w:cs="Arial Unicode MS"/>
      <w:color w:val="000000"/>
      <w:sz w:val="24"/>
      <w:szCs w:val="24"/>
      <w:u w:color="000000"/>
      <w:lang w:eastAsia="ru-RU"/>
    </w:rPr>
  </w:style>
  <w:style w:type="paragraph" w:customStyle="1" w:styleId="26">
    <w:name w:val="Стиль таблицы 2"/>
    <w:rsid w:val="00610A8B"/>
    <w:pPr>
      <w:spacing w:after="0" w:line="240" w:lineRule="auto"/>
    </w:pPr>
    <w:rPr>
      <w:rFonts w:ascii="Helvetica Neue" w:eastAsia="Arial Unicode MS" w:hAnsi="Helvetica Neue" w:cs="Arial Unicode MS"/>
      <w:color w:val="000000"/>
      <w:sz w:val="20"/>
      <w:szCs w:val="20"/>
      <w:u w:color="000000"/>
      <w:lang w:eastAsia="ru-RU"/>
    </w:rPr>
  </w:style>
  <w:style w:type="paragraph" w:customStyle="1" w:styleId="af8">
    <w:name w:val="Текстовый блок"/>
    <w:rsid w:val="00610A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f9">
    <w:name w:val="caption"/>
    <w:basedOn w:val="a1"/>
    <w:next w:val="a1"/>
    <w:uiPriority w:val="99"/>
    <w:qFormat/>
    <w:rsid w:val="00610A8B"/>
    <w:pPr>
      <w:widowControl w:val="0"/>
      <w:tabs>
        <w:tab w:val="left" w:pos="726"/>
      </w:tabs>
      <w:overflowPunct w:val="0"/>
      <w:autoSpaceDE w:val="0"/>
      <w:autoSpaceDN w:val="0"/>
      <w:adjustRightInd w:val="0"/>
      <w:spacing w:after="0" w:line="360" w:lineRule="auto"/>
      <w:jc w:val="both"/>
    </w:pPr>
    <w:rPr>
      <w:rFonts w:ascii="Times New Roman" w:eastAsia="Batang" w:hAnsi="Times New Roman" w:cs="Times New Roman"/>
      <w:b/>
      <w:bCs/>
      <w:iCs/>
      <w:noProof/>
      <w:color w:val="000000"/>
      <w:sz w:val="20"/>
      <w:szCs w:val="20"/>
      <w:shd w:val="clear" w:color="auto" w:fill="FFFFFF"/>
      <w:lang w:val="en-US" w:eastAsia="ru-RU"/>
    </w:rPr>
  </w:style>
  <w:style w:type="character" w:styleId="afa">
    <w:name w:val="Strong"/>
    <w:basedOn w:val="a2"/>
    <w:uiPriority w:val="99"/>
    <w:qFormat/>
    <w:rsid w:val="00610A8B"/>
    <w:rPr>
      <w:rFonts w:cs="Times New Roman"/>
      <w:b/>
      <w:bCs/>
    </w:rPr>
  </w:style>
  <w:style w:type="character" w:styleId="afb">
    <w:name w:val="Emphasis"/>
    <w:basedOn w:val="a2"/>
    <w:uiPriority w:val="20"/>
    <w:qFormat/>
    <w:rsid w:val="00610A8B"/>
    <w:rPr>
      <w:rFonts w:cs="Times New Roman"/>
      <w:i/>
      <w:iCs/>
    </w:rPr>
  </w:style>
  <w:style w:type="character" w:customStyle="1" w:styleId="afc">
    <w:name w:val="Схема документа Знак"/>
    <w:basedOn w:val="a2"/>
    <w:link w:val="afd"/>
    <w:uiPriority w:val="99"/>
    <w:semiHidden/>
    <w:rsid w:val="00610A8B"/>
    <w:rPr>
      <w:rFonts w:ascii="Tahoma" w:eastAsia="Batang" w:hAnsi="Tahoma" w:cs="Tahoma"/>
      <w:iCs/>
      <w:color w:val="000000"/>
      <w:sz w:val="16"/>
      <w:szCs w:val="16"/>
      <w:lang w:eastAsia="zh-CN"/>
    </w:rPr>
  </w:style>
  <w:style w:type="paragraph" w:styleId="afd">
    <w:name w:val="Document Map"/>
    <w:basedOn w:val="a1"/>
    <w:link w:val="afc"/>
    <w:uiPriority w:val="99"/>
    <w:semiHidden/>
    <w:unhideWhenUsed/>
    <w:rsid w:val="00610A8B"/>
    <w:pPr>
      <w:widowControl w:val="0"/>
      <w:tabs>
        <w:tab w:val="left" w:pos="726"/>
      </w:tabs>
      <w:overflowPunct w:val="0"/>
      <w:autoSpaceDE w:val="0"/>
      <w:autoSpaceDN w:val="0"/>
      <w:adjustRightInd w:val="0"/>
      <w:spacing w:after="0" w:line="240" w:lineRule="auto"/>
      <w:jc w:val="both"/>
    </w:pPr>
    <w:rPr>
      <w:rFonts w:ascii="Tahoma" w:eastAsia="Batang" w:hAnsi="Tahoma" w:cs="Tahoma"/>
      <w:iCs/>
      <w:color w:val="000000"/>
      <w:sz w:val="16"/>
      <w:szCs w:val="16"/>
      <w:shd w:val="clear" w:color="auto" w:fill="FFFFFF"/>
      <w:lang w:eastAsia="zh-CN"/>
    </w:rPr>
  </w:style>
  <w:style w:type="character" w:customStyle="1" w:styleId="16">
    <w:name w:val="Схема документа Знак1"/>
    <w:basedOn w:val="a2"/>
    <w:uiPriority w:val="99"/>
    <w:semiHidden/>
    <w:rsid w:val="00610A8B"/>
    <w:rPr>
      <w:rFonts w:ascii="Segoe UI" w:hAnsi="Segoe UI" w:cs="Segoe UI"/>
      <w:sz w:val="16"/>
      <w:szCs w:val="16"/>
    </w:rPr>
  </w:style>
  <w:style w:type="paragraph" w:styleId="afe">
    <w:name w:val="Body Text"/>
    <w:basedOn w:val="a1"/>
    <w:link w:val="aff"/>
    <w:uiPriority w:val="99"/>
    <w:rsid w:val="00610A8B"/>
    <w:pPr>
      <w:widowControl w:val="0"/>
      <w:autoSpaceDE w:val="0"/>
      <w:autoSpaceDN w:val="0"/>
      <w:adjustRightInd w:val="0"/>
      <w:spacing w:after="0" w:line="360" w:lineRule="auto"/>
      <w:jc w:val="both"/>
    </w:pPr>
    <w:rPr>
      <w:rFonts w:ascii="Times New Roman" w:hAnsi="Times New Roman" w:cs="Times New Roman"/>
      <w:iCs/>
      <w:noProof/>
      <w:color w:val="000000"/>
      <w:sz w:val="24"/>
      <w:szCs w:val="24"/>
      <w:lang w:val="en-US" w:eastAsia="ru-RU"/>
    </w:rPr>
  </w:style>
  <w:style w:type="character" w:customStyle="1" w:styleId="aff">
    <w:name w:val="Основной текст Знак"/>
    <w:basedOn w:val="a2"/>
    <w:link w:val="afe"/>
    <w:uiPriority w:val="99"/>
    <w:rsid w:val="00610A8B"/>
    <w:rPr>
      <w:rFonts w:ascii="Times New Roman" w:hAnsi="Times New Roman" w:cs="Times New Roman"/>
      <w:iCs/>
      <w:noProof/>
      <w:color w:val="000000"/>
      <w:sz w:val="24"/>
      <w:szCs w:val="24"/>
      <w:lang w:val="en-US" w:eastAsia="ru-RU"/>
    </w:rPr>
  </w:style>
  <w:style w:type="character" w:customStyle="1" w:styleId="17">
    <w:name w:val="Текст Знак1"/>
    <w:basedOn w:val="a2"/>
    <w:link w:val="aff0"/>
    <w:uiPriority w:val="99"/>
    <w:locked/>
    <w:rsid w:val="00610A8B"/>
    <w:rPr>
      <w:rFonts w:ascii="Consolas" w:eastAsia="Times New Roman" w:hAnsi="Consolas" w:cs="Consolas"/>
      <w:iCs/>
      <w:color w:val="000000"/>
      <w:sz w:val="21"/>
      <w:szCs w:val="21"/>
      <w:lang w:val="uk-UA"/>
    </w:rPr>
  </w:style>
  <w:style w:type="paragraph" w:styleId="aff0">
    <w:name w:val="Plain Text"/>
    <w:basedOn w:val="a1"/>
    <w:link w:val="17"/>
    <w:uiPriority w:val="99"/>
    <w:rsid w:val="00610A8B"/>
    <w:pPr>
      <w:widowControl w:val="0"/>
      <w:autoSpaceDE w:val="0"/>
      <w:autoSpaceDN w:val="0"/>
      <w:adjustRightInd w:val="0"/>
      <w:spacing w:after="0" w:line="360" w:lineRule="auto"/>
      <w:jc w:val="both"/>
    </w:pPr>
    <w:rPr>
      <w:rFonts w:ascii="Consolas" w:eastAsia="Times New Roman" w:hAnsi="Consolas" w:cs="Consolas"/>
      <w:iCs/>
      <w:color w:val="000000"/>
      <w:sz w:val="21"/>
      <w:szCs w:val="21"/>
      <w:lang w:val="uk-UA"/>
    </w:rPr>
  </w:style>
  <w:style w:type="character" w:customStyle="1" w:styleId="aff1">
    <w:name w:val="Текст Знак"/>
    <w:basedOn w:val="a2"/>
    <w:uiPriority w:val="99"/>
    <w:semiHidden/>
    <w:rsid w:val="00610A8B"/>
    <w:rPr>
      <w:rFonts w:ascii="Consolas" w:hAnsi="Consolas"/>
      <w:sz w:val="21"/>
      <w:szCs w:val="21"/>
    </w:rPr>
  </w:style>
  <w:style w:type="paragraph" w:customStyle="1" w:styleId="a">
    <w:name w:val="лит"/>
    <w:autoRedefine/>
    <w:uiPriority w:val="99"/>
    <w:rsid w:val="00610A8B"/>
    <w:pPr>
      <w:numPr>
        <w:numId w:val="15"/>
      </w:numPr>
      <w:spacing w:after="0" w:line="360" w:lineRule="auto"/>
      <w:jc w:val="both"/>
    </w:pPr>
    <w:rPr>
      <w:rFonts w:ascii="Times New Roman" w:hAnsi="Times New Roman" w:cs="Times New Roman"/>
      <w:sz w:val="28"/>
      <w:szCs w:val="28"/>
      <w:lang w:eastAsia="ru-RU"/>
    </w:rPr>
  </w:style>
  <w:style w:type="paragraph" w:customStyle="1" w:styleId="aff2">
    <w:name w:val="лит+номерация"/>
    <w:basedOn w:val="a1"/>
    <w:next w:val="a1"/>
    <w:autoRedefine/>
    <w:uiPriority w:val="99"/>
    <w:rsid w:val="00610A8B"/>
    <w:pPr>
      <w:widowControl w:val="0"/>
      <w:autoSpaceDE w:val="0"/>
      <w:autoSpaceDN w:val="0"/>
      <w:adjustRightInd w:val="0"/>
      <w:spacing w:after="0" w:line="360" w:lineRule="auto"/>
      <w:jc w:val="both"/>
    </w:pPr>
    <w:rPr>
      <w:rFonts w:ascii="Times New Roman" w:hAnsi="Times New Roman" w:cs="Times New Roman"/>
      <w:noProof/>
      <w:color w:val="000000"/>
      <w:sz w:val="24"/>
      <w:szCs w:val="24"/>
      <w:lang w:val="en-US" w:eastAsia="ru-RU"/>
    </w:rPr>
  </w:style>
  <w:style w:type="paragraph" w:customStyle="1" w:styleId="aff3">
    <w:name w:val="лит+нумерация"/>
    <w:basedOn w:val="a1"/>
    <w:next w:val="a1"/>
    <w:autoRedefine/>
    <w:uiPriority w:val="99"/>
    <w:rsid w:val="00610A8B"/>
    <w:pPr>
      <w:widowControl w:val="0"/>
      <w:autoSpaceDE w:val="0"/>
      <w:autoSpaceDN w:val="0"/>
      <w:adjustRightInd w:val="0"/>
      <w:spacing w:after="0" w:line="360" w:lineRule="auto"/>
      <w:jc w:val="both"/>
    </w:pPr>
    <w:rPr>
      <w:rFonts w:ascii="Times New Roman" w:hAnsi="Times New Roman" w:cs="Times New Roman"/>
      <w:noProof/>
      <w:color w:val="000000"/>
      <w:sz w:val="24"/>
      <w:szCs w:val="24"/>
      <w:lang w:val="en-US" w:eastAsia="ru-RU"/>
    </w:rPr>
  </w:style>
  <w:style w:type="paragraph" w:customStyle="1" w:styleId="aff4">
    <w:name w:val="литера"/>
    <w:uiPriority w:val="99"/>
    <w:rsid w:val="00610A8B"/>
    <w:pPr>
      <w:spacing w:after="0" w:line="360" w:lineRule="auto"/>
      <w:jc w:val="both"/>
    </w:pPr>
    <w:rPr>
      <w:rFonts w:ascii="??????????" w:hAnsi="??????????" w:cs="Times New Roman"/>
      <w:sz w:val="28"/>
      <w:szCs w:val="28"/>
      <w:lang w:eastAsia="ru-RU"/>
    </w:rPr>
  </w:style>
  <w:style w:type="paragraph" w:customStyle="1" w:styleId="aff5">
    <w:name w:val="МОЯ_Таблица"/>
    <w:basedOn w:val="a1"/>
    <w:autoRedefine/>
    <w:uiPriority w:val="99"/>
    <w:rsid w:val="00610A8B"/>
    <w:pPr>
      <w:widowControl w:val="0"/>
      <w:autoSpaceDE w:val="0"/>
      <w:autoSpaceDN w:val="0"/>
      <w:adjustRightInd w:val="0"/>
      <w:spacing w:after="0" w:line="360" w:lineRule="auto"/>
    </w:pPr>
    <w:rPr>
      <w:rFonts w:ascii="Times New Roman" w:hAnsi="Times New Roman" w:cs="Times New Roman"/>
      <w:iCs/>
      <w:noProof/>
      <w:color w:val="000000"/>
      <w:sz w:val="20"/>
      <w:szCs w:val="20"/>
      <w:lang w:val="en-US" w:eastAsia="ru-RU"/>
    </w:rPr>
  </w:style>
  <w:style w:type="character" w:styleId="aff6">
    <w:name w:val="page number"/>
    <w:basedOn w:val="a2"/>
    <w:uiPriority w:val="99"/>
    <w:rsid w:val="00610A8B"/>
    <w:rPr>
      <w:rFonts w:ascii="Times New Roman" w:hAnsi="Times New Roman" w:cs="Times New Roman"/>
      <w:sz w:val="28"/>
      <w:szCs w:val="28"/>
    </w:rPr>
  </w:style>
  <w:style w:type="character" w:customStyle="1" w:styleId="aff7">
    <w:name w:val="номер страницы"/>
    <w:basedOn w:val="a2"/>
    <w:uiPriority w:val="99"/>
    <w:rsid w:val="00610A8B"/>
    <w:rPr>
      <w:rFonts w:cs="Times New Roman"/>
      <w:sz w:val="28"/>
      <w:szCs w:val="28"/>
    </w:rPr>
  </w:style>
  <w:style w:type="paragraph" w:customStyle="1" w:styleId="aff8">
    <w:name w:val="Обычный +"/>
    <w:basedOn w:val="a1"/>
    <w:autoRedefine/>
    <w:uiPriority w:val="99"/>
    <w:rsid w:val="00610A8B"/>
    <w:pPr>
      <w:widowControl w:val="0"/>
      <w:autoSpaceDE w:val="0"/>
      <w:autoSpaceDN w:val="0"/>
      <w:adjustRightInd w:val="0"/>
      <w:spacing w:after="0" w:line="360" w:lineRule="auto"/>
      <w:jc w:val="both"/>
    </w:pPr>
    <w:rPr>
      <w:rFonts w:ascii="Times New Roman" w:hAnsi="Times New Roman" w:cs="Times New Roman"/>
      <w:iCs/>
      <w:noProof/>
      <w:color w:val="000000"/>
      <w:sz w:val="24"/>
      <w:szCs w:val="20"/>
      <w:lang w:val="en-US" w:eastAsia="ru-RU"/>
    </w:rPr>
  </w:style>
  <w:style w:type="paragraph" w:styleId="18">
    <w:name w:val="toc 1"/>
    <w:basedOn w:val="a1"/>
    <w:next w:val="a1"/>
    <w:autoRedefine/>
    <w:uiPriority w:val="39"/>
    <w:qFormat/>
    <w:rsid w:val="00610A8B"/>
    <w:pPr>
      <w:widowControl w:val="0"/>
      <w:tabs>
        <w:tab w:val="left" w:pos="1540"/>
        <w:tab w:val="right" w:pos="9638"/>
      </w:tabs>
      <w:autoSpaceDE w:val="0"/>
      <w:autoSpaceDN w:val="0"/>
      <w:adjustRightInd w:val="0"/>
      <w:spacing w:after="0" w:line="360" w:lineRule="auto"/>
      <w:jc w:val="center"/>
    </w:pPr>
    <w:rPr>
      <w:rFonts w:ascii="Times New Roman" w:hAnsi="Times New Roman" w:cs="Times New Roman"/>
      <w:bCs/>
      <w:smallCaps/>
      <w:noProof/>
      <w:color w:val="000000"/>
      <w:sz w:val="28"/>
      <w:szCs w:val="24"/>
      <w:lang w:val="en-US"/>
    </w:rPr>
  </w:style>
  <w:style w:type="paragraph" w:styleId="27">
    <w:name w:val="toc 2"/>
    <w:basedOn w:val="a1"/>
    <w:next w:val="a1"/>
    <w:autoRedefine/>
    <w:uiPriority w:val="39"/>
    <w:qFormat/>
    <w:rsid w:val="00610A8B"/>
    <w:pPr>
      <w:widowControl w:val="0"/>
      <w:tabs>
        <w:tab w:val="left" w:leader="dot" w:pos="3500"/>
      </w:tabs>
      <w:autoSpaceDE w:val="0"/>
      <w:autoSpaceDN w:val="0"/>
      <w:adjustRightInd w:val="0"/>
      <w:spacing w:after="0" w:line="360" w:lineRule="auto"/>
    </w:pPr>
    <w:rPr>
      <w:rFonts w:ascii="Times New Roman" w:hAnsi="Times New Roman" w:cs="Times New Roman"/>
      <w:iCs/>
      <w:smallCaps/>
      <w:noProof/>
      <w:color w:val="000000"/>
      <w:sz w:val="24"/>
      <w:szCs w:val="24"/>
      <w:lang w:val="en-US" w:eastAsia="ru-RU"/>
    </w:rPr>
  </w:style>
  <w:style w:type="paragraph" w:styleId="aff9">
    <w:name w:val="Body Text Indent"/>
    <w:basedOn w:val="a1"/>
    <w:link w:val="affa"/>
    <w:uiPriority w:val="99"/>
    <w:rsid w:val="00610A8B"/>
    <w:pPr>
      <w:widowControl w:val="0"/>
      <w:shd w:val="clear" w:color="auto" w:fill="FFFFFF"/>
      <w:autoSpaceDE w:val="0"/>
      <w:autoSpaceDN w:val="0"/>
      <w:adjustRightInd w:val="0"/>
      <w:spacing w:before="192" w:after="0" w:line="360" w:lineRule="auto"/>
      <w:ind w:right="-5" w:firstLine="360"/>
      <w:jc w:val="both"/>
    </w:pPr>
    <w:rPr>
      <w:rFonts w:ascii="Times New Roman" w:hAnsi="Times New Roman" w:cs="Times New Roman"/>
      <w:iCs/>
      <w:noProof/>
      <w:color w:val="000000"/>
      <w:sz w:val="24"/>
      <w:szCs w:val="24"/>
      <w:lang w:val="en-US" w:eastAsia="ru-RU"/>
    </w:rPr>
  </w:style>
  <w:style w:type="character" w:customStyle="1" w:styleId="affa">
    <w:name w:val="Основной текст с отступом Знак"/>
    <w:basedOn w:val="a2"/>
    <w:link w:val="aff9"/>
    <w:uiPriority w:val="99"/>
    <w:rsid w:val="00610A8B"/>
    <w:rPr>
      <w:rFonts w:ascii="Times New Roman" w:hAnsi="Times New Roman" w:cs="Times New Roman"/>
      <w:iCs/>
      <w:noProof/>
      <w:color w:val="000000"/>
      <w:sz w:val="24"/>
      <w:szCs w:val="24"/>
      <w:shd w:val="clear" w:color="auto" w:fill="FFFFFF"/>
      <w:lang w:val="en-US" w:eastAsia="ru-RU"/>
    </w:rPr>
  </w:style>
  <w:style w:type="paragraph" w:styleId="28">
    <w:name w:val="Body Text Indent 2"/>
    <w:basedOn w:val="a1"/>
    <w:link w:val="29"/>
    <w:uiPriority w:val="99"/>
    <w:rsid w:val="00610A8B"/>
    <w:pPr>
      <w:widowControl w:val="0"/>
      <w:shd w:val="clear" w:color="auto" w:fill="FFFFFF"/>
      <w:tabs>
        <w:tab w:val="left" w:pos="163"/>
      </w:tabs>
      <w:autoSpaceDE w:val="0"/>
      <w:autoSpaceDN w:val="0"/>
      <w:adjustRightInd w:val="0"/>
      <w:spacing w:after="0" w:line="360" w:lineRule="auto"/>
      <w:ind w:firstLine="360"/>
      <w:jc w:val="both"/>
    </w:pPr>
    <w:rPr>
      <w:rFonts w:ascii="Times New Roman" w:hAnsi="Times New Roman" w:cs="Times New Roman"/>
      <w:iCs/>
      <w:noProof/>
      <w:color w:val="000000"/>
      <w:sz w:val="24"/>
      <w:szCs w:val="24"/>
      <w:lang w:val="en-US" w:eastAsia="ru-RU"/>
    </w:rPr>
  </w:style>
  <w:style w:type="character" w:customStyle="1" w:styleId="29">
    <w:name w:val="Основной текст с отступом 2 Знак"/>
    <w:basedOn w:val="a2"/>
    <w:link w:val="28"/>
    <w:uiPriority w:val="99"/>
    <w:rsid w:val="00610A8B"/>
    <w:rPr>
      <w:rFonts w:ascii="Times New Roman" w:hAnsi="Times New Roman" w:cs="Times New Roman"/>
      <w:iCs/>
      <w:noProof/>
      <w:color w:val="000000"/>
      <w:sz w:val="24"/>
      <w:szCs w:val="24"/>
      <w:shd w:val="clear" w:color="auto" w:fill="FFFFFF"/>
      <w:lang w:val="en-US" w:eastAsia="ru-RU"/>
    </w:rPr>
  </w:style>
  <w:style w:type="paragraph" w:styleId="32">
    <w:name w:val="Body Text Indent 3"/>
    <w:basedOn w:val="a1"/>
    <w:link w:val="33"/>
    <w:uiPriority w:val="99"/>
    <w:rsid w:val="00610A8B"/>
    <w:pPr>
      <w:widowControl w:val="0"/>
      <w:shd w:val="clear" w:color="auto" w:fill="FFFFFF"/>
      <w:tabs>
        <w:tab w:val="left" w:pos="4262"/>
        <w:tab w:val="left" w:pos="5640"/>
      </w:tabs>
      <w:autoSpaceDE w:val="0"/>
      <w:autoSpaceDN w:val="0"/>
      <w:adjustRightInd w:val="0"/>
      <w:spacing w:after="0" w:line="360" w:lineRule="auto"/>
      <w:ind w:left="720"/>
      <w:jc w:val="both"/>
    </w:pPr>
    <w:rPr>
      <w:rFonts w:ascii="Times New Roman" w:hAnsi="Times New Roman" w:cs="Times New Roman"/>
      <w:iCs/>
      <w:noProof/>
      <w:color w:val="000000"/>
      <w:sz w:val="24"/>
      <w:szCs w:val="24"/>
      <w:lang w:val="en-US" w:eastAsia="ru-RU"/>
    </w:rPr>
  </w:style>
  <w:style w:type="character" w:customStyle="1" w:styleId="33">
    <w:name w:val="Основной текст с отступом 3 Знак"/>
    <w:basedOn w:val="a2"/>
    <w:link w:val="32"/>
    <w:uiPriority w:val="99"/>
    <w:rsid w:val="00610A8B"/>
    <w:rPr>
      <w:rFonts w:ascii="Times New Roman" w:hAnsi="Times New Roman" w:cs="Times New Roman"/>
      <w:iCs/>
      <w:noProof/>
      <w:color w:val="000000"/>
      <w:sz w:val="24"/>
      <w:szCs w:val="24"/>
      <w:shd w:val="clear" w:color="auto" w:fill="FFFFFF"/>
      <w:lang w:val="en-US" w:eastAsia="ru-RU"/>
    </w:rPr>
  </w:style>
  <w:style w:type="paragraph" w:customStyle="1" w:styleId="affb">
    <w:name w:val="отчет"/>
    <w:uiPriority w:val="99"/>
    <w:rsid w:val="00610A8B"/>
    <w:pPr>
      <w:spacing w:after="0" w:line="240" w:lineRule="auto"/>
      <w:jc w:val="both"/>
    </w:pPr>
    <w:rPr>
      <w:rFonts w:ascii="Times New Roman" w:hAnsi="Times New Roman" w:cs="Times New Roman"/>
      <w:color w:val="000000"/>
      <w:szCs w:val="28"/>
      <w:lang w:eastAsia="ru-RU"/>
    </w:rPr>
  </w:style>
  <w:style w:type="paragraph" w:customStyle="1" w:styleId="affc">
    <w:name w:val="размещено"/>
    <w:basedOn w:val="a1"/>
    <w:autoRedefine/>
    <w:uiPriority w:val="99"/>
    <w:rsid w:val="00610A8B"/>
    <w:pPr>
      <w:widowControl w:val="0"/>
      <w:autoSpaceDE w:val="0"/>
      <w:autoSpaceDN w:val="0"/>
      <w:adjustRightInd w:val="0"/>
      <w:spacing w:after="0" w:line="360" w:lineRule="auto"/>
      <w:jc w:val="both"/>
    </w:pPr>
    <w:rPr>
      <w:rFonts w:ascii="Times New Roman" w:hAnsi="Times New Roman" w:cs="Times New Roman"/>
      <w:iCs/>
      <w:noProof/>
      <w:color w:val="FFFFFF"/>
      <w:sz w:val="24"/>
      <w:szCs w:val="24"/>
      <w:lang w:val="en-US" w:eastAsia="ru-RU"/>
    </w:rPr>
  </w:style>
  <w:style w:type="paragraph" w:customStyle="1" w:styleId="affd">
    <w:name w:val="содержание"/>
    <w:uiPriority w:val="99"/>
    <w:rsid w:val="00610A8B"/>
    <w:pPr>
      <w:spacing w:after="0" w:line="360" w:lineRule="auto"/>
      <w:jc w:val="center"/>
    </w:pPr>
    <w:rPr>
      <w:rFonts w:ascii="Times New Roman" w:hAnsi="Times New Roman" w:cs="Times New Roman"/>
      <w:b/>
      <w:bCs/>
      <w:i/>
      <w:iCs/>
      <w:smallCaps/>
      <w:noProof/>
      <w:sz w:val="28"/>
      <w:szCs w:val="28"/>
      <w:lang w:eastAsia="ru-RU"/>
    </w:rPr>
  </w:style>
  <w:style w:type="paragraph" w:customStyle="1" w:styleId="10">
    <w:name w:val="Стиль лит.1 + Слева:  0 см"/>
    <w:basedOn w:val="a1"/>
    <w:uiPriority w:val="99"/>
    <w:rsid w:val="00610A8B"/>
    <w:pPr>
      <w:widowControl w:val="0"/>
      <w:numPr>
        <w:numId w:val="16"/>
      </w:numPr>
      <w:autoSpaceDE w:val="0"/>
      <w:autoSpaceDN w:val="0"/>
      <w:adjustRightInd w:val="0"/>
      <w:spacing w:after="0" w:line="360" w:lineRule="auto"/>
      <w:jc w:val="both"/>
    </w:pPr>
    <w:rPr>
      <w:rFonts w:ascii="Times New Roman" w:hAnsi="Times New Roman" w:cs="Times New Roman"/>
      <w:noProof/>
      <w:color w:val="000000"/>
      <w:sz w:val="24"/>
      <w:szCs w:val="20"/>
      <w:lang w:val="en-US" w:eastAsia="ru-RU"/>
    </w:rPr>
  </w:style>
  <w:style w:type="paragraph" w:customStyle="1" w:styleId="100">
    <w:name w:val="Стиль Оглавление 1 + Первая строка:  0 см"/>
    <w:basedOn w:val="a1"/>
    <w:autoRedefine/>
    <w:uiPriority w:val="99"/>
    <w:rsid w:val="00610A8B"/>
    <w:pPr>
      <w:widowControl w:val="0"/>
      <w:tabs>
        <w:tab w:val="right" w:leader="dot" w:pos="1400"/>
      </w:tabs>
      <w:autoSpaceDE w:val="0"/>
      <w:autoSpaceDN w:val="0"/>
      <w:adjustRightInd w:val="0"/>
      <w:spacing w:after="0" w:line="360" w:lineRule="auto"/>
      <w:jc w:val="both"/>
    </w:pPr>
    <w:rPr>
      <w:rFonts w:ascii="Times New Roman" w:hAnsi="Times New Roman" w:cs="Times New Roman"/>
      <w:b/>
      <w:iCs/>
      <w:noProof/>
      <w:color w:val="000000"/>
      <w:sz w:val="24"/>
      <w:szCs w:val="24"/>
      <w:lang w:val="en-US" w:eastAsia="ru-RU"/>
    </w:rPr>
  </w:style>
  <w:style w:type="paragraph" w:customStyle="1" w:styleId="101">
    <w:name w:val="Стиль Оглавление 1 + Первая строка:  0 см1"/>
    <w:basedOn w:val="a1"/>
    <w:autoRedefine/>
    <w:uiPriority w:val="99"/>
    <w:rsid w:val="00610A8B"/>
    <w:pPr>
      <w:widowControl w:val="0"/>
      <w:tabs>
        <w:tab w:val="right" w:leader="dot" w:pos="1400"/>
      </w:tabs>
      <w:autoSpaceDE w:val="0"/>
      <w:autoSpaceDN w:val="0"/>
      <w:adjustRightInd w:val="0"/>
      <w:spacing w:after="0" w:line="360" w:lineRule="auto"/>
      <w:jc w:val="both"/>
    </w:pPr>
    <w:rPr>
      <w:rFonts w:ascii="Times New Roman" w:hAnsi="Times New Roman" w:cs="Times New Roman"/>
      <w:b/>
      <w:iCs/>
      <w:noProof/>
      <w:color w:val="000000"/>
      <w:sz w:val="24"/>
      <w:szCs w:val="24"/>
      <w:lang w:val="en-US" w:eastAsia="ru-RU"/>
    </w:rPr>
  </w:style>
  <w:style w:type="paragraph" w:customStyle="1" w:styleId="200">
    <w:name w:val="Стиль Оглавление 2 + Слева:  0 см Первая строка:  0 см"/>
    <w:basedOn w:val="27"/>
    <w:autoRedefine/>
    <w:uiPriority w:val="99"/>
    <w:rsid w:val="00610A8B"/>
  </w:style>
  <w:style w:type="paragraph" w:customStyle="1" w:styleId="31250">
    <w:name w:val="Стиль Оглавление 3 + Слева:  125 см Первая строка:  0 см"/>
    <w:basedOn w:val="a1"/>
    <w:autoRedefine/>
    <w:uiPriority w:val="99"/>
    <w:rsid w:val="00610A8B"/>
    <w:pPr>
      <w:widowControl w:val="0"/>
      <w:autoSpaceDE w:val="0"/>
      <w:autoSpaceDN w:val="0"/>
      <w:adjustRightInd w:val="0"/>
      <w:spacing w:after="0" w:line="360" w:lineRule="auto"/>
    </w:pPr>
    <w:rPr>
      <w:rFonts w:ascii="Times New Roman" w:hAnsi="Times New Roman" w:cs="Times New Roman"/>
      <w:i/>
      <w:noProof/>
      <w:color w:val="000000"/>
      <w:sz w:val="24"/>
      <w:szCs w:val="24"/>
      <w:lang w:val="en-US" w:eastAsia="ru-RU"/>
    </w:rPr>
  </w:style>
  <w:style w:type="paragraph" w:customStyle="1" w:styleId="affe">
    <w:name w:val="схема"/>
    <w:autoRedefine/>
    <w:uiPriority w:val="99"/>
    <w:rsid w:val="00610A8B"/>
    <w:pPr>
      <w:spacing w:after="0" w:line="240" w:lineRule="auto"/>
      <w:jc w:val="center"/>
    </w:pPr>
    <w:rPr>
      <w:rFonts w:ascii="Times New Roman" w:hAnsi="Times New Roman" w:cs="Times New Roman"/>
      <w:sz w:val="20"/>
      <w:szCs w:val="20"/>
      <w:lang w:eastAsia="ru-RU"/>
    </w:rPr>
  </w:style>
  <w:style w:type="character" w:customStyle="1" w:styleId="afff">
    <w:name w:val="Текст концевой сноски Знак"/>
    <w:basedOn w:val="a2"/>
    <w:link w:val="afff0"/>
    <w:uiPriority w:val="99"/>
    <w:semiHidden/>
    <w:rsid w:val="00610A8B"/>
    <w:rPr>
      <w:rFonts w:ascii="Times New Roman" w:hAnsi="Times New Roman" w:cs="Times New Roman"/>
      <w:iCs/>
      <w:color w:val="000000"/>
      <w:sz w:val="20"/>
      <w:szCs w:val="20"/>
      <w:lang w:val="en-US" w:eastAsia="ru-RU"/>
    </w:rPr>
  </w:style>
  <w:style w:type="paragraph" w:styleId="afff0">
    <w:name w:val="endnote text"/>
    <w:basedOn w:val="a1"/>
    <w:link w:val="afff"/>
    <w:autoRedefine/>
    <w:uiPriority w:val="99"/>
    <w:semiHidden/>
    <w:rsid w:val="00610A8B"/>
    <w:pPr>
      <w:widowControl w:val="0"/>
      <w:autoSpaceDE w:val="0"/>
      <w:autoSpaceDN w:val="0"/>
      <w:adjustRightInd w:val="0"/>
      <w:spacing w:after="0" w:line="360" w:lineRule="auto"/>
      <w:jc w:val="both"/>
    </w:pPr>
    <w:rPr>
      <w:rFonts w:ascii="Times New Roman" w:hAnsi="Times New Roman" w:cs="Times New Roman"/>
      <w:iCs/>
      <w:color w:val="000000"/>
      <w:sz w:val="20"/>
      <w:szCs w:val="20"/>
      <w:lang w:val="en-US" w:eastAsia="ru-RU"/>
    </w:rPr>
  </w:style>
  <w:style w:type="character" w:customStyle="1" w:styleId="19">
    <w:name w:val="Текст концевой сноски Знак1"/>
    <w:basedOn w:val="a2"/>
    <w:uiPriority w:val="99"/>
    <w:semiHidden/>
    <w:rsid w:val="00610A8B"/>
    <w:rPr>
      <w:sz w:val="20"/>
      <w:szCs w:val="20"/>
    </w:rPr>
  </w:style>
  <w:style w:type="paragraph" w:customStyle="1" w:styleId="afff1">
    <w:name w:val="титут"/>
    <w:autoRedefine/>
    <w:uiPriority w:val="99"/>
    <w:rsid w:val="00610A8B"/>
    <w:pPr>
      <w:spacing w:after="0" w:line="360" w:lineRule="auto"/>
      <w:jc w:val="center"/>
    </w:pPr>
    <w:rPr>
      <w:rFonts w:ascii="Times New Roman" w:hAnsi="Times New Roman" w:cs="Times New Roman"/>
      <w:noProof/>
      <w:sz w:val="28"/>
      <w:szCs w:val="28"/>
      <w:lang w:eastAsia="ru-RU"/>
    </w:rPr>
  </w:style>
  <w:style w:type="paragraph" w:styleId="afff2">
    <w:name w:val="TOC Heading"/>
    <w:basedOn w:val="1"/>
    <w:next w:val="a1"/>
    <w:uiPriority w:val="39"/>
    <w:unhideWhenUsed/>
    <w:qFormat/>
    <w:rsid w:val="00610A8B"/>
    <w:pPr>
      <w:keepNext/>
      <w:keepLines/>
      <w:tabs>
        <w:tab w:val="clear" w:pos="726"/>
      </w:tabs>
      <w:overflowPunct/>
      <w:autoSpaceDE/>
      <w:autoSpaceDN/>
      <w:adjustRightInd/>
      <w:spacing w:before="480" w:line="276" w:lineRule="auto"/>
      <w:jc w:val="left"/>
      <w:outlineLvl w:val="9"/>
    </w:pPr>
    <w:rPr>
      <w:rFonts w:asciiTheme="majorHAnsi" w:eastAsiaTheme="majorEastAsia" w:hAnsiTheme="majorHAnsi" w:cstheme="majorBidi"/>
      <w:b w:val="0"/>
      <w:bCs/>
      <w:iCs w:val="0"/>
      <w:smallCaps w:val="0"/>
      <w:noProof w:val="0"/>
      <w:color w:val="2F5496" w:themeColor="accent1" w:themeShade="BF"/>
      <w:shd w:val="clear" w:color="auto" w:fill="auto"/>
    </w:rPr>
  </w:style>
  <w:style w:type="paragraph" w:styleId="2a">
    <w:name w:val="Body Text 2"/>
    <w:basedOn w:val="a1"/>
    <w:link w:val="2b"/>
    <w:uiPriority w:val="99"/>
    <w:unhideWhenUsed/>
    <w:rsid w:val="00610A8B"/>
    <w:pPr>
      <w:widowControl w:val="0"/>
      <w:tabs>
        <w:tab w:val="left" w:pos="726"/>
      </w:tabs>
      <w:overflowPunct w:val="0"/>
      <w:autoSpaceDE w:val="0"/>
      <w:autoSpaceDN w:val="0"/>
      <w:adjustRightInd w:val="0"/>
      <w:spacing w:after="120" w:line="480" w:lineRule="auto"/>
      <w:jc w:val="both"/>
    </w:pPr>
    <w:rPr>
      <w:rFonts w:ascii="Times New Roman" w:eastAsia="Batang" w:hAnsi="Times New Roman" w:cs="Times New Roman"/>
      <w:iCs/>
      <w:noProof/>
      <w:color w:val="000000"/>
      <w:sz w:val="24"/>
      <w:szCs w:val="24"/>
      <w:shd w:val="clear" w:color="auto" w:fill="FFFFFF"/>
      <w:lang w:eastAsia="ru-RU"/>
    </w:rPr>
  </w:style>
  <w:style w:type="character" w:customStyle="1" w:styleId="2b">
    <w:name w:val="Основной текст 2 Знак"/>
    <w:basedOn w:val="a2"/>
    <w:link w:val="2a"/>
    <w:uiPriority w:val="99"/>
    <w:rsid w:val="00610A8B"/>
    <w:rPr>
      <w:rFonts w:ascii="Times New Roman" w:eastAsia="Batang" w:hAnsi="Times New Roman" w:cs="Times New Roman"/>
      <w:iCs/>
      <w:noProof/>
      <w:color w:val="000000"/>
      <w:sz w:val="24"/>
      <w:szCs w:val="24"/>
      <w:lang w:eastAsia="ru-RU"/>
    </w:rPr>
  </w:style>
  <w:style w:type="character" w:customStyle="1" w:styleId="110">
    <w:name w:val="Заголовок 1 Знак1"/>
    <w:locked/>
    <w:rsid w:val="00610A8B"/>
    <w:rPr>
      <w:rFonts w:cs="Arial"/>
      <w:bCs/>
      <w:kern w:val="32"/>
      <w:sz w:val="28"/>
      <w:szCs w:val="32"/>
    </w:rPr>
  </w:style>
  <w:style w:type="table" w:customStyle="1" w:styleId="51">
    <w:name w:val="Сетка таблицы5"/>
    <w:basedOn w:val="a3"/>
    <w:next w:val="af"/>
    <w:uiPriority w:val="99"/>
    <w:rsid w:val="0061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
    <w:uiPriority w:val="99"/>
    <w:rsid w:val="0061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Пункты"/>
    <w:rsid w:val="00610A8B"/>
    <w:pPr>
      <w:numPr>
        <w:numId w:val="19"/>
      </w:numPr>
    </w:pPr>
  </w:style>
  <w:style w:type="paragraph" w:styleId="34">
    <w:name w:val="toc 3"/>
    <w:basedOn w:val="a1"/>
    <w:next w:val="a1"/>
    <w:autoRedefine/>
    <w:uiPriority w:val="39"/>
    <w:unhideWhenUsed/>
    <w:qFormat/>
    <w:rsid w:val="00610A8B"/>
    <w:pPr>
      <w:spacing w:after="100" w:line="276" w:lineRule="auto"/>
      <w:ind w:left="440"/>
    </w:pPr>
    <w:rPr>
      <w:rFonts w:eastAsiaTheme="minorEastAsia"/>
      <w:lang w:eastAsia="ru-RU"/>
    </w:rPr>
  </w:style>
  <w:style w:type="character" w:styleId="afff3">
    <w:name w:val="endnote reference"/>
    <w:basedOn w:val="a2"/>
    <w:uiPriority w:val="99"/>
    <w:semiHidden/>
    <w:unhideWhenUsed/>
    <w:rsid w:val="00610A8B"/>
    <w:rPr>
      <w:vertAlign w:val="superscript"/>
    </w:rPr>
  </w:style>
  <w:style w:type="character" w:customStyle="1" w:styleId="1a">
    <w:name w:val="Неразрешенное упоминание1"/>
    <w:basedOn w:val="a2"/>
    <w:uiPriority w:val="99"/>
    <w:semiHidden/>
    <w:unhideWhenUsed/>
    <w:rsid w:val="00610A8B"/>
    <w:rPr>
      <w:color w:val="605E5C"/>
      <w:shd w:val="clear" w:color="auto" w:fill="E1DFDD"/>
    </w:rPr>
  </w:style>
  <w:style w:type="paragraph" w:customStyle="1" w:styleId="msonorma1text">
    <w:name w:val="msonorma1text"/>
    <w:basedOn w:val="a"/>
    <w:uiPriority w:val="99"/>
    <w:rsid w:val="00610A8B"/>
    <w:pPr>
      <w:spacing w:before="100" w:beforeAutospacing="1" w:after="100" w:afterAutospacing="1" w:line="240" w:lineRule="auto"/>
    </w:pPr>
    <w:rPr>
      <w:rFonts w:eastAsia="Times New Roman"/>
      <w:sz w:val="5"/>
      <w:szCs w:val="5"/>
    </w:rPr>
  </w:style>
  <w:style w:type="paragraph" w:customStyle="1" w:styleId="msonorma1text1">
    <w:name w:val="msonorma1text1"/>
    <w:rsid w:val="00610A8B"/>
    <w:rPr>
      <w:rFonts w:eastAsiaTheme="minorHAnsi"/>
      <w:sz w:val="5"/>
      <w:szCs w:val="5"/>
    </w:rPr>
  </w:style>
  <w:style w:type="character" w:styleId="afff4">
    <w:name w:val="annotation reference"/>
    <w:basedOn w:val="a2"/>
    <w:uiPriority w:val="99"/>
    <w:semiHidden/>
    <w:unhideWhenUsed/>
    <w:rsid w:val="00610A8B"/>
    <w:rPr>
      <w:sz w:val="16"/>
      <w:szCs w:val="16"/>
    </w:rPr>
  </w:style>
  <w:style w:type="paragraph" w:styleId="afff5">
    <w:name w:val="annotation text"/>
    <w:basedOn w:val="a1"/>
    <w:link w:val="afff6"/>
    <w:uiPriority w:val="99"/>
    <w:semiHidden/>
    <w:unhideWhenUsed/>
    <w:rsid w:val="00610A8B"/>
    <w:pPr>
      <w:spacing w:line="240" w:lineRule="auto"/>
    </w:pPr>
    <w:rPr>
      <w:rFonts w:eastAsiaTheme="minorHAnsi"/>
      <w:sz w:val="20"/>
      <w:szCs w:val="20"/>
    </w:rPr>
  </w:style>
  <w:style w:type="character" w:customStyle="1" w:styleId="afff6">
    <w:name w:val="Текст примечания Знак"/>
    <w:basedOn w:val="a2"/>
    <w:link w:val="afff5"/>
    <w:uiPriority w:val="99"/>
    <w:semiHidden/>
    <w:rsid w:val="00610A8B"/>
    <w:rPr>
      <w:rFonts w:eastAsiaTheme="minorHAnsi"/>
      <w:sz w:val="20"/>
      <w:szCs w:val="20"/>
    </w:rPr>
  </w:style>
  <w:style w:type="paragraph" w:styleId="afff7">
    <w:name w:val="annotation subject"/>
    <w:basedOn w:val="afff5"/>
    <w:next w:val="afff5"/>
    <w:link w:val="afff8"/>
    <w:uiPriority w:val="99"/>
    <w:semiHidden/>
    <w:unhideWhenUsed/>
    <w:rsid w:val="00610A8B"/>
    <w:rPr>
      <w:b/>
      <w:bCs/>
    </w:rPr>
  </w:style>
  <w:style w:type="character" w:customStyle="1" w:styleId="afff8">
    <w:name w:val="Тема примечания Знак"/>
    <w:basedOn w:val="afff6"/>
    <w:link w:val="afff7"/>
    <w:uiPriority w:val="99"/>
    <w:semiHidden/>
    <w:rsid w:val="00610A8B"/>
    <w:rPr>
      <w:rFonts w:eastAsiaTheme="minorHAnsi"/>
      <w:b/>
      <w:bCs/>
      <w:sz w:val="20"/>
      <w:szCs w:val="20"/>
    </w:rPr>
  </w:style>
  <w:style w:type="character" w:customStyle="1" w:styleId="2c">
    <w:name w:val="Неразрешенное упоминание2"/>
    <w:basedOn w:val="a2"/>
    <w:uiPriority w:val="99"/>
    <w:semiHidden/>
    <w:unhideWhenUsed/>
    <w:rsid w:val="00610A8B"/>
    <w:rPr>
      <w:color w:val="605E5C"/>
      <w:shd w:val="clear" w:color="auto" w:fill="E1DFDD"/>
    </w:rPr>
  </w:style>
  <w:style w:type="character" w:customStyle="1" w:styleId="afff9">
    <w:name w:val="Рерайт Знак"/>
    <w:basedOn w:val="a2"/>
    <w:link w:val="afffa"/>
    <w:locked/>
    <w:rsid w:val="00565F52"/>
    <w:rPr>
      <w:rFonts w:asciiTheme="majorHAnsi" w:eastAsiaTheme="minorEastAsia" w:hAnsiTheme="majorHAnsi"/>
      <w:i/>
      <w:sz w:val="24"/>
      <w:szCs w:val="24"/>
      <w:lang w:eastAsia="ru-RU"/>
    </w:rPr>
  </w:style>
  <w:style w:type="paragraph" w:customStyle="1" w:styleId="afffa">
    <w:name w:val="Рерайт"/>
    <w:basedOn w:val="a1"/>
    <w:link w:val="afff9"/>
    <w:qFormat/>
    <w:rsid w:val="00565F52"/>
    <w:pPr>
      <w:spacing w:after="0" w:line="240" w:lineRule="auto"/>
      <w:contextualSpacing/>
    </w:pPr>
    <w:rPr>
      <w:rFonts w:asciiTheme="majorHAnsi" w:eastAsiaTheme="minorEastAsia" w:hAnsiTheme="majorHAnsi"/>
      <w:i/>
      <w:sz w:val="24"/>
      <w:szCs w:val="24"/>
      <w:lang w:eastAsia="ru-RU"/>
    </w:rPr>
  </w:style>
  <w:style w:type="character" w:customStyle="1" w:styleId="Zag">
    <w:name w:val="Zag Знак"/>
    <w:basedOn w:val="afff9"/>
    <w:link w:val="Zag0"/>
    <w:locked/>
    <w:rsid w:val="00565F52"/>
    <w:rPr>
      <w:rFonts w:ascii="Times New Roman" w:eastAsia="Times New Roman" w:hAnsi="Times New Roman" w:cs="Times New Roman"/>
      <w:b/>
      <w:i w:val="0"/>
      <w:spacing w:val="-2"/>
      <w:w w:val="102"/>
      <w:sz w:val="28"/>
      <w:szCs w:val="28"/>
      <w:lang w:eastAsia="ru-RU"/>
    </w:rPr>
  </w:style>
  <w:style w:type="paragraph" w:customStyle="1" w:styleId="Zag0">
    <w:name w:val="Zag"/>
    <w:basedOn w:val="afffa"/>
    <w:link w:val="Zag"/>
    <w:qFormat/>
    <w:rsid w:val="00565F52"/>
    <w:pPr>
      <w:spacing w:line="360" w:lineRule="auto"/>
      <w:jc w:val="center"/>
    </w:pPr>
    <w:rPr>
      <w:rFonts w:ascii="Times New Roman" w:eastAsia="Times New Roman" w:hAnsi="Times New Roman" w:cs="Times New Roman"/>
      <w:b/>
      <w:i w:val="0"/>
      <w:spacing w:val="-2"/>
      <w:w w:val="102"/>
      <w:sz w:val="28"/>
      <w:szCs w:val="28"/>
    </w:rPr>
  </w:style>
  <w:style w:type="character" w:customStyle="1" w:styleId="BODY">
    <w:name w:val="BODY Знак"/>
    <w:basedOn w:val="a2"/>
    <w:link w:val="BODY0"/>
    <w:locked/>
    <w:rsid w:val="00565F52"/>
    <w:rPr>
      <w:rFonts w:ascii="Times New Roman" w:eastAsia="Times New Roman" w:hAnsi="Times New Roman" w:cs="Times New Roman"/>
      <w:sz w:val="28"/>
      <w:szCs w:val="28"/>
    </w:rPr>
  </w:style>
  <w:style w:type="paragraph" w:customStyle="1" w:styleId="BODY0">
    <w:name w:val="BODY"/>
    <w:basedOn w:val="a1"/>
    <w:link w:val="BODY"/>
    <w:qFormat/>
    <w:rsid w:val="00565F52"/>
    <w:pPr>
      <w:spacing w:after="0" w:line="360" w:lineRule="auto"/>
      <w:ind w:firstLine="709"/>
      <w:contextualSpacing/>
      <w:jc w:val="both"/>
    </w:pPr>
    <w:rPr>
      <w:rFonts w:ascii="Times New Roman" w:eastAsia="Times New Roman" w:hAnsi="Times New Roman" w:cs="Times New Roman"/>
      <w:sz w:val="28"/>
      <w:szCs w:val="28"/>
    </w:rPr>
  </w:style>
  <w:style w:type="table" w:customStyle="1" w:styleId="81">
    <w:name w:val="Сетка таблицы8"/>
    <w:basedOn w:val="a3"/>
    <w:uiPriority w:val="39"/>
    <w:qFormat/>
    <w:rsid w:val="00565F5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755">
      <w:bodyDiv w:val="1"/>
      <w:marLeft w:val="0"/>
      <w:marRight w:val="0"/>
      <w:marTop w:val="0"/>
      <w:marBottom w:val="0"/>
      <w:divBdr>
        <w:top w:val="none" w:sz="0" w:space="0" w:color="auto"/>
        <w:left w:val="none" w:sz="0" w:space="0" w:color="auto"/>
        <w:bottom w:val="none" w:sz="0" w:space="0" w:color="auto"/>
        <w:right w:val="none" w:sz="0" w:space="0" w:color="auto"/>
      </w:divBdr>
    </w:div>
    <w:div w:id="189026626">
      <w:bodyDiv w:val="1"/>
      <w:marLeft w:val="0"/>
      <w:marRight w:val="0"/>
      <w:marTop w:val="0"/>
      <w:marBottom w:val="0"/>
      <w:divBdr>
        <w:top w:val="none" w:sz="0" w:space="0" w:color="auto"/>
        <w:left w:val="none" w:sz="0" w:space="0" w:color="auto"/>
        <w:bottom w:val="none" w:sz="0" w:space="0" w:color="auto"/>
        <w:right w:val="none" w:sz="0" w:space="0" w:color="auto"/>
      </w:divBdr>
    </w:div>
    <w:div w:id="210118522">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42382571">
      <w:bodyDiv w:val="1"/>
      <w:marLeft w:val="0"/>
      <w:marRight w:val="0"/>
      <w:marTop w:val="0"/>
      <w:marBottom w:val="0"/>
      <w:divBdr>
        <w:top w:val="none" w:sz="0" w:space="0" w:color="auto"/>
        <w:left w:val="none" w:sz="0" w:space="0" w:color="auto"/>
        <w:bottom w:val="none" w:sz="0" w:space="0" w:color="auto"/>
        <w:right w:val="none" w:sz="0" w:space="0" w:color="auto"/>
      </w:divBdr>
    </w:div>
    <w:div w:id="593590667">
      <w:bodyDiv w:val="1"/>
      <w:marLeft w:val="0"/>
      <w:marRight w:val="0"/>
      <w:marTop w:val="0"/>
      <w:marBottom w:val="0"/>
      <w:divBdr>
        <w:top w:val="none" w:sz="0" w:space="0" w:color="auto"/>
        <w:left w:val="none" w:sz="0" w:space="0" w:color="auto"/>
        <w:bottom w:val="none" w:sz="0" w:space="0" w:color="auto"/>
        <w:right w:val="none" w:sz="0" w:space="0" w:color="auto"/>
      </w:divBdr>
    </w:div>
    <w:div w:id="669992435">
      <w:bodyDiv w:val="1"/>
      <w:marLeft w:val="0"/>
      <w:marRight w:val="0"/>
      <w:marTop w:val="0"/>
      <w:marBottom w:val="0"/>
      <w:divBdr>
        <w:top w:val="none" w:sz="0" w:space="0" w:color="auto"/>
        <w:left w:val="none" w:sz="0" w:space="0" w:color="auto"/>
        <w:bottom w:val="none" w:sz="0" w:space="0" w:color="auto"/>
        <w:right w:val="none" w:sz="0" w:space="0" w:color="auto"/>
      </w:divBdr>
    </w:div>
    <w:div w:id="76480835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1">
          <w:marLeft w:val="0"/>
          <w:marRight w:val="0"/>
          <w:marTop w:val="0"/>
          <w:marBottom w:val="0"/>
          <w:divBdr>
            <w:top w:val="none" w:sz="0" w:space="0" w:color="auto"/>
            <w:left w:val="none" w:sz="0" w:space="0" w:color="auto"/>
            <w:bottom w:val="none" w:sz="0" w:space="0" w:color="auto"/>
            <w:right w:val="none" w:sz="0" w:space="0" w:color="auto"/>
          </w:divBdr>
          <w:divsChild>
            <w:div w:id="139154361">
              <w:marLeft w:val="0"/>
              <w:marRight w:val="0"/>
              <w:marTop w:val="0"/>
              <w:marBottom w:val="0"/>
              <w:divBdr>
                <w:top w:val="none" w:sz="0" w:space="0" w:color="auto"/>
                <w:left w:val="none" w:sz="0" w:space="0" w:color="auto"/>
                <w:bottom w:val="none" w:sz="0" w:space="0" w:color="auto"/>
                <w:right w:val="none" w:sz="0" w:space="0" w:color="auto"/>
              </w:divBdr>
              <w:divsChild>
                <w:div w:id="1647586547">
                  <w:marLeft w:val="0"/>
                  <w:marRight w:val="0"/>
                  <w:marTop w:val="0"/>
                  <w:marBottom w:val="0"/>
                  <w:divBdr>
                    <w:top w:val="none" w:sz="0" w:space="0" w:color="auto"/>
                    <w:left w:val="none" w:sz="0" w:space="0" w:color="auto"/>
                    <w:bottom w:val="none" w:sz="0" w:space="0" w:color="auto"/>
                    <w:right w:val="none" w:sz="0" w:space="0" w:color="auto"/>
                  </w:divBdr>
                  <w:divsChild>
                    <w:div w:id="1716276739">
                      <w:marLeft w:val="0"/>
                      <w:marRight w:val="0"/>
                      <w:marTop w:val="0"/>
                      <w:marBottom w:val="0"/>
                      <w:divBdr>
                        <w:top w:val="none" w:sz="0" w:space="0" w:color="auto"/>
                        <w:left w:val="none" w:sz="0" w:space="0" w:color="auto"/>
                        <w:bottom w:val="none" w:sz="0" w:space="0" w:color="auto"/>
                        <w:right w:val="none" w:sz="0" w:space="0" w:color="auto"/>
                      </w:divBdr>
                      <w:divsChild>
                        <w:div w:id="227227107">
                          <w:marLeft w:val="0"/>
                          <w:marRight w:val="0"/>
                          <w:marTop w:val="0"/>
                          <w:marBottom w:val="0"/>
                          <w:divBdr>
                            <w:top w:val="none" w:sz="0" w:space="0" w:color="auto"/>
                            <w:left w:val="none" w:sz="0" w:space="0" w:color="auto"/>
                            <w:bottom w:val="none" w:sz="0" w:space="0" w:color="auto"/>
                            <w:right w:val="none" w:sz="0" w:space="0" w:color="auto"/>
                          </w:divBdr>
                          <w:divsChild>
                            <w:div w:id="466750598">
                              <w:marLeft w:val="0"/>
                              <w:marRight w:val="0"/>
                              <w:marTop w:val="0"/>
                              <w:marBottom w:val="0"/>
                              <w:divBdr>
                                <w:top w:val="none" w:sz="0" w:space="0" w:color="auto"/>
                                <w:left w:val="none" w:sz="0" w:space="0" w:color="auto"/>
                                <w:bottom w:val="none" w:sz="0" w:space="0" w:color="auto"/>
                                <w:right w:val="none" w:sz="0" w:space="0" w:color="auto"/>
                              </w:divBdr>
                              <w:divsChild>
                                <w:div w:id="1107886694">
                                  <w:marLeft w:val="0"/>
                                  <w:marRight w:val="0"/>
                                  <w:marTop w:val="0"/>
                                  <w:marBottom w:val="0"/>
                                  <w:divBdr>
                                    <w:top w:val="none" w:sz="0" w:space="0" w:color="auto"/>
                                    <w:left w:val="none" w:sz="0" w:space="0" w:color="auto"/>
                                    <w:bottom w:val="none" w:sz="0" w:space="0" w:color="auto"/>
                                    <w:right w:val="none" w:sz="0" w:space="0" w:color="auto"/>
                                  </w:divBdr>
                                  <w:divsChild>
                                    <w:div w:id="1138456289">
                                      <w:marLeft w:val="0"/>
                                      <w:marRight w:val="0"/>
                                      <w:marTop w:val="0"/>
                                      <w:marBottom w:val="0"/>
                                      <w:divBdr>
                                        <w:top w:val="none" w:sz="0" w:space="0" w:color="auto"/>
                                        <w:left w:val="none" w:sz="0" w:space="0" w:color="auto"/>
                                        <w:bottom w:val="none" w:sz="0" w:space="0" w:color="auto"/>
                                        <w:right w:val="none" w:sz="0" w:space="0" w:color="auto"/>
                                      </w:divBdr>
                                      <w:divsChild>
                                        <w:div w:id="85462751">
                                          <w:marLeft w:val="0"/>
                                          <w:marRight w:val="0"/>
                                          <w:marTop w:val="0"/>
                                          <w:marBottom w:val="0"/>
                                          <w:divBdr>
                                            <w:top w:val="none" w:sz="0" w:space="0" w:color="auto"/>
                                            <w:left w:val="none" w:sz="0" w:space="0" w:color="auto"/>
                                            <w:bottom w:val="none" w:sz="0" w:space="0" w:color="auto"/>
                                            <w:right w:val="none" w:sz="0" w:space="0" w:color="auto"/>
                                          </w:divBdr>
                                          <w:divsChild>
                                            <w:div w:id="1325087882">
                                              <w:marLeft w:val="0"/>
                                              <w:marRight w:val="0"/>
                                              <w:marTop w:val="0"/>
                                              <w:marBottom w:val="0"/>
                                              <w:divBdr>
                                                <w:top w:val="none" w:sz="0" w:space="0" w:color="auto"/>
                                                <w:left w:val="none" w:sz="0" w:space="0" w:color="auto"/>
                                                <w:bottom w:val="none" w:sz="0" w:space="0" w:color="auto"/>
                                                <w:right w:val="none" w:sz="0" w:space="0" w:color="auto"/>
                                              </w:divBdr>
                                              <w:divsChild>
                                                <w:div w:id="1774663229">
                                                  <w:marLeft w:val="0"/>
                                                  <w:marRight w:val="0"/>
                                                  <w:marTop w:val="0"/>
                                                  <w:marBottom w:val="0"/>
                                                  <w:divBdr>
                                                    <w:top w:val="none" w:sz="0" w:space="0" w:color="auto"/>
                                                    <w:left w:val="none" w:sz="0" w:space="0" w:color="auto"/>
                                                    <w:bottom w:val="none" w:sz="0" w:space="0" w:color="auto"/>
                                                    <w:right w:val="none" w:sz="0" w:space="0" w:color="auto"/>
                                                  </w:divBdr>
                                                  <w:divsChild>
                                                    <w:div w:id="1606034814">
                                                      <w:marLeft w:val="0"/>
                                                      <w:marRight w:val="0"/>
                                                      <w:marTop w:val="0"/>
                                                      <w:marBottom w:val="0"/>
                                                      <w:divBdr>
                                                        <w:top w:val="none" w:sz="0" w:space="0" w:color="auto"/>
                                                        <w:left w:val="none" w:sz="0" w:space="0" w:color="auto"/>
                                                        <w:bottom w:val="none" w:sz="0" w:space="0" w:color="auto"/>
                                                        <w:right w:val="none" w:sz="0" w:space="0" w:color="auto"/>
                                                      </w:divBdr>
                                                      <w:divsChild>
                                                        <w:div w:id="1040129706">
                                                          <w:marLeft w:val="0"/>
                                                          <w:marRight w:val="0"/>
                                                          <w:marTop w:val="0"/>
                                                          <w:marBottom w:val="0"/>
                                                          <w:divBdr>
                                                            <w:top w:val="none" w:sz="0" w:space="0" w:color="auto"/>
                                                            <w:left w:val="none" w:sz="0" w:space="0" w:color="auto"/>
                                                            <w:bottom w:val="none" w:sz="0" w:space="0" w:color="auto"/>
                                                            <w:right w:val="none" w:sz="0" w:space="0" w:color="auto"/>
                                                          </w:divBdr>
                                                          <w:divsChild>
                                                            <w:div w:id="779954771">
                                                              <w:marLeft w:val="0"/>
                                                              <w:marRight w:val="0"/>
                                                              <w:marTop w:val="0"/>
                                                              <w:marBottom w:val="0"/>
                                                              <w:divBdr>
                                                                <w:top w:val="none" w:sz="0" w:space="0" w:color="auto"/>
                                                                <w:left w:val="none" w:sz="0" w:space="0" w:color="auto"/>
                                                                <w:bottom w:val="none" w:sz="0" w:space="0" w:color="auto"/>
                                                                <w:right w:val="none" w:sz="0" w:space="0" w:color="auto"/>
                                                              </w:divBdr>
                                                              <w:divsChild>
                                                                <w:div w:id="1933317783">
                                                                  <w:marLeft w:val="240"/>
                                                                  <w:marRight w:val="240"/>
                                                                  <w:marTop w:val="0"/>
                                                                  <w:marBottom w:val="105"/>
                                                                  <w:divBdr>
                                                                    <w:top w:val="none" w:sz="0" w:space="0" w:color="auto"/>
                                                                    <w:left w:val="none" w:sz="0" w:space="0" w:color="auto"/>
                                                                    <w:bottom w:val="none" w:sz="0" w:space="0" w:color="auto"/>
                                                                    <w:right w:val="none" w:sz="0" w:space="0" w:color="auto"/>
                                                                  </w:divBdr>
                                                                  <w:divsChild>
                                                                    <w:div w:id="3530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319666">
                                          <w:marLeft w:val="0"/>
                                          <w:marRight w:val="0"/>
                                          <w:marTop w:val="0"/>
                                          <w:marBottom w:val="0"/>
                                          <w:divBdr>
                                            <w:top w:val="none" w:sz="0" w:space="0" w:color="auto"/>
                                            <w:left w:val="none" w:sz="0" w:space="0" w:color="auto"/>
                                            <w:bottom w:val="none" w:sz="0" w:space="0" w:color="auto"/>
                                            <w:right w:val="none" w:sz="0" w:space="0" w:color="auto"/>
                                          </w:divBdr>
                                          <w:divsChild>
                                            <w:div w:id="40835406">
                                              <w:marLeft w:val="0"/>
                                              <w:marRight w:val="0"/>
                                              <w:marTop w:val="0"/>
                                              <w:marBottom w:val="0"/>
                                              <w:divBdr>
                                                <w:top w:val="none" w:sz="0" w:space="0" w:color="auto"/>
                                                <w:left w:val="none" w:sz="0" w:space="0" w:color="auto"/>
                                                <w:bottom w:val="none" w:sz="0" w:space="0" w:color="auto"/>
                                                <w:right w:val="none" w:sz="0" w:space="0" w:color="auto"/>
                                              </w:divBdr>
                                              <w:divsChild>
                                                <w:div w:id="104929141">
                                                  <w:marLeft w:val="0"/>
                                                  <w:marRight w:val="0"/>
                                                  <w:marTop w:val="0"/>
                                                  <w:marBottom w:val="0"/>
                                                  <w:divBdr>
                                                    <w:top w:val="none" w:sz="0" w:space="0" w:color="auto"/>
                                                    <w:left w:val="none" w:sz="0" w:space="0" w:color="auto"/>
                                                    <w:bottom w:val="none" w:sz="0" w:space="0" w:color="auto"/>
                                                    <w:right w:val="none" w:sz="0" w:space="0" w:color="auto"/>
                                                  </w:divBdr>
                                                  <w:divsChild>
                                                    <w:div w:id="660697950">
                                                      <w:marLeft w:val="0"/>
                                                      <w:marRight w:val="0"/>
                                                      <w:marTop w:val="0"/>
                                                      <w:marBottom w:val="0"/>
                                                      <w:divBdr>
                                                        <w:top w:val="none" w:sz="0" w:space="0" w:color="auto"/>
                                                        <w:left w:val="none" w:sz="0" w:space="0" w:color="auto"/>
                                                        <w:bottom w:val="none" w:sz="0" w:space="0" w:color="auto"/>
                                                        <w:right w:val="none" w:sz="0" w:space="0" w:color="auto"/>
                                                      </w:divBdr>
                                                      <w:divsChild>
                                                        <w:div w:id="6480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902813">
      <w:bodyDiv w:val="1"/>
      <w:marLeft w:val="0"/>
      <w:marRight w:val="0"/>
      <w:marTop w:val="0"/>
      <w:marBottom w:val="0"/>
      <w:divBdr>
        <w:top w:val="none" w:sz="0" w:space="0" w:color="auto"/>
        <w:left w:val="none" w:sz="0" w:space="0" w:color="auto"/>
        <w:bottom w:val="none" w:sz="0" w:space="0" w:color="auto"/>
        <w:right w:val="none" w:sz="0" w:space="0" w:color="auto"/>
      </w:divBdr>
    </w:div>
    <w:div w:id="1468082562">
      <w:bodyDiv w:val="1"/>
      <w:marLeft w:val="0"/>
      <w:marRight w:val="0"/>
      <w:marTop w:val="0"/>
      <w:marBottom w:val="0"/>
      <w:divBdr>
        <w:top w:val="none" w:sz="0" w:space="0" w:color="auto"/>
        <w:left w:val="none" w:sz="0" w:space="0" w:color="auto"/>
        <w:bottom w:val="none" w:sz="0" w:space="0" w:color="auto"/>
        <w:right w:val="none" w:sz="0" w:space="0" w:color="auto"/>
      </w:divBdr>
    </w:div>
    <w:div w:id="1469934816">
      <w:bodyDiv w:val="1"/>
      <w:marLeft w:val="0"/>
      <w:marRight w:val="0"/>
      <w:marTop w:val="0"/>
      <w:marBottom w:val="0"/>
      <w:divBdr>
        <w:top w:val="none" w:sz="0" w:space="0" w:color="auto"/>
        <w:left w:val="none" w:sz="0" w:space="0" w:color="auto"/>
        <w:bottom w:val="none" w:sz="0" w:space="0" w:color="auto"/>
        <w:right w:val="none" w:sz="0" w:space="0" w:color="auto"/>
      </w:divBdr>
    </w:div>
    <w:div w:id="1742941666">
      <w:bodyDiv w:val="1"/>
      <w:marLeft w:val="0"/>
      <w:marRight w:val="0"/>
      <w:marTop w:val="0"/>
      <w:marBottom w:val="0"/>
      <w:divBdr>
        <w:top w:val="none" w:sz="0" w:space="0" w:color="auto"/>
        <w:left w:val="none" w:sz="0" w:space="0" w:color="auto"/>
        <w:bottom w:val="none" w:sz="0" w:space="0" w:color="auto"/>
        <w:right w:val="none" w:sz="0" w:space="0" w:color="auto"/>
      </w:divBdr>
      <w:divsChild>
        <w:div w:id="962005965">
          <w:marLeft w:val="0"/>
          <w:marRight w:val="0"/>
          <w:marTop w:val="0"/>
          <w:marBottom w:val="0"/>
          <w:divBdr>
            <w:top w:val="none" w:sz="0" w:space="0" w:color="auto"/>
            <w:left w:val="none" w:sz="0" w:space="0" w:color="auto"/>
            <w:bottom w:val="none" w:sz="0" w:space="0" w:color="auto"/>
            <w:right w:val="none" w:sz="0" w:space="0" w:color="auto"/>
          </w:divBdr>
        </w:div>
      </w:divsChild>
    </w:div>
    <w:div w:id="2023780056">
      <w:bodyDiv w:val="1"/>
      <w:marLeft w:val="0"/>
      <w:marRight w:val="0"/>
      <w:marTop w:val="0"/>
      <w:marBottom w:val="0"/>
      <w:divBdr>
        <w:top w:val="none" w:sz="0" w:space="0" w:color="auto"/>
        <w:left w:val="none" w:sz="0" w:space="0" w:color="auto"/>
        <w:bottom w:val="none" w:sz="0" w:space="0" w:color="auto"/>
        <w:right w:val="none" w:sz="0" w:space="0" w:color="auto"/>
      </w:divBdr>
    </w:div>
    <w:div w:id="21393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E870-EBD0-433D-AAD0-0746B16C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8</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БОЕЦ БОЕВОЙ</dc:creator>
  <cp:keywords/>
  <dc:description/>
  <cp:lastModifiedBy>Ivan V.</cp:lastModifiedBy>
  <cp:revision>146</cp:revision>
  <dcterms:created xsi:type="dcterms:W3CDTF">2022-11-19T05:10:00Z</dcterms:created>
  <dcterms:modified xsi:type="dcterms:W3CDTF">2025-01-19T16:15:00Z</dcterms:modified>
</cp:coreProperties>
</file>