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3230">
        <w:rPr>
          <w:b/>
          <w:sz w:val="28"/>
          <w:szCs w:val="28"/>
        </w:rPr>
        <w:t>ИНДИВИДУАЛЬНАЯ РАБОТА</w:t>
      </w:r>
    </w:p>
    <w:p w:rsidR="00303656" w:rsidRPr="00933230" w:rsidRDefault="00424788" w:rsidP="00303656">
      <w:pPr>
        <w:overflowPunct w:val="0"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933230">
        <w:rPr>
          <w:sz w:val="28"/>
          <w:szCs w:val="28"/>
        </w:rPr>
        <w:t>по дисциплине «Инженерное</w:t>
      </w:r>
      <w:r w:rsidR="00303656" w:rsidRPr="00933230">
        <w:rPr>
          <w:sz w:val="28"/>
          <w:szCs w:val="28"/>
        </w:rPr>
        <w:t xml:space="preserve"> оборудовани</w:t>
      </w:r>
      <w:r w:rsidRPr="00933230">
        <w:rPr>
          <w:sz w:val="28"/>
          <w:szCs w:val="28"/>
        </w:rPr>
        <w:t>е</w:t>
      </w:r>
      <w:r w:rsidR="00303656" w:rsidRPr="00933230">
        <w:rPr>
          <w:sz w:val="28"/>
          <w:szCs w:val="28"/>
        </w:rPr>
        <w:t xml:space="preserve"> зданий и сооружений и архитектурная физика»</w:t>
      </w:r>
    </w:p>
    <w:p w:rsidR="00303656" w:rsidRPr="00933230" w:rsidRDefault="00E86830" w:rsidP="00303656">
      <w:pPr>
        <w:overflowPunct w:val="0"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933230">
        <w:rPr>
          <w:b/>
          <w:sz w:val="28"/>
          <w:szCs w:val="28"/>
        </w:rPr>
        <w:t>АКУСТИЧЕСКОЕ ПРОЕКТИРОВАНИЕ ЗРИТЕЛЬНОГО ЗАЛА</w:t>
      </w: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Pr="00933230" w:rsidRDefault="00303656" w:rsidP="00303656">
      <w:pPr>
        <w:rPr>
          <w:sz w:val="28"/>
          <w:szCs w:val="28"/>
        </w:rPr>
      </w:pPr>
    </w:p>
    <w:p w:rsidR="00303656" w:rsidRDefault="00303656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Default="001F5C8A" w:rsidP="00303656">
      <w:pPr>
        <w:rPr>
          <w:sz w:val="28"/>
          <w:szCs w:val="28"/>
        </w:rPr>
      </w:pPr>
    </w:p>
    <w:p w:rsidR="001F5C8A" w:rsidRPr="00933230" w:rsidRDefault="001F5C8A" w:rsidP="00303656">
      <w:pPr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1F5C8A" w:rsidRDefault="001F5C8A" w:rsidP="00B851E9">
      <w:pPr>
        <w:spacing w:line="276" w:lineRule="auto"/>
        <w:jc w:val="center"/>
        <w:rPr>
          <w:sz w:val="28"/>
          <w:szCs w:val="28"/>
        </w:rPr>
      </w:pPr>
    </w:p>
    <w:p w:rsidR="00B851E9" w:rsidRPr="00933230" w:rsidRDefault="00B851E9" w:rsidP="00B851E9">
      <w:pPr>
        <w:spacing w:line="276" w:lineRule="auto"/>
        <w:jc w:val="center"/>
        <w:rPr>
          <w:sz w:val="28"/>
          <w:szCs w:val="28"/>
        </w:rPr>
      </w:pPr>
      <w:r w:rsidRPr="00933230">
        <w:rPr>
          <w:sz w:val="28"/>
          <w:szCs w:val="28"/>
        </w:rPr>
        <w:t>Оглавление</w:t>
      </w:r>
    </w:p>
    <w:p w:rsidR="00B851E9" w:rsidRPr="00933230" w:rsidRDefault="00B851E9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Исходные данные к расчету…………………………………</w:t>
      </w:r>
      <w:proofErr w:type="gramStart"/>
      <w:r w:rsidRPr="00933230">
        <w:rPr>
          <w:sz w:val="28"/>
          <w:szCs w:val="28"/>
        </w:rPr>
        <w:t>…….</w:t>
      </w:r>
      <w:proofErr w:type="gramEnd"/>
      <w:r w:rsidRPr="00933230">
        <w:rPr>
          <w:sz w:val="28"/>
          <w:szCs w:val="28"/>
        </w:rPr>
        <w:t>.3</w:t>
      </w:r>
    </w:p>
    <w:p w:rsidR="00B851E9" w:rsidRPr="00933230" w:rsidRDefault="005F0EA5" w:rsidP="005F0EA5">
      <w:pPr>
        <w:pStyle w:val="a5"/>
        <w:numPr>
          <w:ilvl w:val="0"/>
          <w:numId w:val="3"/>
        </w:numPr>
        <w:spacing w:after="160" w:line="276" w:lineRule="auto"/>
        <w:rPr>
          <w:sz w:val="28"/>
          <w:szCs w:val="28"/>
        </w:rPr>
      </w:pPr>
      <w:r w:rsidRPr="00933230">
        <w:rPr>
          <w:sz w:val="28"/>
          <w:szCs w:val="28"/>
        </w:rPr>
        <w:t>Построение профиля потолка………………………………………4</w:t>
      </w:r>
    </w:p>
    <w:p w:rsidR="005F0EA5" w:rsidRPr="00933230" w:rsidRDefault="005F0EA5" w:rsidP="005F0EA5">
      <w:pPr>
        <w:pStyle w:val="a5"/>
        <w:numPr>
          <w:ilvl w:val="0"/>
          <w:numId w:val="3"/>
        </w:numPr>
        <w:spacing w:after="160" w:line="276" w:lineRule="auto"/>
        <w:rPr>
          <w:sz w:val="28"/>
          <w:szCs w:val="28"/>
        </w:rPr>
      </w:pPr>
      <w:r w:rsidRPr="00933230">
        <w:rPr>
          <w:sz w:val="28"/>
          <w:szCs w:val="28"/>
        </w:rPr>
        <w:t>Построение лучевого эскиза плана…………………………………5</w:t>
      </w:r>
    </w:p>
    <w:p w:rsidR="00B851E9" w:rsidRPr="00933230" w:rsidRDefault="004D356F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Геометрические характеристики зала</w:t>
      </w:r>
      <w:r w:rsidR="00B851E9" w:rsidRPr="00933230">
        <w:rPr>
          <w:sz w:val="28"/>
          <w:szCs w:val="28"/>
        </w:rPr>
        <w:t xml:space="preserve"> ………………………</w:t>
      </w:r>
      <w:proofErr w:type="gramStart"/>
      <w:r w:rsidRPr="00933230">
        <w:rPr>
          <w:sz w:val="28"/>
          <w:szCs w:val="28"/>
        </w:rPr>
        <w:t>…….</w:t>
      </w:r>
      <w:proofErr w:type="gramEnd"/>
      <w:r w:rsidRPr="00933230">
        <w:rPr>
          <w:sz w:val="28"/>
          <w:szCs w:val="28"/>
        </w:rPr>
        <w:t>6</w:t>
      </w:r>
      <w:r w:rsidR="005C2D95" w:rsidRPr="00933230">
        <w:rPr>
          <w:sz w:val="28"/>
          <w:szCs w:val="28"/>
          <w:lang w:val="en-US"/>
        </w:rPr>
        <w:t>-7</w:t>
      </w:r>
    </w:p>
    <w:p w:rsidR="00B851E9" w:rsidRPr="00933230" w:rsidRDefault="00D4488F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Выбор отделочных материалов</w:t>
      </w:r>
      <w:r w:rsidR="00B851E9" w:rsidRPr="00933230">
        <w:rPr>
          <w:sz w:val="28"/>
          <w:szCs w:val="28"/>
        </w:rPr>
        <w:t>………………………………...</w:t>
      </w:r>
      <w:r w:rsidR="005C2D95" w:rsidRPr="00933230">
        <w:rPr>
          <w:sz w:val="28"/>
          <w:szCs w:val="28"/>
        </w:rPr>
        <w:t>.....8</w:t>
      </w:r>
    </w:p>
    <w:p w:rsidR="00B851E9" w:rsidRPr="00933230" w:rsidRDefault="005C35AD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Таблица 1</w:t>
      </w:r>
      <w:r w:rsidR="00B851E9" w:rsidRPr="00933230">
        <w:rPr>
          <w:sz w:val="28"/>
          <w:szCs w:val="28"/>
        </w:rPr>
        <w:t xml:space="preserve"> </w:t>
      </w:r>
      <w:proofErr w:type="gramStart"/>
      <w:r w:rsidR="00B851E9" w:rsidRPr="00933230">
        <w:rPr>
          <w:sz w:val="28"/>
          <w:szCs w:val="28"/>
        </w:rPr>
        <w:t xml:space="preserve"> ..</w:t>
      </w:r>
      <w:proofErr w:type="gramEnd"/>
      <w:r w:rsidR="00B851E9" w:rsidRPr="00933230">
        <w:rPr>
          <w:sz w:val="28"/>
          <w:szCs w:val="28"/>
        </w:rPr>
        <w:t>………………</w:t>
      </w:r>
      <w:r w:rsidR="005C2D95" w:rsidRPr="00933230">
        <w:rPr>
          <w:sz w:val="28"/>
          <w:szCs w:val="28"/>
        </w:rPr>
        <w:t>…………………………………………</w:t>
      </w:r>
      <w:r w:rsidR="005C2D95" w:rsidRPr="00933230">
        <w:rPr>
          <w:sz w:val="28"/>
          <w:szCs w:val="28"/>
          <w:lang w:val="en-US"/>
        </w:rPr>
        <w:t>8</w:t>
      </w:r>
    </w:p>
    <w:p w:rsidR="00B851E9" w:rsidRPr="00933230" w:rsidRDefault="005C35AD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Таблица 2</w:t>
      </w:r>
      <w:r w:rsidR="00B851E9" w:rsidRPr="00933230">
        <w:rPr>
          <w:sz w:val="28"/>
          <w:szCs w:val="28"/>
        </w:rPr>
        <w:t>…………………</w:t>
      </w:r>
      <w:r w:rsidR="005C2D95" w:rsidRPr="00933230">
        <w:rPr>
          <w:sz w:val="28"/>
          <w:szCs w:val="28"/>
        </w:rPr>
        <w:t>……………………………………</w:t>
      </w:r>
      <w:proofErr w:type="gramStart"/>
      <w:r w:rsidR="005C2D95" w:rsidRPr="00933230">
        <w:rPr>
          <w:sz w:val="28"/>
          <w:szCs w:val="28"/>
        </w:rPr>
        <w:t>…….</w:t>
      </w:r>
      <w:proofErr w:type="gramEnd"/>
      <w:r w:rsidR="005C2D95" w:rsidRPr="00933230">
        <w:rPr>
          <w:sz w:val="28"/>
          <w:szCs w:val="28"/>
        </w:rPr>
        <w:t>9</w:t>
      </w:r>
    </w:p>
    <w:p w:rsidR="00B851E9" w:rsidRPr="00933230" w:rsidRDefault="005C35AD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t>Таблица 3</w:t>
      </w:r>
      <w:r w:rsidR="008C4322" w:rsidRPr="00933230">
        <w:rPr>
          <w:sz w:val="28"/>
          <w:szCs w:val="28"/>
        </w:rPr>
        <w:t xml:space="preserve"> </w:t>
      </w:r>
      <w:r w:rsidR="00B851E9" w:rsidRPr="00933230">
        <w:rPr>
          <w:sz w:val="28"/>
          <w:szCs w:val="28"/>
        </w:rPr>
        <w:t>………</w:t>
      </w:r>
      <w:r w:rsidR="005C2D95" w:rsidRPr="00933230">
        <w:rPr>
          <w:sz w:val="28"/>
          <w:szCs w:val="28"/>
        </w:rPr>
        <w:t>……………………………………………………9</w:t>
      </w:r>
    </w:p>
    <w:p w:rsidR="00B851E9" w:rsidRPr="00933230" w:rsidRDefault="00AC3125" w:rsidP="00AC3125">
      <w:pPr>
        <w:pStyle w:val="a5"/>
        <w:numPr>
          <w:ilvl w:val="0"/>
          <w:numId w:val="3"/>
        </w:numPr>
        <w:spacing w:after="160" w:line="276" w:lineRule="auto"/>
        <w:ind w:right="141"/>
        <w:rPr>
          <w:sz w:val="28"/>
          <w:szCs w:val="28"/>
        </w:rPr>
      </w:pPr>
      <w:r w:rsidRPr="00933230">
        <w:rPr>
          <w:sz w:val="28"/>
          <w:szCs w:val="28"/>
        </w:rPr>
        <w:t>Расчет фактического значения реверберации и погрешности</w:t>
      </w:r>
      <w:r w:rsidR="00B851E9" w:rsidRPr="00933230">
        <w:rPr>
          <w:sz w:val="28"/>
          <w:szCs w:val="28"/>
        </w:rPr>
        <w:t>…………………………...</w:t>
      </w:r>
      <w:r w:rsidRPr="00933230">
        <w:rPr>
          <w:sz w:val="28"/>
          <w:szCs w:val="28"/>
        </w:rPr>
        <w:t>..............</w:t>
      </w:r>
      <w:r w:rsidR="005C2D95" w:rsidRPr="00933230">
        <w:rPr>
          <w:sz w:val="28"/>
          <w:szCs w:val="28"/>
        </w:rPr>
        <w:t>...............................10</w:t>
      </w:r>
    </w:p>
    <w:p w:rsidR="00967806" w:rsidRPr="00933230" w:rsidRDefault="00967806" w:rsidP="00967806">
      <w:pPr>
        <w:spacing w:after="160" w:line="259" w:lineRule="auto"/>
        <w:rPr>
          <w:b/>
          <w:sz w:val="28"/>
          <w:szCs w:val="28"/>
        </w:rPr>
      </w:pPr>
      <w:r w:rsidRPr="00933230">
        <w:rPr>
          <w:sz w:val="28"/>
          <w:szCs w:val="28"/>
        </w:rPr>
        <w:br w:type="page"/>
      </w:r>
      <w:r w:rsidRPr="00933230">
        <w:rPr>
          <w:b/>
          <w:sz w:val="28"/>
          <w:szCs w:val="28"/>
        </w:rPr>
        <w:lastRenderedPageBreak/>
        <w:t>1.Исходные данные к расчету</w:t>
      </w:r>
      <w:r w:rsidR="005F0EA5" w:rsidRPr="00933230">
        <w:rPr>
          <w:b/>
          <w:sz w:val="28"/>
          <w:szCs w:val="28"/>
        </w:rPr>
        <w:t>.</w:t>
      </w:r>
    </w:p>
    <w:p w:rsidR="00967806" w:rsidRPr="00933230" w:rsidRDefault="002827DB" w:rsidP="00967806">
      <w:pPr>
        <w:spacing w:after="160" w:line="259" w:lineRule="auto"/>
        <w:rPr>
          <w:b/>
          <w:sz w:val="28"/>
          <w:szCs w:val="28"/>
        </w:rPr>
      </w:pPr>
      <w:r w:rsidRPr="00933230">
        <w:rPr>
          <w:b/>
          <w:sz w:val="28"/>
          <w:szCs w:val="28"/>
        </w:rPr>
        <w:t>Вариант 2</w:t>
      </w:r>
      <w:r w:rsidR="00936C20" w:rsidRPr="00933230">
        <w:rPr>
          <w:b/>
          <w:sz w:val="28"/>
          <w:szCs w:val="28"/>
        </w:rPr>
        <w:t>1А</w:t>
      </w:r>
    </w:p>
    <w:p w:rsidR="002B19CA" w:rsidRPr="00933230" w:rsidRDefault="00936C20" w:rsidP="00967806">
      <w:pPr>
        <w:spacing w:after="160" w:line="259" w:lineRule="auto"/>
        <w:rPr>
          <w:sz w:val="28"/>
          <w:szCs w:val="28"/>
        </w:rPr>
      </w:pPr>
      <w:r w:rsidRPr="00933230">
        <w:rPr>
          <w:sz w:val="28"/>
          <w:szCs w:val="28"/>
        </w:rPr>
        <w:t>Зал драматического театра</w:t>
      </w:r>
      <w:r w:rsidR="002827DB" w:rsidRPr="00933230">
        <w:rPr>
          <w:sz w:val="28"/>
          <w:szCs w:val="28"/>
        </w:rPr>
        <w:t>, граф схема №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1134"/>
      </w:tblGrid>
      <w:tr w:rsidR="00967806" w:rsidRPr="00933230" w:rsidTr="00AD2FE2">
        <w:tc>
          <w:tcPr>
            <w:tcW w:w="4106" w:type="dxa"/>
          </w:tcPr>
          <w:p w:rsidR="00967806" w:rsidRPr="00933230" w:rsidRDefault="00967806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Вместимость</w:t>
            </w:r>
          </w:p>
        </w:tc>
        <w:tc>
          <w:tcPr>
            <w:tcW w:w="1134" w:type="dxa"/>
          </w:tcPr>
          <w:p w:rsidR="00967806" w:rsidRPr="00933230" w:rsidRDefault="00936C20" w:rsidP="002827DB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</w:rPr>
              <w:t>9</w:t>
            </w:r>
            <w:r w:rsidR="002827DB" w:rsidRPr="00933230">
              <w:rPr>
                <w:sz w:val="28"/>
                <w:szCs w:val="28"/>
              </w:rPr>
              <w:t>5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967806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О</w:t>
            </w:r>
            <w:r w:rsidR="00AD2FE2" w:rsidRPr="00933230">
              <w:rPr>
                <w:sz w:val="28"/>
                <w:szCs w:val="28"/>
              </w:rPr>
              <w:t xml:space="preserve">бъем, </w:t>
            </w:r>
            <w:r w:rsidR="00AD2FE2" w:rsidRPr="00933230">
              <w:rPr>
                <w:sz w:val="28"/>
              </w:rPr>
              <w:t>м</w:t>
            </w:r>
            <w:r w:rsidR="00AD2FE2" w:rsidRPr="0093323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³</w:t>
            </w:r>
          </w:p>
        </w:tc>
        <w:tc>
          <w:tcPr>
            <w:tcW w:w="1134" w:type="dxa"/>
          </w:tcPr>
          <w:p w:rsidR="00967806" w:rsidRPr="00933230" w:rsidRDefault="00936C20" w:rsidP="00936C20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740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AD2FE2" w:rsidRPr="00933230" w:rsidTr="00AD2FE2">
        <w:tc>
          <w:tcPr>
            <w:tcW w:w="5240" w:type="dxa"/>
            <w:gridSpan w:val="2"/>
            <w:vAlign w:val="center"/>
          </w:tcPr>
          <w:p w:rsidR="00AD2FE2" w:rsidRPr="00933230" w:rsidRDefault="00AD2FE2" w:rsidP="00AD2FE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933230">
              <w:rPr>
                <w:b/>
                <w:sz w:val="28"/>
                <w:szCs w:val="28"/>
              </w:rPr>
              <w:t xml:space="preserve">Площади, </w:t>
            </w:r>
            <w:r w:rsidRPr="00933230">
              <w:rPr>
                <w:b/>
                <w:sz w:val="28"/>
              </w:rPr>
              <w:t>м²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-потолка</w:t>
            </w:r>
          </w:p>
        </w:tc>
        <w:tc>
          <w:tcPr>
            <w:tcW w:w="1134" w:type="dxa"/>
          </w:tcPr>
          <w:p w:rsidR="00967806" w:rsidRPr="00933230" w:rsidRDefault="00936C20" w:rsidP="009D05F7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5</w:t>
            </w:r>
            <w:r w:rsidR="002827DB" w:rsidRPr="00933230">
              <w:rPr>
                <w:sz w:val="28"/>
                <w:szCs w:val="28"/>
              </w:rPr>
              <w:t>9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-пола</w:t>
            </w:r>
          </w:p>
        </w:tc>
        <w:tc>
          <w:tcPr>
            <w:tcW w:w="1134" w:type="dxa"/>
          </w:tcPr>
          <w:p w:rsidR="00967806" w:rsidRPr="00933230" w:rsidRDefault="00936C20" w:rsidP="00936C2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</w:rPr>
              <w:t>69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-стен боков</w:t>
            </w:r>
          </w:p>
        </w:tc>
        <w:tc>
          <w:tcPr>
            <w:tcW w:w="1134" w:type="dxa"/>
          </w:tcPr>
          <w:p w:rsidR="00967806" w:rsidRPr="00933230" w:rsidRDefault="00936C20" w:rsidP="00936C20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52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AD2FE2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 xml:space="preserve">-стен </w:t>
            </w:r>
            <w:proofErr w:type="spellStart"/>
            <w:r w:rsidRPr="00933230">
              <w:rPr>
                <w:sz w:val="28"/>
                <w:szCs w:val="28"/>
              </w:rPr>
              <w:t>торц</w:t>
            </w:r>
            <w:proofErr w:type="spellEnd"/>
            <w:r w:rsidRPr="0093323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7806" w:rsidRPr="00933230" w:rsidRDefault="00936C20" w:rsidP="00936C20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28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-проема сцены</w:t>
            </w:r>
          </w:p>
        </w:tc>
        <w:tc>
          <w:tcPr>
            <w:tcW w:w="1134" w:type="dxa"/>
          </w:tcPr>
          <w:p w:rsidR="00967806" w:rsidRPr="00933230" w:rsidRDefault="00AD2FE2" w:rsidP="00936C2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1</w:t>
            </w:r>
            <w:r w:rsidR="00936C20" w:rsidRPr="00933230">
              <w:rPr>
                <w:sz w:val="28"/>
                <w:szCs w:val="28"/>
              </w:rPr>
              <w:t>1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967806" w:rsidRPr="00933230" w:rsidTr="00AD2FE2">
        <w:tc>
          <w:tcPr>
            <w:tcW w:w="4106" w:type="dxa"/>
          </w:tcPr>
          <w:p w:rsidR="00967806" w:rsidRPr="00933230" w:rsidRDefault="00AD2FE2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-</w:t>
            </w:r>
            <w:proofErr w:type="spellStart"/>
            <w:r w:rsidRPr="00933230">
              <w:rPr>
                <w:sz w:val="28"/>
                <w:szCs w:val="28"/>
              </w:rPr>
              <w:t>внутр.поверх.оркестровой</w:t>
            </w:r>
            <w:proofErr w:type="spellEnd"/>
            <w:r w:rsidRPr="00933230">
              <w:rPr>
                <w:sz w:val="28"/>
                <w:szCs w:val="28"/>
              </w:rPr>
              <w:t xml:space="preserve"> ямы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8</w:t>
            </w:r>
            <w:r w:rsidR="0040318D" w:rsidRPr="00933230">
              <w:rPr>
                <w:sz w:val="28"/>
                <w:szCs w:val="28"/>
              </w:rPr>
              <w:t>0</w:t>
            </w:r>
          </w:p>
        </w:tc>
      </w:tr>
      <w:tr w:rsidR="00AD2FE2" w:rsidRPr="00933230" w:rsidTr="00AD2FE2">
        <w:tc>
          <w:tcPr>
            <w:tcW w:w="5240" w:type="dxa"/>
            <w:gridSpan w:val="2"/>
            <w:vAlign w:val="center"/>
          </w:tcPr>
          <w:p w:rsidR="00AD2FE2" w:rsidRPr="00933230" w:rsidRDefault="00AD2FE2" w:rsidP="00AD2FE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933230">
              <w:rPr>
                <w:b/>
                <w:sz w:val="28"/>
                <w:szCs w:val="28"/>
              </w:rPr>
              <w:t>Размеры, м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L1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24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L2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22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L3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6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L4</w:t>
            </w:r>
          </w:p>
        </w:tc>
        <w:tc>
          <w:tcPr>
            <w:tcW w:w="1134" w:type="dxa"/>
          </w:tcPr>
          <w:p w:rsidR="00967806" w:rsidRPr="00933230" w:rsidRDefault="009D05F7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3,5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  <w:lang w:val="en-US"/>
              </w:rPr>
              <w:t>30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AD2FE2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21</w:t>
            </w:r>
          </w:p>
        </w:tc>
      </w:tr>
      <w:tr w:rsidR="002827DB" w:rsidRPr="00933230" w:rsidTr="00AD2FE2">
        <w:tc>
          <w:tcPr>
            <w:tcW w:w="4106" w:type="dxa"/>
            <w:vAlign w:val="center"/>
          </w:tcPr>
          <w:p w:rsidR="002827DB" w:rsidRPr="00933230" w:rsidRDefault="002827DB" w:rsidP="00AD2FE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  <w:lang w:val="en-US"/>
              </w:rPr>
              <w:t>b3</w:t>
            </w:r>
          </w:p>
        </w:tc>
        <w:tc>
          <w:tcPr>
            <w:tcW w:w="1134" w:type="dxa"/>
          </w:tcPr>
          <w:p w:rsidR="002827DB" w:rsidRPr="00933230" w:rsidRDefault="00936C20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14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9D05F7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H1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14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AD2FE2" w:rsidRPr="00933230" w:rsidRDefault="009D05F7" w:rsidP="00AD2FE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  <w:lang w:val="en-US"/>
              </w:rPr>
              <w:t>H</w:t>
            </w:r>
            <w:r w:rsidRPr="0093323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67806" w:rsidRPr="00933230" w:rsidRDefault="00936C20" w:rsidP="00967806">
            <w:pPr>
              <w:spacing w:after="160" w:line="259" w:lineRule="auto"/>
              <w:rPr>
                <w:sz w:val="28"/>
                <w:szCs w:val="28"/>
              </w:rPr>
            </w:pPr>
            <w:r w:rsidRPr="00933230">
              <w:rPr>
                <w:sz w:val="28"/>
                <w:szCs w:val="28"/>
              </w:rPr>
              <w:t>8</w:t>
            </w:r>
            <w:r w:rsidR="009D05F7" w:rsidRPr="00933230">
              <w:rPr>
                <w:sz w:val="28"/>
                <w:szCs w:val="28"/>
              </w:rPr>
              <w:t>,5</w:t>
            </w:r>
          </w:p>
        </w:tc>
      </w:tr>
      <w:tr w:rsidR="00967806" w:rsidRPr="00933230" w:rsidTr="00AD2FE2">
        <w:tc>
          <w:tcPr>
            <w:tcW w:w="4106" w:type="dxa"/>
            <w:vAlign w:val="center"/>
          </w:tcPr>
          <w:p w:rsidR="00967806" w:rsidRPr="00933230" w:rsidRDefault="009D05F7" w:rsidP="00AD2FE2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H3</w:t>
            </w:r>
          </w:p>
        </w:tc>
        <w:tc>
          <w:tcPr>
            <w:tcW w:w="1134" w:type="dxa"/>
          </w:tcPr>
          <w:p w:rsidR="00967806" w:rsidRPr="00933230" w:rsidRDefault="009D05F7" w:rsidP="00967806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933230">
              <w:rPr>
                <w:sz w:val="28"/>
                <w:szCs w:val="28"/>
                <w:lang w:val="en-US"/>
              </w:rPr>
              <w:t>2,2</w:t>
            </w:r>
          </w:p>
        </w:tc>
      </w:tr>
    </w:tbl>
    <w:p w:rsidR="00967806" w:rsidRPr="00933230" w:rsidRDefault="00967806" w:rsidP="00967806">
      <w:pPr>
        <w:spacing w:after="160" w:line="259" w:lineRule="auto"/>
        <w:rPr>
          <w:b/>
          <w:sz w:val="28"/>
          <w:szCs w:val="28"/>
        </w:rPr>
      </w:pPr>
    </w:p>
    <w:p w:rsidR="00B851E9" w:rsidRPr="00933230" w:rsidRDefault="00B851E9" w:rsidP="00B851E9">
      <w:pPr>
        <w:pStyle w:val="a5"/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933230">
        <w:rPr>
          <w:sz w:val="28"/>
          <w:szCs w:val="28"/>
        </w:rPr>
        <w:br w:type="page"/>
      </w:r>
    </w:p>
    <w:p w:rsidR="00303656" w:rsidRPr="00933230" w:rsidRDefault="00303656" w:rsidP="00B851E9">
      <w:pPr>
        <w:tabs>
          <w:tab w:val="center" w:pos="4677"/>
          <w:tab w:val="right" w:pos="9355"/>
        </w:tabs>
        <w:rPr>
          <w:sz w:val="28"/>
          <w:szCs w:val="28"/>
        </w:rPr>
        <w:sectPr w:rsidR="00303656" w:rsidRPr="00933230" w:rsidSect="00116E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3656" w:rsidRPr="00933230" w:rsidRDefault="005F0EA5">
      <w:pPr>
        <w:spacing w:after="160" w:line="259" w:lineRule="auto"/>
      </w:pPr>
      <w:r w:rsidRPr="0093323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E8A5AFF" wp14:editId="3CD1A1CF">
                <wp:simplePos x="0" y="0"/>
                <wp:positionH relativeFrom="column">
                  <wp:posOffset>5414010</wp:posOffset>
                </wp:positionH>
                <wp:positionV relativeFrom="paragraph">
                  <wp:posOffset>-572135</wp:posOffset>
                </wp:positionV>
                <wp:extent cx="3050540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EC" w:rsidRDefault="005E2BEC" w:rsidP="005F0E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0EA5">
                              <w:rPr>
                                <w:b/>
                                <w:sz w:val="28"/>
                                <w:szCs w:val="28"/>
                              </w:rPr>
                              <w:t>2.Построение профиля потолка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E2BEC" w:rsidRPr="005F0EA5" w:rsidRDefault="005E2BEC" w:rsidP="005F0E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2BEC" w:rsidRPr="004D356F" w:rsidRDefault="005E2BEC" w:rsidP="005F0E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РАЗРЕЗ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A5A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6.3pt;margin-top:-45.05pt;width:240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" filled="f" stroked="f">
                <v:textbox style="mso-fit-shape-to-text:t">
                  <w:txbxContent>
                    <w:p w:rsidR="005E2BEC" w:rsidRDefault="005E2BEC" w:rsidP="005F0E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0EA5">
                        <w:rPr>
                          <w:b/>
                          <w:sz w:val="28"/>
                          <w:szCs w:val="28"/>
                        </w:rPr>
                        <w:t>2.Построение профиля потолка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5E2BEC" w:rsidRPr="005F0EA5" w:rsidRDefault="005E2BEC" w:rsidP="005F0E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E2BEC" w:rsidRPr="004D356F" w:rsidRDefault="005E2BEC" w:rsidP="005F0E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РАЗРЕЗ 1-1</w:t>
                      </w:r>
                    </w:p>
                  </w:txbxContent>
                </v:textbox>
              </v:shape>
            </w:pict>
          </mc:Fallback>
        </mc:AlternateContent>
      </w:r>
    </w:p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573BF" w:rsidP="000606CC">
      <w:r w:rsidRPr="0093323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46E8F4" wp14:editId="2163A3B9">
                <wp:simplePos x="0" y="0"/>
                <wp:positionH relativeFrom="column">
                  <wp:posOffset>5416550</wp:posOffset>
                </wp:positionH>
                <wp:positionV relativeFrom="paragraph">
                  <wp:posOffset>-422910</wp:posOffset>
                </wp:positionV>
                <wp:extent cx="3329940" cy="527685"/>
                <wp:effectExtent l="0" t="0" r="0" b="57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EC" w:rsidRPr="005F0EA5" w:rsidRDefault="005E2B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0EA5">
                              <w:rPr>
                                <w:b/>
                                <w:sz w:val="28"/>
                                <w:szCs w:val="28"/>
                              </w:rPr>
                              <w:t>3.Построение лучевого эскиза плана.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46E8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5pt;margin-top:-33.3pt;width:262.2pt;height:4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" filled="f" stroked="f">
                <v:textbox>
                  <w:txbxContent>
                    <w:p w:rsidR="005E2BEC" w:rsidRPr="005F0EA5" w:rsidRDefault="005E2B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0EA5">
                        <w:rPr>
                          <w:b/>
                          <w:sz w:val="28"/>
                          <w:szCs w:val="28"/>
                        </w:rPr>
                        <w:t>3.Построение лучевого эскиза плана.</w:t>
                      </w:r>
                    </w:p>
                  </w:txbxContent>
                </v:textbox>
              </v:shape>
            </w:pict>
          </mc:Fallback>
        </mc:AlternateContent>
      </w:r>
    </w:p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/>
    <w:p w:rsidR="001A4A34" w:rsidRPr="00933230" w:rsidRDefault="001A4A34" w:rsidP="000606CC">
      <w:pPr>
        <w:sectPr w:rsidR="001A4A34" w:rsidRPr="00933230" w:rsidSect="001A4A34">
          <w:pgSz w:w="23811" w:h="16838" w:orient="landscape" w:code="8"/>
          <w:pgMar w:top="1701" w:right="1134" w:bottom="850" w:left="1134" w:header="708" w:footer="708" w:gutter="0"/>
          <w:cols w:space="708"/>
          <w:docGrid w:linePitch="360"/>
        </w:sectPr>
      </w:pPr>
    </w:p>
    <w:p w:rsidR="000A242D" w:rsidRPr="00933230" w:rsidRDefault="000A242D" w:rsidP="000A242D">
      <w:pPr>
        <w:rPr>
          <w:b/>
          <w:sz w:val="28"/>
          <w:szCs w:val="28"/>
          <w:lang w:bidi="he-IL"/>
        </w:rPr>
      </w:pPr>
      <w:r w:rsidRPr="00933230">
        <w:rPr>
          <w:b/>
          <w:sz w:val="28"/>
          <w:szCs w:val="28"/>
          <w:lang w:bidi="he-IL"/>
        </w:rPr>
        <w:lastRenderedPageBreak/>
        <w:t>4.Геометрические характеристики зала.</w:t>
      </w:r>
    </w:p>
    <w:p w:rsidR="000A242D" w:rsidRPr="00933230" w:rsidRDefault="000A242D" w:rsidP="001A4A34">
      <w:pPr>
        <w:rPr>
          <w:b/>
          <w:sz w:val="28"/>
          <w:szCs w:val="28"/>
          <w:lang w:bidi="he-IL"/>
        </w:rPr>
      </w:pPr>
    </w:p>
    <w:p w:rsidR="005D4209" w:rsidRPr="00933230" w:rsidRDefault="00EE260F" w:rsidP="001A4A34">
      <w:pPr>
        <w:rPr>
          <w:b/>
          <w:sz w:val="28"/>
          <w:szCs w:val="28"/>
          <w:lang w:bidi="he-IL"/>
        </w:rPr>
      </w:pPr>
      <w:r w:rsidRPr="00933230">
        <w:rPr>
          <w:b/>
          <w:sz w:val="28"/>
          <w:szCs w:val="28"/>
          <w:lang w:bidi="he-IL"/>
        </w:rPr>
        <w:t>Определение времени запаздывания от поверхности потолка</w:t>
      </w:r>
    </w:p>
    <w:p w:rsidR="00EE260F" w:rsidRPr="00933230" w:rsidRDefault="00EE260F" w:rsidP="001A4A34">
      <w:pPr>
        <w:rPr>
          <w:b/>
          <w:sz w:val="28"/>
          <w:szCs w:val="28"/>
          <w:lang w:bidi="he-IL"/>
        </w:rPr>
      </w:pPr>
    </w:p>
    <w:p w:rsidR="00741A08" w:rsidRPr="00933230" w:rsidRDefault="004802C3" w:rsidP="000606CC">
      <w:pPr>
        <w:sectPr w:rsidR="00741A08" w:rsidRPr="00933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bidi="he-IL"/>
        </w:rPr>
        <w:t>…………………….</w:t>
      </w:r>
    </w:p>
    <w:p w:rsidR="001A4A34" w:rsidRPr="00933230" w:rsidRDefault="005F0EA5" w:rsidP="002B19CA">
      <w:pPr>
        <w:rPr>
          <w:b/>
          <w:sz w:val="28"/>
          <w:szCs w:val="28"/>
        </w:rPr>
      </w:pPr>
      <w:r w:rsidRPr="00933230">
        <w:rPr>
          <w:b/>
          <w:sz w:val="28"/>
          <w:szCs w:val="28"/>
        </w:rPr>
        <w:lastRenderedPageBreak/>
        <w:t>5</w:t>
      </w:r>
      <w:r w:rsidR="004D356F" w:rsidRPr="00933230">
        <w:rPr>
          <w:b/>
          <w:sz w:val="28"/>
          <w:szCs w:val="28"/>
        </w:rPr>
        <w:t>.Выбор отделочных материалов</w:t>
      </w:r>
    </w:p>
    <w:p w:rsidR="001A4A34" w:rsidRPr="00933230" w:rsidRDefault="001A4A34" w:rsidP="000606CC"/>
    <w:p w:rsidR="002E69D7" w:rsidRDefault="00A0129F" w:rsidP="00FE374A">
      <w:pPr>
        <w:pStyle w:val="a5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933230">
        <w:rPr>
          <w:sz w:val="28"/>
          <w:szCs w:val="28"/>
        </w:rPr>
        <w:t xml:space="preserve">Т(оптимальное) для </w:t>
      </w:r>
      <w:r w:rsidR="002E69D7">
        <w:rPr>
          <w:sz w:val="28"/>
          <w:szCs w:val="28"/>
        </w:rPr>
        <w:t>зала драматического театра</w:t>
      </w:r>
      <w:r w:rsidRPr="00933230">
        <w:rPr>
          <w:sz w:val="28"/>
          <w:szCs w:val="28"/>
        </w:rPr>
        <w:t xml:space="preserve"> р</w:t>
      </w:r>
      <w:r w:rsidR="0049441E" w:rsidRPr="00933230">
        <w:rPr>
          <w:sz w:val="28"/>
          <w:szCs w:val="28"/>
        </w:rPr>
        <w:t>авно -</w:t>
      </w:r>
      <w:r w:rsidR="006D6BC1" w:rsidRPr="00933230">
        <w:rPr>
          <w:sz w:val="28"/>
          <w:szCs w:val="28"/>
        </w:rPr>
        <w:t xml:space="preserve"> 1.14</w:t>
      </w:r>
      <w:r w:rsidR="0049441E" w:rsidRPr="00933230">
        <w:rPr>
          <w:sz w:val="28"/>
          <w:szCs w:val="28"/>
        </w:rPr>
        <w:t xml:space="preserve"> с</w:t>
      </w:r>
      <w:r w:rsidR="003B4A2A" w:rsidRPr="00933230">
        <w:rPr>
          <w:sz w:val="28"/>
          <w:szCs w:val="28"/>
        </w:rPr>
        <w:t xml:space="preserve">. </w:t>
      </w:r>
      <w:r w:rsidR="00933230" w:rsidRPr="00933230">
        <w:rPr>
          <w:sz w:val="28"/>
          <w:szCs w:val="28"/>
        </w:rPr>
        <w:t xml:space="preserve">Согласно  </w:t>
      </w:r>
    </w:p>
    <w:p w:rsidR="00127859" w:rsidRPr="00933230" w:rsidRDefault="00933230" w:rsidP="002E69D7">
      <w:pPr>
        <w:pStyle w:val="a5"/>
        <w:ind w:left="-284"/>
        <w:rPr>
          <w:sz w:val="28"/>
          <w:szCs w:val="28"/>
        </w:rPr>
      </w:pPr>
      <w:r w:rsidRPr="00933230">
        <w:rPr>
          <w:sz w:val="28"/>
          <w:szCs w:val="28"/>
        </w:rPr>
        <w:t>СП 51.13330.2011</w:t>
      </w:r>
      <w:r w:rsidR="003B4A2A" w:rsidRPr="00933230">
        <w:rPr>
          <w:sz w:val="28"/>
          <w:szCs w:val="28"/>
        </w:rPr>
        <w:t>.</w:t>
      </w:r>
      <w:r w:rsidR="00FE374A" w:rsidRPr="00933230">
        <w:rPr>
          <w:sz w:val="28"/>
          <w:szCs w:val="28"/>
        </w:rPr>
        <w:t xml:space="preserve"> </w:t>
      </w:r>
      <w:r w:rsidR="006D6BC1" w:rsidRPr="00933230">
        <w:rPr>
          <w:sz w:val="28"/>
          <w:szCs w:val="28"/>
        </w:rPr>
        <w:t xml:space="preserve"> (Объем зала - 740</w:t>
      </w:r>
      <w:r w:rsidR="0049441E" w:rsidRPr="00933230">
        <w:rPr>
          <w:sz w:val="28"/>
          <w:szCs w:val="28"/>
        </w:rPr>
        <w:t>0 м</w:t>
      </w:r>
      <w:r w:rsidR="0049441E" w:rsidRPr="00933230">
        <w:rPr>
          <w:sz w:val="28"/>
          <w:szCs w:val="28"/>
          <w:vertAlign w:val="superscript"/>
        </w:rPr>
        <w:t>3</w:t>
      </w:r>
      <w:r w:rsidR="00A0129F" w:rsidRPr="00933230">
        <w:rPr>
          <w:sz w:val="28"/>
          <w:szCs w:val="28"/>
        </w:rPr>
        <w:t>)</w:t>
      </w:r>
    </w:p>
    <w:p w:rsidR="000606CC" w:rsidRPr="00933230" w:rsidRDefault="000606CC" w:rsidP="000606CC">
      <w:pPr>
        <w:pStyle w:val="a5"/>
        <w:ind w:left="284"/>
        <w:rPr>
          <w:sz w:val="28"/>
          <w:szCs w:val="28"/>
        </w:rPr>
      </w:pPr>
    </w:p>
    <w:p w:rsidR="00A0129F" w:rsidRPr="00933230" w:rsidRDefault="000A6EEC" w:rsidP="00710CF5">
      <w:pPr>
        <w:pStyle w:val="a6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933230">
        <w:rPr>
          <w:noProof/>
          <w:position w:val="-32"/>
          <w:sz w:val="28"/>
          <w:szCs w:val="28"/>
          <w:lang w:bidi="he-IL"/>
        </w:rPr>
        <w:object w:dxaOrig="2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18.75pt;height:34.8pt" o:ole="">
            <v:imagedata r:id="rId14" o:title=""/>
          </v:shape>
          <o:OLEObject Type="Embed" ProgID="Equation.3" ShapeID="_x0000_i1047" DrawAspect="Content" ObjectID="_1731769885" r:id="rId15"/>
        </w:object>
      </w:r>
      <w:r w:rsidR="00A0129F" w:rsidRPr="00933230">
        <w:rPr>
          <w:sz w:val="28"/>
          <w:szCs w:val="28"/>
          <w:lang w:bidi="he-IL"/>
        </w:rPr>
        <w:t xml:space="preserve"> =&gt; </w:t>
      </w:r>
      <w:r w:rsidRPr="00933230">
        <w:rPr>
          <w:noProof/>
          <w:position w:val="-32"/>
          <w:sz w:val="28"/>
          <w:szCs w:val="28"/>
          <w:lang w:bidi="he-IL"/>
        </w:rPr>
        <w:object w:dxaOrig="2760" w:dyaOrig="700">
          <v:shape id="_x0000_i1048" type="#_x0000_t75" style="width:137.45pt;height:34.2pt" o:ole="">
            <v:imagedata r:id="rId16" o:title=""/>
          </v:shape>
          <o:OLEObject Type="Embed" ProgID="Equation.3" ShapeID="_x0000_i1048" DrawAspect="Content" ObjectID="_1731769886" r:id="rId17"/>
        </w:object>
      </w:r>
      <w:r w:rsidR="00327C76" w:rsidRPr="00933230">
        <w:rPr>
          <w:sz w:val="28"/>
          <w:szCs w:val="28"/>
          <w:lang w:bidi="he-IL"/>
        </w:rPr>
        <w:t xml:space="preserve"> </w:t>
      </w:r>
      <w:r w:rsidR="005E2BEC" w:rsidRPr="00933230">
        <w:rPr>
          <w:sz w:val="28"/>
          <w:szCs w:val="28"/>
          <w:lang w:bidi="he-IL"/>
        </w:rPr>
        <w:t>;</w:t>
      </w:r>
      <w:r w:rsidR="00327C76" w:rsidRPr="00933230">
        <w:rPr>
          <w:sz w:val="28"/>
          <w:szCs w:val="28"/>
          <w:lang w:bidi="he-IL"/>
        </w:rPr>
        <w:t xml:space="preserve"> </w:t>
      </w:r>
      <w:r w:rsidRPr="00933230">
        <w:rPr>
          <w:noProof/>
          <w:position w:val="-30"/>
          <w:sz w:val="28"/>
          <w:szCs w:val="28"/>
          <w:lang w:bidi="he-IL"/>
        </w:rPr>
        <w:object w:dxaOrig="3340" w:dyaOrig="680">
          <v:shape id="_x0000_i1049" type="#_x0000_t75" style="width:166.15pt;height:33.6pt" o:ole="">
            <v:imagedata r:id="rId18" o:title=""/>
          </v:shape>
          <o:OLEObject Type="Embed" ProgID="Equation.3" ShapeID="_x0000_i1049" DrawAspect="Content" ObjectID="_1731769887" r:id="rId19"/>
        </w:object>
      </w:r>
    </w:p>
    <w:p w:rsidR="000606CC" w:rsidRPr="00933230" w:rsidRDefault="000606CC" w:rsidP="000606CC">
      <w:pPr>
        <w:pStyle w:val="a5"/>
        <w:rPr>
          <w:sz w:val="28"/>
          <w:szCs w:val="28"/>
        </w:rPr>
      </w:pPr>
    </w:p>
    <w:p w:rsidR="00933230" w:rsidRPr="00933230" w:rsidRDefault="000606CC" w:rsidP="000653EC">
      <w:pPr>
        <w:pStyle w:val="a6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933230">
        <w:rPr>
          <w:sz w:val="28"/>
          <w:szCs w:val="28"/>
        </w:rPr>
        <w:t>По таблице выбираем значение функции φ(αср) = - ln (1 – αср</w:t>
      </w:r>
      <w:r w:rsidR="00933230" w:rsidRPr="00933230">
        <w:rPr>
          <w:sz w:val="28"/>
          <w:szCs w:val="28"/>
        </w:rPr>
        <w:t>)</w:t>
      </w:r>
    </w:p>
    <w:p w:rsidR="000606CC" w:rsidRPr="00933230" w:rsidRDefault="00B34DC5" w:rsidP="00933230">
      <w:pPr>
        <w:pStyle w:val="a6"/>
        <w:ind w:left="-284"/>
        <w:rPr>
          <w:sz w:val="28"/>
          <w:szCs w:val="28"/>
        </w:rPr>
      </w:pPr>
      <w:r w:rsidRPr="00933230">
        <w:rPr>
          <w:sz w:val="28"/>
          <w:szCs w:val="28"/>
        </w:rPr>
        <w:t>αср</w:t>
      </w:r>
      <w:r w:rsidR="00933230" w:rsidRPr="00933230">
        <w:rPr>
          <w:sz w:val="28"/>
          <w:szCs w:val="28"/>
        </w:rPr>
        <w:t xml:space="preserve"> = </w:t>
      </w:r>
      <w:r w:rsidRPr="00933230">
        <w:rPr>
          <w:sz w:val="28"/>
          <w:szCs w:val="28"/>
        </w:rPr>
        <w:t>0.3</w:t>
      </w:r>
      <w:r w:rsidR="006D6BC1" w:rsidRPr="00933230">
        <w:rPr>
          <w:sz w:val="28"/>
          <w:szCs w:val="28"/>
        </w:rPr>
        <w:t>7</w:t>
      </w:r>
      <w:r w:rsidR="00933230" w:rsidRPr="00933230">
        <w:rPr>
          <w:sz w:val="28"/>
          <w:szCs w:val="28"/>
        </w:rPr>
        <w:t>.</w:t>
      </w:r>
    </w:p>
    <w:p w:rsidR="00FE374A" w:rsidRPr="00933230" w:rsidRDefault="00FE374A" w:rsidP="00FE374A">
      <w:pPr>
        <w:pStyle w:val="a5"/>
        <w:rPr>
          <w:sz w:val="28"/>
          <w:szCs w:val="28"/>
        </w:rPr>
      </w:pPr>
    </w:p>
    <w:p w:rsidR="00A230F7" w:rsidRPr="00933230" w:rsidRDefault="004802C3" w:rsidP="004434DA">
      <w:pPr>
        <w:pStyle w:val="a6"/>
        <w:rPr>
          <w:sz w:val="28"/>
          <w:szCs w:val="28"/>
        </w:rPr>
      </w:pPr>
      <w:r>
        <w:rPr>
          <w:sz w:val="28"/>
          <w:szCs w:val="28"/>
          <w:lang w:bidi="he-IL"/>
        </w:rPr>
        <w:t>…………………………….</w:t>
      </w:r>
    </w:p>
    <w:p w:rsidR="00A230F7" w:rsidRPr="00933230" w:rsidRDefault="00A230F7" w:rsidP="004434DA">
      <w:pPr>
        <w:pStyle w:val="a6"/>
        <w:rPr>
          <w:sz w:val="28"/>
          <w:szCs w:val="28"/>
        </w:rPr>
      </w:pPr>
    </w:p>
    <w:p w:rsidR="00741A08" w:rsidRPr="00933230" w:rsidRDefault="00FE374A" w:rsidP="004434DA">
      <w:pPr>
        <w:pStyle w:val="a6"/>
        <w:rPr>
          <w:sz w:val="28"/>
          <w:szCs w:val="28"/>
        </w:rPr>
      </w:pPr>
      <w:r w:rsidRPr="009332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3FA0A8A" wp14:editId="0A732F12">
                <wp:simplePos x="0" y="0"/>
                <wp:positionH relativeFrom="column">
                  <wp:posOffset>4700675</wp:posOffset>
                </wp:positionH>
                <wp:positionV relativeFrom="page">
                  <wp:posOffset>630555</wp:posOffset>
                </wp:positionV>
                <wp:extent cx="1257300" cy="295910"/>
                <wp:effectExtent l="0" t="0" r="0" b="889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EC" w:rsidRPr="004D356F" w:rsidRDefault="005E2BEC" w:rsidP="00065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Таблица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A0A8A" id="_x0000_s1029" type="#_x0000_t202" style="position:absolute;margin-left:370.15pt;margin-top:49.65pt;width:99pt;height:23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" filled="f" stroked="f">
                <v:textbox style="mso-fit-shape-to-text:t">
                  <w:txbxContent>
                    <w:p w:rsidR="005E2BEC" w:rsidRPr="004D356F" w:rsidRDefault="005E2BEC" w:rsidP="000653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Таблица 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1" w:rightFromText="181" w:vertAnchor="page" w:horzAnchor="margin" w:tblpX="279" w:tblpY="1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89"/>
        <w:gridCol w:w="2008"/>
        <w:gridCol w:w="2639"/>
      </w:tblGrid>
      <w:tr w:rsidR="00FE374A" w:rsidRPr="00933230" w:rsidTr="00933230">
        <w:trPr>
          <w:trHeight w:val="171"/>
        </w:trPr>
        <w:tc>
          <w:tcPr>
            <w:tcW w:w="2991" w:type="dxa"/>
            <w:vMerge w:val="restart"/>
            <w:shd w:val="clear" w:color="auto" w:fill="auto"/>
          </w:tcPr>
          <w:p w:rsidR="00FE374A" w:rsidRPr="00933230" w:rsidRDefault="00FE374A" w:rsidP="00933230">
            <w:pPr>
              <w:pStyle w:val="a3"/>
              <w:ind w:left="-687"/>
              <w:jc w:val="both"/>
              <w:rPr>
                <w:b w:val="0"/>
                <w:sz w:val="26"/>
                <w:szCs w:val="26"/>
              </w:rPr>
            </w:pPr>
          </w:p>
          <w:p w:rsidR="00FE374A" w:rsidRPr="00933230" w:rsidRDefault="00FE374A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  <w:p w:rsidR="00FE374A" w:rsidRPr="00933230" w:rsidRDefault="00FE374A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Зрители и кресла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</w:p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</w:p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Кол-во,</w:t>
            </w:r>
          </w:p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  <w:lang w:val="en-US"/>
              </w:rPr>
              <w:t>n</w:t>
            </w:r>
          </w:p>
        </w:tc>
        <w:tc>
          <w:tcPr>
            <w:tcW w:w="4647" w:type="dxa"/>
            <w:gridSpan w:val="2"/>
            <w:shd w:val="clear" w:color="auto" w:fill="auto"/>
          </w:tcPr>
          <w:p w:rsidR="00FE374A" w:rsidRPr="00933230" w:rsidRDefault="00FE374A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ЭПЗ зрителя (кресла) А и ЭПЗ всех зрителей (незанятых кресел) А·</w:t>
            </w:r>
            <w:r w:rsidRPr="00933230">
              <w:rPr>
                <w:b w:val="0"/>
                <w:sz w:val="26"/>
                <w:szCs w:val="26"/>
                <w:lang w:val="en-US"/>
              </w:rPr>
              <w:t>n</w:t>
            </w:r>
            <w:r w:rsidRPr="00933230">
              <w:rPr>
                <w:b w:val="0"/>
                <w:sz w:val="26"/>
                <w:szCs w:val="26"/>
              </w:rPr>
              <w:t xml:space="preserve"> на частотах, Гц</w:t>
            </w:r>
          </w:p>
        </w:tc>
      </w:tr>
      <w:tr w:rsidR="00FE374A" w:rsidRPr="00933230" w:rsidTr="00933230">
        <w:trPr>
          <w:trHeight w:val="392"/>
        </w:trPr>
        <w:tc>
          <w:tcPr>
            <w:tcW w:w="2991" w:type="dxa"/>
            <w:vMerge/>
            <w:shd w:val="clear" w:color="auto" w:fill="auto"/>
          </w:tcPr>
          <w:p w:rsidR="00FE374A" w:rsidRPr="00933230" w:rsidRDefault="00FE374A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500</w:t>
            </w:r>
          </w:p>
        </w:tc>
      </w:tr>
      <w:tr w:rsidR="00FE374A" w:rsidRPr="00933230" w:rsidTr="00933230">
        <w:trPr>
          <w:trHeight w:val="392"/>
        </w:trPr>
        <w:tc>
          <w:tcPr>
            <w:tcW w:w="2991" w:type="dxa"/>
            <w:vMerge/>
            <w:shd w:val="clear" w:color="auto" w:fill="auto"/>
          </w:tcPr>
          <w:p w:rsidR="00FE374A" w:rsidRPr="00933230" w:rsidRDefault="00FE374A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2639" w:type="dxa"/>
            <w:shd w:val="clear" w:color="auto" w:fill="auto"/>
          </w:tcPr>
          <w:p w:rsidR="00FE374A" w:rsidRPr="00933230" w:rsidRDefault="00FE374A" w:rsidP="00933230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А·</w:t>
            </w:r>
            <w:r w:rsidRPr="00933230">
              <w:rPr>
                <w:b w:val="0"/>
                <w:sz w:val="26"/>
                <w:szCs w:val="26"/>
                <w:lang w:val="en-US"/>
              </w:rPr>
              <w:t>n</w:t>
            </w:r>
          </w:p>
        </w:tc>
      </w:tr>
      <w:tr w:rsidR="006D6BC1" w:rsidRPr="00933230" w:rsidTr="00933230">
        <w:trPr>
          <w:trHeight w:val="392"/>
        </w:trPr>
        <w:tc>
          <w:tcPr>
            <w:tcW w:w="2991" w:type="dxa"/>
            <w:shd w:val="clear" w:color="auto" w:fill="auto"/>
          </w:tcPr>
          <w:p w:rsidR="006D6BC1" w:rsidRPr="00933230" w:rsidRDefault="006D6BC1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Зрители в креслах</w:t>
            </w:r>
          </w:p>
          <w:p w:rsidR="006D6BC1" w:rsidRPr="00933230" w:rsidRDefault="006D6BC1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(70% заполнения)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266</w:t>
            </w:r>
          </w:p>
        </w:tc>
      </w:tr>
      <w:tr w:rsidR="006D6BC1" w:rsidRPr="00933230" w:rsidTr="00933230">
        <w:trPr>
          <w:trHeight w:val="392"/>
        </w:trPr>
        <w:tc>
          <w:tcPr>
            <w:tcW w:w="2991" w:type="dxa"/>
            <w:shd w:val="clear" w:color="auto" w:fill="auto"/>
          </w:tcPr>
          <w:p w:rsidR="006D6BC1" w:rsidRPr="00933230" w:rsidRDefault="006D6BC1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Свободные кресла</w:t>
            </w:r>
          </w:p>
          <w:p w:rsidR="006D6BC1" w:rsidRPr="00933230" w:rsidRDefault="006D6BC1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(вид отделки)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57</w:t>
            </w:r>
          </w:p>
        </w:tc>
      </w:tr>
      <w:tr w:rsidR="006D6BC1" w:rsidRPr="00933230" w:rsidTr="00933230">
        <w:trPr>
          <w:trHeight w:val="392"/>
        </w:trPr>
        <w:tc>
          <w:tcPr>
            <w:tcW w:w="2991" w:type="dxa"/>
            <w:shd w:val="clear" w:color="auto" w:fill="auto"/>
          </w:tcPr>
          <w:p w:rsidR="006D6BC1" w:rsidRPr="00933230" w:rsidRDefault="006D6BC1" w:rsidP="00933230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sz w:val="26"/>
                <w:szCs w:val="26"/>
              </w:rPr>
              <w:t xml:space="preserve">Сумма ЭПЗ - </w:t>
            </w:r>
            <w:r w:rsidRPr="00933230">
              <w:rPr>
                <w:sz w:val="26"/>
                <w:szCs w:val="26"/>
                <w:lang w:bidi="he-IL"/>
              </w:rPr>
              <w:t>∑А</w:t>
            </w:r>
            <w:r w:rsidRPr="00933230">
              <w:rPr>
                <w:sz w:val="26"/>
                <w:szCs w:val="26"/>
                <w:vertAlign w:val="subscript"/>
                <w:lang w:bidi="he-IL"/>
              </w:rPr>
              <w:t>табл2</w:t>
            </w:r>
            <w:r w:rsidRPr="00933230">
              <w:rPr>
                <w:sz w:val="26"/>
                <w:szCs w:val="26"/>
                <w:lang w:bidi="he-IL"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D6BC1" w:rsidRPr="00933230" w:rsidRDefault="006D6BC1" w:rsidP="00933230">
            <w:pPr>
              <w:jc w:val="center"/>
              <w:rPr>
                <w:color w:val="000000"/>
                <w:sz w:val="28"/>
                <w:szCs w:val="28"/>
              </w:rPr>
            </w:pPr>
            <w:r w:rsidRPr="00933230">
              <w:rPr>
                <w:color w:val="000000"/>
                <w:sz w:val="28"/>
                <w:szCs w:val="28"/>
              </w:rPr>
              <w:t>323</w:t>
            </w:r>
          </w:p>
        </w:tc>
      </w:tr>
    </w:tbl>
    <w:p w:rsidR="00367FE9" w:rsidRPr="00933230" w:rsidRDefault="00367FE9" w:rsidP="00447B5A">
      <w:pPr>
        <w:pStyle w:val="a6"/>
        <w:ind w:left="-284"/>
        <w:rPr>
          <w:sz w:val="28"/>
          <w:szCs w:val="28"/>
          <w:lang w:bidi="he-IL"/>
        </w:rPr>
      </w:pPr>
    </w:p>
    <w:p w:rsidR="00933230" w:rsidRPr="00933230" w:rsidRDefault="00933230" w:rsidP="00447B5A">
      <w:pPr>
        <w:pStyle w:val="a6"/>
        <w:ind w:left="-284"/>
        <w:rPr>
          <w:sz w:val="28"/>
          <w:szCs w:val="28"/>
          <w:lang w:bidi="he-IL"/>
        </w:rPr>
      </w:pPr>
    </w:p>
    <w:p w:rsidR="00933230" w:rsidRPr="00933230" w:rsidRDefault="00933230" w:rsidP="00447B5A">
      <w:pPr>
        <w:pStyle w:val="a6"/>
        <w:ind w:left="-284"/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992"/>
        <w:gridCol w:w="1266"/>
        <w:gridCol w:w="1417"/>
        <w:gridCol w:w="1286"/>
      </w:tblGrid>
      <w:tr w:rsidR="0044065D" w:rsidRPr="00933230" w:rsidTr="0044065D">
        <w:trPr>
          <w:cantSplit/>
          <w:trHeight w:val="475"/>
        </w:trPr>
        <w:tc>
          <w:tcPr>
            <w:tcW w:w="1965" w:type="dxa"/>
            <w:vMerge w:val="restart"/>
            <w:shd w:val="clear" w:color="auto" w:fill="auto"/>
          </w:tcPr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Наименование</w:t>
            </w:r>
          </w:p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поверхности</w:t>
            </w:r>
          </w:p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Материал</w:t>
            </w:r>
          </w:p>
        </w:tc>
        <w:tc>
          <w:tcPr>
            <w:tcW w:w="1266" w:type="dxa"/>
            <w:vMerge w:val="restart"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  <w:vertAlign w:val="superscript"/>
              </w:rPr>
            </w:pPr>
            <w:r w:rsidRPr="00933230">
              <w:rPr>
                <w:b w:val="0"/>
                <w:sz w:val="26"/>
                <w:szCs w:val="26"/>
              </w:rPr>
              <w:t xml:space="preserve">Площадь </w:t>
            </w:r>
            <w:r w:rsidRPr="00933230">
              <w:rPr>
                <w:b w:val="0"/>
                <w:sz w:val="26"/>
                <w:szCs w:val="26"/>
                <w:lang w:val="en-US"/>
              </w:rPr>
              <w:t>S</w:t>
            </w:r>
            <w:r w:rsidRPr="00933230">
              <w:rPr>
                <w:b w:val="0"/>
                <w:sz w:val="26"/>
                <w:szCs w:val="26"/>
              </w:rPr>
              <w:t>, м</w:t>
            </w:r>
            <w:r w:rsidRPr="00933230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Коэф-т звукопогл. α и ЭПЗ α·</w:t>
            </w:r>
            <w:r w:rsidRPr="00933230">
              <w:rPr>
                <w:b w:val="0"/>
                <w:sz w:val="26"/>
                <w:szCs w:val="26"/>
                <w:lang w:val="en-US"/>
              </w:rPr>
              <w:t>S</w:t>
            </w:r>
            <w:r w:rsidRPr="00933230">
              <w:rPr>
                <w:b w:val="0"/>
                <w:sz w:val="26"/>
                <w:szCs w:val="26"/>
              </w:rPr>
              <w:t>, м</w:t>
            </w:r>
            <w:r w:rsidRPr="00933230">
              <w:rPr>
                <w:b w:val="0"/>
                <w:sz w:val="26"/>
                <w:szCs w:val="26"/>
                <w:vertAlign w:val="superscript"/>
              </w:rPr>
              <w:t>2</w:t>
            </w:r>
            <w:r w:rsidRPr="00933230">
              <w:rPr>
                <w:b w:val="0"/>
                <w:sz w:val="26"/>
                <w:szCs w:val="26"/>
              </w:rPr>
              <w:t xml:space="preserve"> на частотах, Гц</w:t>
            </w:r>
          </w:p>
        </w:tc>
      </w:tr>
      <w:tr w:rsidR="0044065D" w:rsidRPr="00933230" w:rsidTr="00BE784A">
        <w:trPr>
          <w:cantSplit/>
          <w:trHeight w:val="363"/>
        </w:trPr>
        <w:tc>
          <w:tcPr>
            <w:tcW w:w="1965" w:type="dxa"/>
            <w:vMerge/>
            <w:shd w:val="clear" w:color="auto" w:fill="auto"/>
          </w:tcPr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992" w:type="dxa"/>
            <w:vMerge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66" w:type="dxa"/>
            <w:vMerge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4065D" w:rsidRPr="00933230" w:rsidRDefault="0044065D" w:rsidP="0044065D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500</w:t>
            </w:r>
          </w:p>
        </w:tc>
      </w:tr>
      <w:tr w:rsidR="0044065D" w:rsidRPr="00933230" w:rsidTr="00BE784A">
        <w:trPr>
          <w:cantSplit/>
          <w:trHeight w:val="270"/>
        </w:trPr>
        <w:tc>
          <w:tcPr>
            <w:tcW w:w="1965" w:type="dxa"/>
            <w:vMerge/>
            <w:shd w:val="clear" w:color="auto" w:fill="auto"/>
          </w:tcPr>
          <w:p w:rsidR="0044065D" w:rsidRPr="00933230" w:rsidRDefault="0044065D" w:rsidP="0044065D">
            <w:pPr>
              <w:pStyle w:val="a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992" w:type="dxa"/>
            <w:vMerge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66" w:type="dxa"/>
            <w:vMerge/>
            <w:shd w:val="clear" w:color="auto" w:fill="auto"/>
            <w:textDirection w:val="btLr"/>
          </w:tcPr>
          <w:p w:rsidR="0044065D" w:rsidRPr="00933230" w:rsidRDefault="0044065D" w:rsidP="0044065D">
            <w:pPr>
              <w:pStyle w:val="a3"/>
              <w:ind w:left="113" w:right="113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44065D" w:rsidRPr="00933230" w:rsidRDefault="0044065D" w:rsidP="0044065D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α</w:t>
            </w:r>
          </w:p>
        </w:tc>
        <w:tc>
          <w:tcPr>
            <w:tcW w:w="1286" w:type="dxa"/>
            <w:shd w:val="clear" w:color="auto" w:fill="auto"/>
          </w:tcPr>
          <w:p w:rsidR="0044065D" w:rsidRPr="00933230" w:rsidRDefault="0044065D" w:rsidP="0044065D">
            <w:pPr>
              <w:pStyle w:val="a3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α·</w:t>
            </w:r>
            <w:r w:rsidRPr="00933230">
              <w:rPr>
                <w:b w:val="0"/>
                <w:sz w:val="26"/>
                <w:szCs w:val="26"/>
                <w:lang w:val="en-US"/>
              </w:rPr>
              <w:t>S</w:t>
            </w:r>
          </w:p>
        </w:tc>
      </w:tr>
      <w:tr w:rsidR="002E69D7" w:rsidRPr="00933230" w:rsidTr="002E69D7">
        <w:trPr>
          <w:cantSplit/>
          <w:trHeight w:val="1169"/>
        </w:trPr>
        <w:tc>
          <w:tcPr>
            <w:tcW w:w="1965" w:type="dxa"/>
            <w:shd w:val="clear" w:color="auto" w:fill="auto"/>
          </w:tcPr>
          <w:p w:rsidR="002E69D7" w:rsidRPr="00933230" w:rsidRDefault="002E69D7" w:rsidP="002E69D7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Боковые: нижняя часть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Потолочные и стеновые акустические панели «Isover»: без воздушной просл.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114,29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8</w:t>
            </w:r>
          </w:p>
        </w:tc>
      </w:tr>
      <w:tr w:rsidR="002E69D7" w:rsidRPr="00933230" w:rsidTr="002E69D7">
        <w:trPr>
          <w:cantSplit/>
          <w:trHeight w:val="2250"/>
        </w:trPr>
        <w:tc>
          <w:tcPr>
            <w:tcW w:w="1965" w:type="dxa"/>
            <w:shd w:val="clear" w:color="auto" w:fill="auto"/>
          </w:tcPr>
          <w:p w:rsidR="002E69D7" w:rsidRPr="00933230" w:rsidRDefault="002E69D7" w:rsidP="002E69D7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lastRenderedPageBreak/>
              <w:t>Боковые: верхняя часть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Древесно-стружечные плиты толщиной 20 мм промежуток заполнен минеральной ватой толщиной 50 мм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405,71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174,46</w:t>
            </w:r>
          </w:p>
        </w:tc>
      </w:tr>
      <w:tr w:rsidR="002E69D7" w:rsidRPr="00933230" w:rsidTr="002E69D7">
        <w:trPr>
          <w:cantSplit/>
          <w:trHeight w:val="1970"/>
        </w:trPr>
        <w:tc>
          <w:tcPr>
            <w:tcW w:w="1965" w:type="dxa"/>
            <w:shd w:val="clear" w:color="auto" w:fill="auto"/>
          </w:tcPr>
          <w:p w:rsidR="002E69D7" w:rsidRPr="00933230" w:rsidRDefault="002E69D7" w:rsidP="002E69D7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b w:val="0"/>
                <w:sz w:val="26"/>
                <w:szCs w:val="26"/>
              </w:rPr>
              <w:t>Задняя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Напыляемые акустические покрытия SonaSpray FC толщиной 12 мм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2E69D7" w:rsidRPr="00933230" w:rsidTr="002E69D7">
        <w:trPr>
          <w:cantSplit/>
          <w:trHeight w:val="555"/>
        </w:trPr>
        <w:tc>
          <w:tcPr>
            <w:tcW w:w="1965" w:type="dxa"/>
            <w:shd w:val="clear" w:color="auto" w:fill="auto"/>
          </w:tcPr>
          <w:p w:rsidR="002E69D7" w:rsidRPr="00933230" w:rsidRDefault="002E69D7" w:rsidP="002E69D7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933230">
              <w:rPr>
                <w:sz w:val="26"/>
                <w:szCs w:val="26"/>
              </w:rPr>
              <w:t xml:space="preserve">Сумма ЭПЗ - </w:t>
            </w:r>
            <w:r w:rsidRPr="00933230">
              <w:rPr>
                <w:sz w:val="26"/>
                <w:szCs w:val="26"/>
                <w:lang w:bidi="he-IL"/>
              </w:rPr>
              <w:t>∑А</w:t>
            </w:r>
            <w:r w:rsidRPr="00933230">
              <w:rPr>
                <w:sz w:val="26"/>
                <w:szCs w:val="26"/>
                <w:vertAlign w:val="subscript"/>
                <w:lang w:bidi="he-IL"/>
              </w:rPr>
              <w:t>табл3</w:t>
            </w:r>
            <w:r w:rsidRPr="00933230">
              <w:rPr>
                <w:sz w:val="26"/>
                <w:szCs w:val="26"/>
                <w:lang w:bidi="he-IL"/>
              </w:rPr>
              <w:t xml:space="preserve">  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E69D7" w:rsidRPr="002E69D7" w:rsidRDefault="002E69D7" w:rsidP="002E69D7">
            <w:pPr>
              <w:jc w:val="center"/>
              <w:rPr>
                <w:color w:val="000000"/>
                <w:sz w:val="28"/>
                <w:szCs w:val="28"/>
              </w:rPr>
            </w:pPr>
            <w:r w:rsidRPr="002E69D7">
              <w:rPr>
                <w:color w:val="000000"/>
                <w:sz w:val="28"/>
                <w:szCs w:val="28"/>
              </w:rPr>
              <w:t>322,46</w:t>
            </w:r>
          </w:p>
        </w:tc>
      </w:tr>
    </w:tbl>
    <w:p w:rsidR="00367FE9" w:rsidRPr="00933230" w:rsidRDefault="006D6BC1" w:rsidP="00367FE9">
      <w:pPr>
        <w:pStyle w:val="a6"/>
        <w:ind w:hanging="567"/>
        <w:rPr>
          <w:sz w:val="28"/>
          <w:szCs w:val="28"/>
          <w:lang w:bidi="he-IL"/>
        </w:rPr>
      </w:pPr>
      <w:r w:rsidRPr="009332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9F87A2" wp14:editId="14233A4E">
                <wp:simplePos x="0" y="0"/>
                <wp:positionH relativeFrom="column">
                  <wp:posOffset>4776470</wp:posOffset>
                </wp:positionH>
                <wp:positionV relativeFrom="page">
                  <wp:posOffset>4302760</wp:posOffset>
                </wp:positionV>
                <wp:extent cx="1257300" cy="295910"/>
                <wp:effectExtent l="0" t="0" r="0" b="889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74A" w:rsidRPr="004D356F" w:rsidRDefault="00FE374A" w:rsidP="00FE37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Таблица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9F87A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76.1pt;margin-top:338.8pt;width:99pt;height:23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" filled="f" stroked="f">
                <v:textbox style="mso-fit-shape-to-text:t">
                  <w:txbxContent>
                    <w:p w:rsidR="00FE374A" w:rsidRPr="004D356F" w:rsidRDefault="00FE374A" w:rsidP="00FE37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Таблица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1335A" w:rsidRPr="00933230" w:rsidRDefault="004802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bookmarkStart w:id="0" w:name="_GoBack"/>
      <w:bookmarkEnd w:id="0"/>
    </w:p>
    <w:p w:rsidR="0031335A" w:rsidRPr="00933230" w:rsidRDefault="0031335A">
      <w:pPr>
        <w:rPr>
          <w:sz w:val="28"/>
          <w:szCs w:val="28"/>
        </w:rPr>
      </w:pPr>
    </w:p>
    <w:p w:rsidR="0031335A" w:rsidRPr="00933230" w:rsidRDefault="0031335A">
      <w:pPr>
        <w:rPr>
          <w:sz w:val="28"/>
          <w:szCs w:val="28"/>
        </w:rPr>
      </w:pPr>
    </w:p>
    <w:p w:rsidR="0031335A" w:rsidRPr="00933230" w:rsidRDefault="0031335A">
      <w:pPr>
        <w:rPr>
          <w:sz w:val="28"/>
          <w:szCs w:val="28"/>
        </w:rPr>
      </w:pPr>
    </w:p>
    <w:p w:rsidR="00933230" w:rsidRPr="00933230" w:rsidRDefault="0046071E" w:rsidP="003469C1">
      <w:pPr>
        <w:ind w:left="-284" w:hanging="283"/>
        <w:rPr>
          <w:b/>
          <w:sz w:val="28"/>
          <w:szCs w:val="28"/>
        </w:rPr>
      </w:pPr>
      <w:r w:rsidRPr="00933230">
        <w:rPr>
          <w:b/>
          <w:sz w:val="28"/>
          <w:szCs w:val="28"/>
        </w:rPr>
        <w:t>Вывод:</w:t>
      </w:r>
      <w:r w:rsidR="003469C1" w:rsidRPr="00933230">
        <w:rPr>
          <w:b/>
          <w:sz w:val="28"/>
          <w:szCs w:val="28"/>
        </w:rPr>
        <w:t xml:space="preserve"> </w:t>
      </w:r>
    </w:p>
    <w:p w:rsidR="0046071E" w:rsidRPr="003469C1" w:rsidRDefault="00FE374A" w:rsidP="00933230">
      <w:pPr>
        <w:ind w:left="-567"/>
        <w:rPr>
          <w:b/>
          <w:sz w:val="28"/>
          <w:szCs w:val="28"/>
        </w:rPr>
      </w:pPr>
      <w:r w:rsidRPr="00933230">
        <w:rPr>
          <w:color w:val="000000"/>
          <w:sz w:val="28"/>
          <w:szCs w:val="28"/>
        </w:rPr>
        <w:t>Выбранные отделочные материал</w:t>
      </w:r>
      <w:r w:rsidR="002B1F27" w:rsidRPr="00933230">
        <w:rPr>
          <w:color w:val="000000"/>
          <w:sz w:val="28"/>
          <w:szCs w:val="28"/>
        </w:rPr>
        <w:t>ы обес</w:t>
      </w:r>
      <w:r w:rsidRPr="00933230">
        <w:rPr>
          <w:color w:val="000000"/>
          <w:sz w:val="28"/>
          <w:szCs w:val="28"/>
        </w:rPr>
        <w:t>печ</w:t>
      </w:r>
      <w:r w:rsidR="002B1F27" w:rsidRPr="00933230">
        <w:rPr>
          <w:color w:val="000000"/>
          <w:sz w:val="28"/>
          <w:szCs w:val="28"/>
        </w:rPr>
        <w:t>и</w:t>
      </w:r>
      <w:r w:rsidRPr="00933230">
        <w:rPr>
          <w:color w:val="000000"/>
          <w:sz w:val="28"/>
          <w:szCs w:val="28"/>
        </w:rPr>
        <w:t>вают оптимальное время   реверберации.</w:t>
      </w:r>
    </w:p>
    <w:p w:rsidR="0031335A" w:rsidRPr="007D330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p w:rsidR="0031335A" w:rsidRPr="004D356F" w:rsidRDefault="0031335A">
      <w:pPr>
        <w:rPr>
          <w:sz w:val="28"/>
          <w:szCs w:val="28"/>
        </w:rPr>
      </w:pPr>
    </w:p>
    <w:sectPr w:rsidR="0031335A" w:rsidRPr="004D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5A" w:rsidRDefault="00732D5A" w:rsidP="007F543A">
      <w:r>
        <w:separator/>
      </w:r>
    </w:p>
  </w:endnote>
  <w:endnote w:type="continuationSeparator" w:id="0">
    <w:p w:rsidR="00732D5A" w:rsidRDefault="00732D5A" w:rsidP="007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2" w:rsidRDefault="009512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248203"/>
      <w:docPartObj>
        <w:docPartGallery w:val="Page Numbers (Bottom of Page)"/>
        <w:docPartUnique/>
      </w:docPartObj>
    </w:sdtPr>
    <w:sdtEndPr/>
    <w:sdtContent>
      <w:p w:rsidR="005E2BEC" w:rsidRDefault="005E2B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C3">
          <w:rPr>
            <w:noProof/>
          </w:rPr>
          <w:t>7</w:t>
        </w:r>
        <w:r>
          <w:fldChar w:fldCharType="end"/>
        </w:r>
      </w:p>
    </w:sdtContent>
  </w:sdt>
  <w:p w:rsidR="005E2BEC" w:rsidRDefault="005E2B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2" w:rsidRDefault="009512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5A" w:rsidRDefault="00732D5A" w:rsidP="007F543A">
      <w:r>
        <w:separator/>
      </w:r>
    </w:p>
  </w:footnote>
  <w:footnote w:type="continuationSeparator" w:id="0">
    <w:p w:rsidR="00732D5A" w:rsidRDefault="00732D5A" w:rsidP="007F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2" w:rsidRDefault="009512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2" w:rsidRDefault="009512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2" w:rsidRDefault="009512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7EA"/>
    <w:multiLevelType w:val="hybridMultilevel"/>
    <w:tmpl w:val="07A6ABC8"/>
    <w:lvl w:ilvl="0" w:tplc="A956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0447E">
      <w:numFmt w:val="none"/>
      <w:lvlText w:val=""/>
      <w:lvlJc w:val="left"/>
      <w:pPr>
        <w:tabs>
          <w:tab w:val="num" w:pos="360"/>
        </w:tabs>
      </w:pPr>
    </w:lvl>
    <w:lvl w:ilvl="2" w:tplc="F25C3978">
      <w:numFmt w:val="none"/>
      <w:lvlText w:val=""/>
      <w:lvlJc w:val="left"/>
      <w:pPr>
        <w:tabs>
          <w:tab w:val="num" w:pos="360"/>
        </w:tabs>
      </w:pPr>
    </w:lvl>
    <w:lvl w:ilvl="3" w:tplc="41B675B4">
      <w:numFmt w:val="none"/>
      <w:lvlText w:val=""/>
      <w:lvlJc w:val="left"/>
      <w:pPr>
        <w:tabs>
          <w:tab w:val="num" w:pos="360"/>
        </w:tabs>
      </w:pPr>
    </w:lvl>
    <w:lvl w:ilvl="4" w:tplc="F85C8D8C">
      <w:numFmt w:val="none"/>
      <w:lvlText w:val=""/>
      <w:lvlJc w:val="left"/>
      <w:pPr>
        <w:tabs>
          <w:tab w:val="num" w:pos="360"/>
        </w:tabs>
      </w:pPr>
    </w:lvl>
    <w:lvl w:ilvl="5" w:tplc="DF181DF0">
      <w:numFmt w:val="none"/>
      <w:lvlText w:val=""/>
      <w:lvlJc w:val="left"/>
      <w:pPr>
        <w:tabs>
          <w:tab w:val="num" w:pos="360"/>
        </w:tabs>
      </w:pPr>
    </w:lvl>
    <w:lvl w:ilvl="6" w:tplc="E0B06260">
      <w:numFmt w:val="none"/>
      <w:lvlText w:val=""/>
      <w:lvlJc w:val="left"/>
      <w:pPr>
        <w:tabs>
          <w:tab w:val="num" w:pos="360"/>
        </w:tabs>
      </w:pPr>
    </w:lvl>
    <w:lvl w:ilvl="7" w:tplc="8EF832F2">
      <w:numFmt w:val="none"/>
      <w:lvlText w:val=""/>
      <w:lvlJc w:val="left"/>
      <w:pPr>
        <w:tabs>
          <w:tab w:val="num" w:pos="360"/>
        </w:tabs>
      </w:pPr>
    </w:lvl>
    <w:lvl w:ilvl="8" w:tplc="FC56119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B83EB7"/>
    <w:multiLevelType w:val="hybridMultilevel"/>
    <w:tmpl w:val="17B2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757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EB"/>
    <w:rsid w:val="00033FA4"/>
    <w:rsid w:val="000606CC"/>
    <w:rsid w:val="000653EC"/>
    <w:rsid w:val="00080062"/>
    <w:rsid w:val="00080DBC"/>
    <w:rsid w:val="0008474F"/>
    <w:rsid w:val="000964DB"/>
    <w:rsid w:val="000A1357"/>
    <w:rsid w:val="000A242D"/>
    <w:rsid w:val="000A6EEC"/>
    <w:rsid w:val="000B63BF"/>
    <w:rsid w:val="00116ECD"/>
    <w:rsid w:val="001222CF"/>
    <w:rsid w:val="00127859"/>
    <w:rsid w:val="00141DC5"/>
    <w:rsid w:val="001452B1"/>
    <w:rsid w:val="001573BF"/>
    <w:rsid w:val="001767EF"/>
    <w:rsid w:val="001A4A34"/>
    <w:rsid w:val="001E3277"/>
    <w:rsid w:val="001F4B5E"/>
    <w:rsid w:val="001F5C8A"/>
    <w:rsid w:val="00223AA0"/>
    <w:rsid w:val="002338EA"/>
    <w:rsid w:val="002448FB"/>
    <w:rsid w:val="002606BA"/>
    <w:rsid w:val="00267C99"/>
    <w:rsid w:val="002827DB"/>
    <w:rsid w:val="002B19CA"/>
    <w:rsid w:val="002B1F27"/>
    <w:rsid w:val="002C0974"/>
    <w:rsid w:val="002E69D7"/>
    <w:rsid w:val="00303656"/>
    <w:rsid w:val="00305F1B"/>
    <w:rsid w:val="00307ED1"/>
    <w:rsid w:val="0031335A"/>
    <w:rsid w:val="00327C76"/>
    <w:rsid w:val="00331DDA"/>
    <w:rsid w:val="003469C1"/>
    <w:rsid w:val="003522C8"/>
    <w:rsid w:val="003612E1"/>
    <w:rsid w:val="00362721"/>
    <w:rsid w:val="00367FE9"/>
    <w:rsid w:val="0038524F"/>
    <w:rsid w:val="00385340"/>
    <w:rsid w:val="003B4A2A"/>
    <w:rsid w:val="003F71A1"/>
    <w:rsid w:val="0040318D"/>
    <w:rsid w:val="00424788"/>
    <w:rsid w:val="00424AF6"/>
    <w:rsid w:val="004333A1"/>
    <w:rsid w:val="0044065D"/>
    <w:rsid w:val="004434DA"/>
    <w:rsid w:val="00447B5A"/>
    <w:rsid w:val="0046071E"/>
    <w:rsid w:val="004802C3"/>
    <w:rsid w:val="0049441E"/>
    <w:rsid w:val="004B4ACD"/>
    <w:rsid w:val="004C3B31"/>
    <w:rsid w:val="004D356F"/>
    <w:rsid w:val="00533BA7"/>
    <w:rsid w:val="00561C6B"/>
    <w:rsid w:val="00564806"/>
    <w:rsid w:val="00580168"/>
    <w:rsid w:val="00591B82"/>
    <w:rsid w:val="005A0890"/>
    <w:rsid w:val="005A397E"/>
    <w:rsid w:val="005C2D95"/>
    <w:rsid w:val="005C35AD"/>
    <w:rsid w:val="005D4209"/>
    <w:rsid w:val="005E12D6"/>
    <w:rsid w:val="005E2BEC"/>
    <w:rsid w:val="005F051F"/>
    <w:rsid w:val="005F0EA5"/>
    <w:rsid w:val="006117A4"/>
    <w:rsid w:val="00642F99"/>
    <w:rsid w:val="0064742A"/>
    <w:rsid w:val="00693963"/>
    <w:rsid w:val="006A7A3C"/>
    <w:rsid w:val="006D6BC1"/>
    <w:rsid w:val="006F0931"/>
    <w:rsid w:val="006F6529"/>
    <w:rsid w:val="00710CF5"/>
    <w:rsid w:val="00732D5A"/>
    <w:rsid w:val="00741A08"/>
    <w:rsid w:val="00787751"/>
    <w:rsid w:val="00797F7E"/>
    <w:rsid w:val="007D330F"/>
    <w:rsid w:val="007D77BF"/>
    <w:rsid w:val="007F543A"/>
    <w:rsid w:val="007F5453"/>
    <w:rsid w:val="00830633"/>
    <w:rsid w:val="0083775D"/>
    <w:rsid w:val="008541EE"/>
    <w:rsid w:val="008C4322"/>
    <w:rsid w:val="008D3354"/>
    <w:rsid w:val="00933230"/>
    <w:rsid w:val="00936C20"/>
    <w:rsid w:val="00947EEA"/>
    <w:rsid w:val="00951222"/>
    <w:rsid w:val="00967806"/>
    <w:rsid w:val="009938A8"/>
    <w:rsid w:val="0099470B"/>
    <w:rsid w:val="009D05F7"/>
    <w:rsid w:val="009D0FB3"/>
    <w:rsid w:val="009E600A"/>
    <w:rsid w:val="00A0129F"/>
    <w:rsid w:val="00A15283"/>
    <w:rsid w:val="00A21922"/>
    <w:rsid w:val="00A230F7"/>
    <w:rsid w:val="00A23F29"/>
    <w:rsid w:val="00A23F8C"/>
    <w:rsid w:val="00A276E1"/>
    <w:rsid w:val="00A40397"/>
    <w:rsid w:val="00A83B9B"/>
    <w:rsid w:val="00AA53E0"/>
    <w:rsid w:val="00AC069C"/>
    <w:rsid w:val="00AC3125"/>
    <w:rsid w:val="00AD2FE2"/>
    <w:rsid w:val="00B03B9B"/>
    <w:rsid w:val="00B1500E"/>
    <w:rsid w:val="00B34DC5"/>
    <w:rsid w:val="00B36958"/>
    <w:rsid w:val="00B40D01"/>
    <w:rsid w:val="00B62684"/>
    <w:rsid w:val="00B64F06"/>
    <w:rsid w:val="00B84BCA"/>
    <w:rsid w:val="00B851E9"/>
    <w:rsid w:val="00BB003D"/>
    <w:rsid w:val="00BB019C"/>
    <w:rsid w:val="00BE784A"/>
    <w:rsid w:val="00C56BEB"/>
    <w:rsid w:val="00C725D3"/>
    <w:rsid w:val="00C82D96"/>
    <w:rsid w:val="00CA1C38"/>
    <w:rsid w:val="00CB7084"/>
    <w:rsid w:val="00CF0168"/>
    <w:rsid w:val="00D11A88"/>
    <w:rsid w:val="00D13B3F"/>
    <w:rsid w:val="00D35E92"/>
    <w:rsid w:val="00D4488F"/>
    <w:rsid w:val="00D56B8B"/>
    <w:rsid w:val="00E12272"/>
    <w:rsid w:val="00E14510"/>
    <w:rsid w:val="00E26F31"/>
    <w:rsid w:val="00E32C0C"/>
    <w:rsid w:val="00E359DC"/>
    <w:rsid w:val="00E42D14"/>
    <w:rsid w:val="00E5766D"/>
    <w:rsid w:val="00E86830"/>
    <w:rsid w:val="00ED7DF9"/>
    <w:rsid w:val="00EE260F"/>
    <w:rsid w:val="00EE6C59"/>
    <w:rsid w:val="00F11BCE"/>
    <w:rsid w:val="00F14BAE"/>
    <w:rsid w:val="00F863AD"/>
    <w:rsid w:val="00F953DF"/>
    <w:rsid w:val="00FD7176"/>
    <w:rsid w:val="00FE1E14"/>
    <w:rsid w:val="00FE374A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CF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1A8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11A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129F"/>
    <w:pPr>
      <w:ind w:left="720"/>
      <w:contextualSpacing/>
    </w:pPr>
  </w:style>
  <w:style w:type="paragraph" w:styleId="a6">
    <w:name w:val="header"/>
    <w:basedOn w:val="a"/>
    <w:link w:val="a7"/>
    <w:rsid w:val="00A01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2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5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8D7F-D727-4FCE-ABE8-A347989A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2022-12-05T15:21:00Z</dcterms:created>
  <dcterms:modified xsi:type="dcterms:W3CDTF">2022-12-05T15:22:00Z</dcterms:modified>
</cp:coreProperties>
</file>