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7B" w:rsidRPr="00085DB3" w:rsidRDefault="00B23F7B" w:rsidP="00B23F7B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B23F7B" w:rsidRPr="00085DB3" w:rsidRDefault="00B23F7B" w:rsidP="00B23F7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является характерной чертой экономического кризиса?</w:t>
      </w:r>
    </w:p>
    <w:p w:rsidR="00B23F7B" w:rsidRPr="00085DB3" w:rsidRDefault="00B23F7B" w:rsidP="00B23F7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4" o:title=""/>
          </v:shape>
          <w:control r:id="rId5" w:name="Объект 1" w:shapeid="_x0000_i1025"/>
        </w:object>
      </w:r>
      <w:r w:rsidRPr="00085D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избыточная товарная масса, которая не может быть реализована</w:t>
      </w:r>
    </w:p>
    <w:p w:rsidR="00B23F7B" w:rsidRPr="00085DB3" w:rsidRDefault="00B23F7B" w:rsidP="00B23F7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6" type="#_x0000_t75" style="width:20.25pt;height:18pt" o:ole="">
            <v:imagedata r:id="rId4" o:title=""/>
          </v:shape>
          <w:control r:id="rId6" w:name="Объект 2" w:shapeid="_x0000_i1026"/>
        </w:object>
      </w:r>
      <w:r w:rsidRPr="00085D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резкое сокращение объемов производства</w:t>
      </w:r>
    </w:p>
    <w:p w:rsidR="00B23F7B" w:rsidRPr="00085DB3" w:rsidRDefault="00B23F7B" w:rsidP="00B23F7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7" type="#_x0000_t75" style="width:20.25pt;height:18pt" o:ole="">
            <v:imagedata r:id="rId4" o:title=""/>
          </v:shape>
          <w:control r:id="rId7" w:name="Объект 3" w:shapeid="_x0000_i1027"/>
        </w:object>
      </w:r>
      <w:r w:rsidRPr="00085D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массовые банкротства предприятий</w:t>
      </w:r>
    </w:p>
    <w:p w:rsidR="00B23F7B" w:rsidRPr="00085DB3" w:rsidRDefault="00B23F7B" w:rsidP="00B23F7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8" type="#_x0000_t75" style="width:20.25pt;height:18pt" o:ole="">
            <v:imagedata r:id="rId8" o:title=""/>
          </v:shape>
          <w:control r:id="rId9" w:name="Объект 4" w:shapeid="_x0000_i1028"/>
        </w:object>
      </w:r>
      <w:r w:rsidRPr="00085D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резкий рост цен</w:t>
      </w:r>
    </w:p>
    <w:p w:rsidR="00B23F7B" w:rsidRPr="00085DB3" w:rsidRDefault="00B23F7B" w:rsidP="00B23F7B">
      <w:pPr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B23F7B" w:rsidRPr="00085DB3" w:rsidRDefault="00B23F7B" w:rsidP="00B23F7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1D1403" w:rsidRDefault="00B23F7B">
      <w:r>
        <w:t>…</w:t>
      </w:r>
    </w:p>
    <w:p w:rsidR="00B23F7B" w:rsidRPr="00C60B12" w:rsidRDefault="00B23F7B" w:rsidP="00B23F7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B23F7B">
        <w:rPr>
          <w:rFonts w:ascii="Times New Roman" w:hAnsi="Times New Roman" w:cs="Times New Roman"/>
          <w:sz w:val="24"/>
          <w:szCs w:val="24"/>
        </w:rPr>
        <w:t>4</w:t>
      </w:r>
      <w:r w:rsidRPr="00C60B12">
        <w:rPr>
          <w:rFonts w:ascii="Times New Roman" w:hAnsi="Times New Roman" w:cs="Times New Roman"/>
          <w:sz w:val="24"/>
          <w:szCs w:val="24"/>
        </w:rPr>
        <w:t>9</w:t>
      </w:r>
    </w:p>
    <w:p w:rsidR="00B23F7B" w:rsidRPr="00C60B12" w:rsidRDefault="00B23F7B" w:rsidP="00B23F7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B12">
        <w:rPr>
          <w:rFonts w:ascii="Times New Roman" w:hAnsi="Times New Roman" w:cs="Times New Roman"/>
          <w:sz w:val="24"/>
          <w:szCs w:val="24"/>
        </w:rPr>
        <w:t>Комплекс мероприятий, которые организация намечает выполнить для стабилизации ситуации на рынке и по выходу из кризиса, – это … антикризисная программа:</w:t>
      </w:r>
    </w:p>
    <w:p w:rsidR="00B23F7B" w:rsidRPr="00C60B12" w:rsidRDefault="00B23F7B" w:rsidP="00B23F7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0B1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60B12">
        <w:rPr>
          <w:rFonts w:ascii="Times New Roman" w:hAnsi="Times New Roman" w:cs="Times New Roman"/>
          <w:sz w:val="24"/>
          <w:szCs w:val="24"/>
        </w:rPr>
        <w:t>. добавочная</w:t>
      </w:r>
    </w:p>
    <w:p w:rsidR="00B23F7B" w:rsidRPr="00C80728" w:rsidRDefault="00B23F7B" w:rsidP="00B23F7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0B1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C60B12">
        <w:rPr>
          <w:rFonts w:ascii="Times New Roman" w:hAnsi="Times New Roman" w:cs="Times New Roman"/>
          <w:sz w:val="24"/>
          <w:szCs w:val="24"/>
        </w:rPr>
        <w:t>.</w:t>
      </w:r>
      <w:r w:rsidRPr="00C80728">
        <w:rPr>
          <w:rFonts w:ascii="Times New Roman" w:hAnsi="Times New Roman" w:cs="Times New Roman"/>
          <w:sz w:val="24"/>
          <w:szCs w:val="24"/>
        </w:rPr>
        <w:t xml:space="preserve"> дополнительная</w:t>
      </w:r>
    </w:p>
    <w:p w:rsidR="00B23F7B" w:rsidRPr="00E90B73" w:rsidRDefault="00B23F7B" w:rsidP="00B23F7B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proofErr w:type="gramStart"/>
      <w:r w:rsidRPr="00AA6566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c</w:t>
      </w:r>
      <w:proofErr w:type="gramEnd"/>
      <w:r w:rsidRPr="00AA656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. </w:t>
      </w:r>
      <w:r w:rsidRPr="00E90B7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маркетинговая</w:t>
      </w:r>
    </w:p>
    <w:p w:rsidR="00B23F7B" w:rsidRDefault="00B23F7B"/>
    <w:sectPr w:rsidR="00B23F7B" w:rsidSect="005A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7B"/>
    <w:rsid w:val="002D74D5"/>
    <w:rsid w:val="005A54F4"/>
    <w:rsid w:val="00B23F7B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2025-02-24T09:20:00Z</dcterms:created>
  <dcterms:modified xsi:type="dcterms:W3CDTF">2025-02-24T09:20:00Z</dcterms:modified>
</cp:coreProperties>
</file>