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4B" w:rsidRPr="00AD794B" w:rsidRDefault="00AD794B" w:rsidP="00AD794B">
      <w:pPr>
        <w:keepNext/>
        <w:spacing w:before="240" w:after="60"/>
        <w:jc w:val="center"/>
        <w:outlineLvl w:val="0"/>
        <w:rPr>
          <w:rFonts w:ascii="Times New Roman" w:eastAsia="Times New Roman" w:hAnsi="Times New Roman" w:cs="Times New Roman"/>
          <w:bCs/>
          <w:kern w:val="32"/>
          <w:sz w:val="28"/>
          <w:szCs w:val="28"/>
        </w:rPr>
      </w:pPr>
      <w:bookmarkStart w:id="0" w:name="_Toc158755549"/>
      <w:bookmarkStart w:id="1" w:name="_Toc158755764"/>
      <w:bookmarkStart w:id="2" w:name="_Toc158756684"/>
      <w:r w:rsidRPr="00AD794B">
        <w:rPr>
          <w:rFonts w:ascii="Times New Roman" w:eastAsia="Times New Roman" w:hAnsi="Times New Roman" w:cs="Times New Roman"/>
          <w:bCs/>
          <w:kern w:val="32"/>
          <w:sz w:val="28"/>
          <w:szCs w:val="28"/>
        </w:rPr>
        <w:t>ГЛАВА 1. ПРАВОВАЯ ПРИРОДА СОЦИАЛЬНЫХ УСЛУГ</w:t>
      </w:r>
      <w:bookmarkEnd w:id="0"/>
      <w:bookmarkEnd w:id="1"/>
      <w:bookmarkEnd w:id="2"/>
      <w:r w:rsidRPr="00AD794B">
        <w:rPr>
          <w:rFonts w:ascii="Times New Roman" w:eastAsia="Times New Roman" w:hAnsi="Times New Roman" w:cs="Times New Roman"/>
          <w:bCs/>
          <w:kern w:val="32"/>
          <w:sz w:val="28"/>
          <w:szCs w:val="28"/>
        </w:rPr>
        <w:t xml:space="preserve"> В РОССИЙСКОЙ ФЕДЕРАЦИИ</w:t>
      </w:r>
    </w:p>
    <w:p w:rsidR="00AD794B" w:rsidRPr="00AD794B" w:rsidRDefault="00AD794B" w:rsidP="00AD794B">
      <w:pPr>
        <w:keepNext/>
        <w:numPr>
          <w:ilvl w:val="1"/>
          <w:numId w:val="1"/>
        </w:numPr>
        <w:spacing w:before="240" w:after="60"/>
        <w:jc w:val="center"/>
        <w:outlineLvl w:val="1"/>
        <w:rPr>
          <w:rFonts w:ascii="Times New Roman" w:eastAsia="Times New Roman" w:hAnsi="Times New Roman" w:cs="Times New Roman"/>
          <w:bCs/>
          <w:iCs/>
          <w:sz w:val="28"/>
          <w:szCs w:val="28"/>
        </w:rPr>
      </w:pPr>
      <w:bookmarkStart w:id="3" w:name="_Toc158755765"/>
      <w:bookmarkStart w:id="4" w:name="_Toc158756685"/>
      <w:r w:rsidRPr="00AD794B">
        <w:rPr>
          <w:rFonts w:ascii="Times New Roman" w:eastAsia="Times New Roman" w:hAnsi="Times New Roman" w:cs="Times New Roman"/>
          <w:bCs/>
          <w:iCs/>
          <w:sz w:val="28"/>
          <w:szCs w:val="28"/>
        </w:rPr>
        <w:t>Понятие социальных услуг</w:t>
      </w:r>
      <w:bookmarkEnd w:id="3"/>
      <w:bookmarkEnd w:id="4"/>
    </w:p>
    <w:p w:rsidR="00AD794B" w:rsidRPr="00AD794B" w:rsidRDefault="00AD794B" w:rsidP="00AD794B"/>
    <w:p w:rsidR="00AD794B" w:rsidRPr="00AD794B" w:rsidRDefault="00AD794B" w:rsidP="00AD794B">
      <w:pPr>
        <w:spacing w:after="0" w:line="360" w:lineRule="auto"/>
        <w:ind w:firstLine="709"/>
        <w:jc w:val="both"/>
        <w:rPr>
          <w:rFonts w:ascii="Times New Roman" w:hAnsi="Times New Roman" w:cs="Times New Roman"/>
          <w:bCs/>
          <w:color w:val="202122"/>
          <w:sz w:val="28"/>
          <w:szCs w:val="28"/>
          <w:shd w:val="clear" w:color="auto" w:fill="FFFFFF"/>
        </w:rPr>
      </w:pPr>
      <w:proofErr w:type="gramStart"/>
      <w:r w:rsidRPr="00AD794B">
        <w:rPr>
          <w:rFonts w:ascii="Times New Roman" w:hAnsi="Times New Roman" w:cs="Times New Roman"/>
          <w:bCs/>
          <w:color w:val="202122"/>
          <w:sz w:val="28"/>
          <w:szCs w:val="28"/>
          <w:shd w:val="clear" w:color="auto" w:fill="FFFFFF"/>
        </w:rPr>
        <w:t>Социальная услуга представляет собой помощь гражданам в улучшении их жизненных условий и расширении возможностей для самостоятельного удовлетворения основных жизненных потребностей (ст. 3 ФЗ РФ 442.</w:t>
      </w:r>
      <w:proofErr w:type="gramEnd"/>
      <w:r w:rsidRPr="00AD794B">
        <w:rPr>
          <w:rFonts w:ascii="Times New Roman" w:hAnsi="Times New Roman" w:cs="Times New Roman"/>
          <w:bCs/>
          <w:color w:val="202122"/>
          <w:sz w:val="28"/>
          <w:szCs w:val="28"/>
          <w:shd w:val="clear" w:color="auto" w:fill="FFFFFF"/>
        </w:rPr>
        <w:t xml:space="preserve"> </w:t>
      </w:r>
      <w:proofErr w:type="gramStart"/>
      <w:r w:rsidRPr="00AD794B">
        <w:rPr>
          <w:rFonts w:ascii="Times New Roman" w:hAnsi="Times New Roman"/>
          <w:sz w:val="28"/>
          <w:szCs w:val="28"/>
        </w:rPr>
        <w:t>«Об основах социального обслуживания населения в Российской Федерации»).</w:t>
      </w:r>
      <w:proofErr w:type="gramEnd"/>
      <w:r w:rsidRPr="00AD794B">
        <w:rPr>
          <w:rFonts w:ascii="Times New Roman" w:hAnsi="Times New Roman" w:cs="Times New Roman"/>
          <w:bCs/>
          <w:color w:val="202122"/>
          <w:sz w:val="28"/>
          <w:szCs w:val="28"/>
          <w:shd w:val="clear" w:color="auto" w:fill="FFFFFF"/>
        </w:rPr>
        <w:t xml:space="preserve"> Государство осуществляет реализацию социальных услуг через социальное обеспечение.</w:t>
      </w:r>
      <w:r w:rsidRPr="00AD794B">
        <w:t xml:space="preserve"> </w:t>
      </w:r>
      <w:r w:rsidRPr="00AD794B">
        <w:rPr>
          <w:rFonts w:ascii="Times New Roman" w:hAnsi="Times New Roman" w:cs="Times New Roman"/>
          <w:sz w:val="28"/>
          <w:szCs w:val="28"/>
        </w:rPr>
        <w:t>[2, Ст. 3]</w:t>
      </w:r>
    </w:p>
    <w:p w:rsidR="00AD794B" w:rsidRPr="00AD794B" w:rsidRDefault="00AD794B" w:rsidP="00AD794B">
      <w:pPr>
        <w:spacing w:after="0" w:line="360" w:lineRule="auto"/>
        <w:ind w:firstLine="709"/>
        <w:jc w:val="both"/>
        <w:rPr>
          <w:rFonts w:ascii="Times New Roman" w:hAnsi="Times New Roman" w:cs="Times New Roman"/>
          <w:bCs/>
          <w:color w:val="202122"/>
          <w:sz w:val="28"/>
          <w:szCs w:val="28"/>
          <w:shd w:val="clear" w:color="auto" w:fill="FFFFFF"/>
        </w:rPr>
      </w:pPr>
      <w:r w:rsidRPr="00AD794B">
        <w:rPr>
          <w:rFonts w:ascii="Times New Roman" w:hAnsi="Times New Roman" w:cs="Times New Roman"/>
          <w:bCs/>
          <w:color w:val="202122"/>
          <w:sz w:val="28"/>
          <w:szCs w:val="28"/>
          <w:shd w:val="clear" w:color="auto" w:fill="FFFFFF"/>
        </w:rPr>
        <w:t>Согласно Конституции Российской Федерации наша страна является социальным государством, которое стремится обеспечить достойную жизнь и свободное развитие для всех людей. В России активно развивается система социальных услуг в таких областях, как образование, здравоохранение, психотерапия, благотворительность, профессиональная реабилитация и многие другие. Социальные услуги становятся неотъемлемой частью современного государства всеобщего благосостояния. Предоставление социальных услуг становится одним из аспектов социальной деятельности общества в современном государстве.</w:t>
      </w:r>
    </w:p>
    <w:p w:rsidR="00AD794B" w:rsidRPr="00AD794B" w:rsidRDefault="00AD794B" w:rsidP="00AD794B">
      <w:pPr>
        <w:spacing w:after="0" w:line="360" w:lineRule="auto"/>
        <w:ind w:firstLine="709"/>
        <w:jc w:val="both"/>
        <w:rPr>
          <w:rFonts w:ascii="Times New Roman" w:hAnsi="Times New Roman" w:cs="Times New Roman"/>
          <w:bCs/>
          <w:sz w:val="28"/>
          <w:szCs w:val="28"/>
          <w:shd w:val="clear" w:color="auto" w:fill="FFFFFF"/>
        </w:rPr>
      </w:pPr>
      <w:r w:rsidRPr="00AD794B">
        <w:rPr>
          <w:rFonts w:ascii="Times New Roman" w:hAnsi="Times New Roman" w:cs="Times New Roman"/>
          <w:bCs/>
          <w:sz w:val="28"/>
          <w:szCs w:val="28"/>
          <w:shd w:val="clear" w:color="auto" w:fill="FFFFFF"/>
        </w:rPr>
        <w:t xml:space="preserve">По мнению В. Е. Чиркина, государство всегда выполняло свои обязанности по предоставлению социальных услуг населению. Множество исследований по правовой природе социальных услуг подчеркивают, что сфера общественной жизни является важным критерием, позволяющим отличить социальные услуги от других видов общественных услуг. </w:t>
      </w:r>
      <w:r w:rsidRPr="00AD794B">
        <w:rPr>
          <w:rFonts w:ascii="Times New Roman" w:hAnsi="Times New Roman" w:cs="Times New Roman"/>
          <w:sz w:val="28"/>
          <w:szCs w:val="28"/>
        </w:rPr>
        <w:t>[20, с. 56]</w:t>
      </w:r>
    </w:p>
    <w:p w:rsidR="00AD794B" w:rsidRPr="00AD794B" w:rsidRDefault="00AD794B" w:rsidP="00AD794B">
      <w:pPr>
        <w:spacing w:after="0" w:line="360" w:lineRule="auto"/>
        <w:ind w:firstLine="709"/>
        <w:jc w:val="both"/>
        <w:rPr>
          <w:rFonts w:ascii="Times New Roman" w:hAnsi="Times New Roman" w:cs="Times New Roman"/>
          <w:bCs/>
          <w:sz w:val="28"/>
          <w:szCs w:val="28"/>
          <w:shd w:val="clear" w:color="auto" w:fill="FFFFFF"/>
        </w:rPr>
      </w:pPr>
      <w:r w:rsidRPr="00AD794B">
        <w:rPr>
          <w:rFonts w:ascii="Times New Roman" w:hAnsi="Times New Roman" w:cs="Times New Roman"/>
          <w:bCs/>
          <w:sz w:val="28"/>
          <w:szCs w:val="28"/>
          <w:shd w:val="clear" w:color="auto" w:fill="FFFFFF"/>
        </w:rPr>
        <w:t>Этот критерий особенно актуален в условиях становления социального государства, значения которого прописаны в статье 7 Конституции Российской Федерации.</w:t>
      </w:r>
      <w:r w:rsidRPr="00AD794B">
        <w:rPr>
          <w:rFonts w:ascii="Times New Roman" w:hAnsi="Times New Roman" w:cs="Times New Roman"/>
          <w:sz w:val="28"/>
          <w:szCs w:val="28"/>
        </w:rPr>
        <w:t xml:space="preserve"> [1, Ст. 7]</w:t>
      </w:r>
    </w:p>
    <w:p w:rsidR="00AD794B" w:rsidRPr="00AD794B" w:rsidRDefault="00AD794B" w:rsidP="00AD794B">
      <w:pPr>
        <w:spacing w:after="0" w:line="360" w:lineRule="auto"/>
        <w:ind w:firstLine="709"/>
        <w:jc w:val="both"/>
        <w:rPr>
          <w:rFonts w:ascii="Times New Roman" w:hAnsi="Times New Roman"/>
          <w:sz w:val="28"/>
          <w:szCs w:val="28"/>
        </w:rPr>
      </w:pPr>
      <w:r w:rsidRPr="00AD794B">
        <w:rPr>
          <w:rFonts w:ascii="Times New Roman" w:hAnsi="Times New Roman"/>
          <w:sz w:val="28"/>
          <w:szCs w:val="28"/>
        </w:rPr>
        <w:t xml:space="preserve">Федеральный закон Российской Федерации № 442 «Об основах социального обслуживания населения в Российской Федерации» определяет </w:t>
      </w:r>
      <w:r w:rsidRPr="00AD794B">
        <w:rPr>
          <w:rFonts w:ascii="Times New Roman" w:hAnsi="Times New Roman"/>
          <w:sz w:val="28"/>
          <w:szCs w:val="28"/>
        </w:rPr>
        <w:lastRenderedPageBreak/>
        <w:t xml:space="preserve">социальное обслуживание как деятельность, направленную на предоставление </w:t>
      </w:r>
    </w:p>
    <w:p w:rsidR="00AD794B" w:rsidRPr="00AD794B" w:rsidRDefault="00AD794B" w:rsidP="00AD794B">
      <w:pPr>
        <w:spacing w:after="0" w:line="360" w:lineRule="auto"/>
        <w:jc w:val="both"/>
        <w:rPr>
          <w:rFonts w:ascii="Times New Roman" w:hAnsi="Times New Roman"/>
          <w:sz w:val="28"/>
          <w:szCs w:val="28"/>
        </w:rPr>
      </w:pPr>
      <w:r w:rsidRPr="00AD794B">
        <w:rPr>
          <w:rFonts w:ascii="Times New Roman" w:hAnsi="Times New Roman"/>
          <w:sz w:val="28"/>
          <w:szCs w:val="28"/>
        </w:rPr>
        <w:t xml:space="preserve">постоянной, периодической, разовой помощи, включая экстренную помощь, для улучшения условий жизни граждан и расширения их возможностей в самостоятельном удовлетворении основных жизненных потребностей. </w:t>
      </w:r>
    </w:p>
    <w:p w:rsidR="00581A9D" w:rsidRDefault="00581A9D">
      <w:bookmarkStart w:id="5" w:name="_GoBack"/>
      <w:bookmarkEnd w:id="5"/>
    </w:p>
    <w:sectPr w:rsidR="00581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76F"/>
    <w:multiLevelType w:val="multilevel"/>
    <w:tmpl w:val="AFAE5D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7"/>
    <w:rsid w:val="00000C63"/>
    <w:rsid w:val="00000FC0"/>
    <w:rsid w:val="00011AFC"/>
    <w:rsid w:val="00015DF6"/>
    <w:rsid w:val="00017459"/>
    <w:rsid w:val="00030E2D"/>
    <w:rsid w:val="000368A9"/>
    <w:rsid w:val="000606AD"/>
    <w:rsid w:val="000778D8"/>
    <w:rsid w:val="0008310E"/>
    <w:rsid w:val="00084E68"/>
    <w:rsid w:val="00094042"/>
    <w:rsid w:val="000C0307"/>
    <w:rsid w:val="000D3297"/>
    <w:rsid w:val="000E24A5"/>
    <w:rsid w:val="000E7F52"/>
    <w:rsid w:val="000F30DC"/>
    <w:rsid w:val="00131CBA"/>
    <w:rsid w:val="001375E9"/>
    <w:rsid w:val="001428EE"/>
    <w:rsid w:val="00184E93"/>
    <w:rsid w:val="00185F43"/>
    <w:rsid w:val="001A207E"/>
    <w:rsid w:val="001A450D"/>
    <w:rsid w:val="001B0B83"/>
    <w:rsid w:val="001B0D15"/>
    <w:rsid w:val="001C1F9A"/>
    <w:rsid w:val="001C3DF0"/>
    <w:rsid w:val="001E185D"/>
    <w:rsid w:val="001F6AD5"/>
    <w:rsid w:val="00203684"/>
    <w:rsid w:val="00265C72"/>
    <w:rsid w:val="00265FE9"/>
    <w:rsid w:val="00275595"/>
    <w:rsid w:val="0028042B"/>
    <w:rsid w:val="00290879"/>
    <w:rsid w:val="002A7D4A"/>
    <w:rsid w:val="002D0B33"/>
    <w:rsid w:val="002D31A0"/>
    <w:rsid w:val="002D384F"/>
    <w:rsid w:val="002E0EFB"/>
    <w:rsid w:val="002F5FC3"/>
    <w:rsid w:val="0030405C"/>
    <w:rsid w:val="00305BBB"/>
    <w:rsid w:val="00317651"/>
    <w:rsid w:val="003244B2"/>
    <w:rsid w:val="003315A5"/>
    <w:rsid w:val="00344835"/>
    <w:rsid w:val="00351F32"/>
    <w:rsid w:val="00366D81"/>
    <w:rsid w:val="00380D74"/>
    <w:rsid w:val="0039324B"/>
    <w:rsid w:val="003A5CB1"/>
    <w:rsid w:val="003B3691"/>
    <w:rsid w:val="003C4639"/>
    <w:rsid w:val="003C76A7"/>
    <w:rsid w:val="003E74FD"/>
    <w:rsid w:val="003F4791"/>
    <w:rsid w:val="00404175"/>
    <w:rsid w:val="004060B0"/>
    <w:rsid w:val="0042206C"/>
    <w:rsid w:val="00424D9D"/>
    <w:rsid w:val="0043186F"/>
    <w:rsid w:val="00440E44"/>
    <w:rsid w:val="00444739"/>
    <w:rsid w:val="004519B6"/>
    <w:rsid w:val="0045253C"/>
    <w:rsid w:val="0045334D"/>
    <w:rsid w:val="004A20D4"/>
    <w:rsid w:val="004B14BC"/>
    <w:rsid w:val="004C00A0"/>
    <w:rsid w:val="004C1B8C"/>
    <w:rsid w:val="004C637E"/>
    <w:rsid w:val="004F244B"/>
    <w:rsid w:val="004F6E63"/>
    <w:rsid w:val="00541BFC"/>
    <w:rsid w:val="005441CD"/>
    <w:rsid w:val="00557D13"/>
    <w:rsid w:val="005646C1"/>
    <w:rsid w:val="005746F0"/>
    <w:rsid w:val="0057677B"/>
    <w:rsid w:val="00581A9D"/>
    <w:rsid w:val="00582D18"/>
    <w:rsid w:val="005838AE"/>
    <w:rsid w:val="0058714F"/>
    <w:rsid w:val="00592D1C"/>
    <w:rsid w:val="0059668E"/>
    <w:rsid w:val="005C1533"/>
    <w:rsid w:val="005D20B1"/>
    <w:rsid w:val="005D6DF4"/>
    <w:rsid w:val="00637D94"/>
    <w:rsid w:val="006502D8"/>
    <w:rsid w:val="00667FAD"/>
    <w:rsid w:val="006753B7"/>
    <w:rsid w:val="006A0B66"/>
    <w:rsid w:val="006B5308"/>
    <w:rsid w:val="006C5118"/>
    <w:rsid w:val="006D4767"/>
    <w:rsid w:val="006D4C3B"/>
    <w:rsid w:val="006E339C"/>
    <w:rsid w:val="006E5EFD"/>
    <w:rsid w:val="00700E6C"/>
    <w:rsid w:val="00730314"/>
    <w:rsid w:val="00734B49"/>
    <w:rsid w:val="00736C8F"/>
    <w:rsid w:val="00746530"/>
    <w:rsid w:val="00760525"/>
    <w:rsid w:val="0076618B"/>
    <w:rsid w:val="00766AC7"/>
    <w:rsid w:val="00770B26"/>
    <w:rsid w:val="0078475E"/>
    <w:rsid w:val="007937F1"/>
    <w:rsid w:val="007B7495"/>
    <w:rsid w:val="007F577A"/>
    <w:rsid w:val="008077DC"/>
    <w:rsid w:val="008260AE"/>
    <w:rsid w:val="0083577C"/>
    <w:rsid w:val="00850044"/>
    <w:rsid w:val="00851FEB"/>
    <w:rsid w:val="0086187C"/>
    <w:rsid w:val="008673CC"/>
    <w:rsid w:val="00874324"/>
    <w:rsid w:val="00876C86"/>
    <w:rsid w:val="00876F90"/>
    <w:rsid w:val="00891334"/>
    <w:rsid w:val="008E7D05"/>
    <w:rsid w:val="008F0D2C"/>
    <w:rsid w:val="008F74D0"/>
    <w:rsid w:val="00910287"/>
    <w:rsid w:val="009229A7"/>
    <w:rsid w:val="009238DD"/>
    <w:rsid w:val="00933AC9"/>
    <w:rsid w:val="0093565C"/>
    <w:rsid w:val="0094676F"/>
    <w:rsid w:val="00961011"/>
    <w:rsid w:val="00981325"/>
    <w:rsid w:val="00986FBE"/>
    <w:rsid w:val="00991868"/>
    <w:rsid w:val="009A2453"/>
    <w:rsid w:val="009B138D"/>
    <w:rsid w:val="009C19C5"/>
    <w:rsid w:val="009C4930"/>
    <w:rsid w:val="009E2428"/>
    <w:rsid w:val="009E383C"/>
    <w:rsid w:val="00A02F65"/>
    <w:rsid w:val="00A10ECF"/>
    <w:rsid w:val="00A12808"/>
    <w:rsid w:val="00A1643A"/>
    <w:rsid w:val="00A218E9"/>
    <w:rsid w:val="00A25294"/>
    <w:rsid w:val="00A30CCD"/>
    <w:rsid w:val="00A35FA6"/>
    <w:rsid w:val="00A546DB"/>
    <w:rsid w:val="00A55F27"/>
    <w:rsid w:val="00A60193"/>
    <w:rsid w:val="00A64021"/>
    <w:rsid w:val="00AA0E3F"/>
    <w:rsid w:val="00AA3B95"/>
    <w:rsid w:val="00AB11CE"/>
    <w:rsid w:val="00AC2002"/>
    <w:rsid w:val="00AD794B"/>
    <w:rsid w:val="00AE6F41"/>
    <w:rsid w:val="00B01121"/>
    <w:rsid w:val="00B02880"/>
    <w:rsid w:val="00B0321F"/>
    <w:rsid w:val="00B03368"/>
    <w:rsid w:val="00B15504"/>
    <w:rsid w:val="00B22C42"/>
    <w:rsid w:val="00B3076D"/>
    <w:rsid w:val="00B351E3"/>
    <w:rsid w:val="00B40B5B"/>
    <w:rsid w:val="00B440F1"/>
    <w:rsid w:val="00BA2867"/>
    <w:rsid w:val="00BB2A1B"/>
    <w:rsid w:val="00BC0CB6"/>
    <w:rsid w:val="00BC4CCD"/>
    <w:rsid w:val="00BD33CD"/>
    <w:rsid w:val="00BD6474"/>
    <w:rsid w:val="00C14200"/>
    <w:rsid w:val="00C17B87"/>
    <w:rsid w:val="00C526A8"/>
    <w:rsid w:val="00C55CA3"/>
    <w:rsid w:val="00C561B7"/>
    <w:rsid w:val="00C5668B"/>
    <w:rsid w:val="00C86B7C"/>
    <w:rsid w:val="00CA5C9C"/>
    <w:rsid w:val="00CE6366"/>
    <w:rsid w:val="00CF24F2"/>
    <w:rsid w:val="00CF6B29"/>
    <w:rsid w:val="00D0193F"/>
    <w:rsid w:val="00D0276C"/>
    <w:rsid w:val="00D1338D"/>
    <w:rsid w:val="00D16776"/>
    <w:rsid w:val="00D205F7"/>
    <w:rsid w:val="00D46B21"/>
    <w:rsid w:val="00D50A70"/>
    <w:rsid w:val="00D57014"/>
    <w:rsid w:val="00D57BA0"/>
    <w:rsid w:val="00D71FF0"/>
    <w:rsid w:val="00D76CA8"/>
    <w:rsid w:val="00D94172"/>
    <w:rsid w:val="00D97BFE"/>
    <w:rsid w:val="00DB01F4"/>
    <w:rsid w:val="00DD6EE9"/>
    <w:rsid w:val="00DF2CDC"/>
    <w:rsid w:val="00DF5B2D"/>
    <w:rsid w:val="00E02CE3"/>
    <w:rsid w:val="00E048CE"/>
    <w:rsid w:val="00E14356"/>
    <w:rsid w:val="00E16DEF"/>
    <w:rsid w:val="00E27EA7"/>
    <w:rsid w:val="00E37E16"/>
    <w:rsid w:val="00E56F47"/>
    <w:rsid w:val="00E72CC0"/>
    <w:rsid w:val="00E74190"/>
    <w:rsid w:val="00E816CF"/>
    <w:rsid w:val="00EA4F5B"/>
    <w:rsid w:val="00EB4CEF"/>
    <w:rsid w:val="00EB516E"/>
    <w:rsid w:val="00EC0053"/>
    <w:rsid w:val="00EE1DD2"/>
    <w:rsid w:val="00EE22C4"/>
    <w:rsid w:val="00EE6D8B"/>
    <w:rsid w:val="00F00091"/>
    <w:rsid w:val="00F10017"/>
    <w:rsid w:val="00F130E0"/>
    <w:rsid w:val="00F208E6"/>
    <w:rsid w:val="00F21495"/>
    <w:rsid w:val="00F37091"/>
    <w:rsid w:val="00F63727"/>
    <w:rsid w:val="00F64B0F"/>
    <w:rsid w:val="00F8175D"/>
    <w:rsid w:val="00F82FF2"/>
    <w:rsid w:val="00FA0ED8"/>
    <w:rsid w:val="00FB7322"/>
    <w:rsid w:val="00FC4B99"/>
    <w:rsid w:val="00FD0181"/>
    <w:rsid w:val="00FD52C4"/>
    <w:rsid w:val="00FF04EE"/>
    <w:rsid w:val="00FF0D14"/>
    <w:rsid w:val="00FF2F69"/>
    <w:rsid w:val="00FF7658"/>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1650</Characters>
  <Application>Microsoft Office Word</Application>
  <DocSecurity>0</DocSecurity>
  <Lines>13</Lines>
  <Paragraphs>3</Paragraphs>
  <ScaleCrop>false</ScaleCrop>
  <Company>SPecialiST RePack</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2024-06-28T03:39:00Z</dcterms:created>
  <dcterms:modified xsi:type="dcterms:W3CDTF">2024-06-28T03:39:00Z</dcterms:modified>
</cp:coreProperties>
</file>