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18" w:rsidRPr="00956AE1" w:rsidRDefault="00FB6A18" w:rsidP="00FB6A18">
      <w:pPr>
        <w:pStyle w:val="a3"/>
        <w:spacing w:line="360" w:lineRule="auto"/>
        <w:jc w:val="center"/>
        <w:rPr>
          <w:rFonts w:ascii="Times New Roman" w:hAnsi="Times New Roman" w:cs="Times New Roman"/>
          <w:b/>
          <w:bCs/>
          <w:sz w:val="28"/>
          <w:szCs w:val="28"/>
        </w:rPr>
      </w:pPr>
      <w:r w:rsidRPr="00956AE1">
        <w:rPr>
          <w:rFonts w:ascii="Times New Roman" w:hAnsi="Times New Roman" w:cs="Times New Roman"/>
          <w:b/>
          <w:bCs/>
          <w:sz w:val="28"/>
          <w:szCs w:val="28"/>
        </w:rPr>
        <w:t>1.</w:t>
      </w:r>
      <w:r>
        <w:rPr>
          <w:rFonts w:ascii="Times New Roman" w:hAnsi="Times New Roman" w:cs="Times New Roman"/>
          <w:b/>
          <w:bCs/>
          <w:sz w:val="28"/>
          <w:szCs w:val="28"/>
        </w:rPr>
        <w:t xml:space="preserve"> </w:t>
      </w:r>
      <w:r w:rsidRPr="00956AE1">
        <w:rPr>
          <w:rFonts w:ascii="Times New Roman" w:hAnsi="Times New Roman" w:cs="Times New Roman"/>
          <w:b/>
          <w:bCs/>
          <w:sz w:val="28"/>
          <w:szCs w:val="28"/>
        </w:rPr>
        <w:t>СУЩНОСТЬ</w:t>
      </w:r>
      <w:r>
        <w:rPr>
          <w:rFonts w:ascii="Times New Roman" w:hAnsi="Times New Roman" w:cs="Times New Roman"/>
          <w:b/>
          <w:bCs/>
          <w:sz w:val="28"/>
          <w:szCs w:val="28"/>
        </w:rPr>
        <w:t xml:space="preserve"> </w:t>
      </w:r>
      <w:proofErr w:type="gramStart"/>
      <w:r w:rsidRPr="00956AE1">
        <w:rPr>
          <w:rFonts w:ascii="Times New Roman" w:hAnsi="Times New Roman" w:cs="Times New Roman"/>
          <w:b/>
          <w:bCs/>
          <w:sz w:val="28"/>
          <w:szCs w:val="28"/>
        </w:rPr>
        <w:t>АДМИНИСТРАТИВНОЙ</w:t>
      </w:r>
      <w:proofErr w:type="gramEnd"/>
      <w:r>
        <w:rPr>
          <w:rFonts w:ascii="Times New Roman" w:hAnsi="Times New Roman" w:cs="Times New Roman"/>
          <w:b/>
          <w:bCs/>
          <w:sz w:val="28"/>
          <w:szCs w:val="28"/>
        </w:rPr>
        <w:t xml:space="preserve"> </w:t>
      </w:r>
      <w:r w:rsidRPr="00956AE1">
        <w:rPr>
          <w:rFonts w:ascii="Times New Roman" w:hAnsi="Times New Roman" w:cs="Times New Roman"/>
          <w:b/>
          <w:bCs/>
          <w:sz w:val="28"/>
          <w:szCs w:val="28"/>
        </w:rPr>
        <w:t>ПРЕЮДИЦИИ</w:t>
      </w:r>
      <w:r>
        <w:rPr>
          <w:rFonts w:ascii="Times New Roman" w:hAnsi="Times New Roman" w:cs="Times New Roman"/>
          <w:b/>
          <w:bCs/>
          <w:sz w:val="28"/>
          <w:szCs w:val="28"/>
        </w:rPr>
        <w:t xml:space="preserve"> </w:t>
      </w:r>
      <w:r w:rsidRPr="00956AE1">
        <w:rPr>
          <w:rFonts w:ascii="Times New Roman" w:hAnsi="Times New Roman" w:cs="Times New Roman"/>
          <w:b/>
          <w:bCs/>
          <w:sz w:val="28"/>
          <w:szCs w:val="28"/>
        </w:rPr>
        <w:t>В</w:t>
      </w:r>
      <w:r>
        <w:rPr>
          <w:rFonts w:ascii="Times New Roman" w:hAnsi="Times New Roman" w:cs="Times New Roman"/>
          <w:b/>
          <w:bCs/>
          <w:sz w:val="28"/>
          <w:szCs w:val="28"/>
        </w:rPr>
        <w:t xml:space="preserve"> </w:t>
      </w:r>
      <w:r w:rsidRPr="00956AE1">
        <w:rPr>
          <w:rFonts w:ascii="Times New Roman" w:hAnsi="Times New Roman" w:cs="Times New Roman"/>
          <w:b/>
          <w:bCs/>
          <w:sz w:val="28"/>
          <w:szCs w:val="28"/>
        </w:rPr>
        <w:t>УГОЛОВНОМ</w:t>
      </w:r>
      <w:r>
        <w:rPr>
          <w:rFonts w:ascii="Times New Roman" w:hAnsi="Times New Roman" w:cs="Times New Roman"/>
          <w:b/>
          <w:bCs/>
          <w:sz w:val="28"/>
          <w:szCs w:val="28"/>
        </w:rPr>
        <w:t xml:space="preserve"> </w:t>
      </w:r>
      <w:r w:rsidRPr="00956AE1">
        <w:rPr>
          <w:rFonts w:ascii="Times New Roman" w:hAnsi="Times New Roman" w:cs="Times New Roman"/>
          <w:b/>
          <w:bCs/>
          <w:sz w:val="28"/>
          <w:szCs w:val="28"/>
        </w:rPr>
        <w:t>ЗАКОНЕ</w:t>
      </w:r>
    </w:p>
    <w:p w:rsidR="00FB6A18" w:rsidRPr="00956AE1" w:rsidRDefault="00FB6A18" w:rsidP="00FB6A18">
      <w:pPr>
        <w:pStyle w:val="a3"/>
        <w:spacing w:line="360" w:lineRule="auto"/>
        <w:ind w:firstLine="709"/>
        <w:jc w:val="both"/>
        <w:rPr>
          <w:rFonts w:ascii="Times New Roman" w:hAnsi="Times New Roman" w:cs="Times New Roman"/>
          <w:sz w:val="28"/>
          <w:szCs w:val="28"/>
        </w:rPr>
      </w:pPr>
    </w:p>
    <w:p w:rsidR="00FB6A18" w:rsidRPr="0087266C" w:rsidRDefault="00FB6A18" w:rsidP="00FB6A18">
      <w:pPr>
        <w:pStyle w:val="a3"/>
        <w:spacing w:line="360" w:lineRule="auto"/>
        <w:ind w:firstLine="567"/>
        <w:jc w:val="both"/>
        <w:rPr>
          <w:rFonts w:ascii="Times New Roman" w:hAnsi="Times New Roman" w:cs="Times New Roman"/>
          <w:sz w:val="28"/>
          <w:szCs w:val="28"/>
          <w:vertAlign w:val="superscript"/>
        </w:rPr>
      </w:pPr>
      <w:r w:rsidRPr="006A318C">
        <w:rPr>
          <w:rFonts w:ascii="Times New Roman" w:hAnsi="Times New Roman" w:cs="Times New Roman"/>
          <w:sz w:val="28"/>
          <w:szCs w:val="28"/>
        </w:rPr>
        <w:t>При обсуждении наказания за нарушения в области административного и уголовного права, большое внимание уделяется определению целей наказания для нарушителей закона.</w:t>
      </w:r>
      <w:r w:rsidRPr="0087266C">
        <w:rPr>
          <w:rFonts w:ascii="Arial" w:hAnsi="Arial" w:cs="Arial"/>
          <w:color w:val="222222"/>
          <w:sz w:val="21"/>
          <w:szCs w:val="21"/>
          <w:shd w:val="clear" w:color="auto" w:fill="F1F1F1"/>
        </w:rPr>
        <w:t xml:space="preserve"> </w:t>
      </w:r>
      <w:proofErr w:type="spellStart"/>
      <w:r w:rsidRPr="0087266C">
        <w:rPr>
          <w:rFonts w:ascii="Times New Roman" w:hAnsi="Times New Roman" w:cs="Times New Roman"/>
          <w:sz w:val="28"/>
          <w:szCs w:val="28"/>
        </w:rPr>
        <w:t>Преюдиция</w:t>
      </w:r>
      <w:proofErr w:type="spellEnd"/>
      <w:r w:rsidRPr="0087266C">
        <w:rPr>
          <w:rFonts w:ascii="Times New Roman" w:hAnsi="Times New Roman" w:cs="Times New Roman"/>
          <w:sz w:val="28"/>
          <w:szCs w:val="28"/>
        </w:rPr>
        <w:t xml:space="preserve"> является малоизученным, но вместе с тем сложным юридическим феноменом, сущность которого до сих пор не обладает четким пониманием в настоящем праве и не отражена в нормативных ак</w:t>
      </w:r>
      <w:r>
        <w:rPr>
          <w:rFonts w:ascii="Times New Roman" w:hAnsi="Times New Roman" w:cs="Times New Roman"/>
          <w:sz w:val="28"/>
          <w:szCs w:val="28"/>
        </w:rPr>
        <w:t>тах большого числа его отраслей</w:t>
      </w:r>
      <w:r>
        <w:rPr>
          <w:rStyle w:val="a6"/>
          <w:rFonts w:ascii="Times New Roman" w:hAnsi="Times New Roman" w:cs="Times New Roman"/>
          <w:sz w:val="28"/>
          <w:szCs w:val="28"/>
        </w:rPr>
        <w:footnoteReference w:id="1"/>
      </w:r>
      <w:r w:rsidRPr="00956AE1">
        <w:rPr>
          <w:rFonts w:ascii="Times New Roman" w:hAnsi="Times New Roman" w:cs="Times New Roman"/>
          <w:sz w:val="28"/>
          <w:szCs w:val="28"/>
        </w:rPr>
        <w:t>.</w:t>
      </w:r>
    </w:p>
    <w:p w:rsidR="00FB6A18" w:rsidRPr="000577C7" w:rsidRDefault="00FB6A18" w:rsidP="00FB6A18">
      <w:pPr>
        <w:pStyle w:val="a3"/>
        <w:spacing w:line="360" w:lineRule="auto"/>
        <w:ind w:firstLine="567"/>
        <w:jc w:val="both"/>
        <w:rPr>
          <w:rFonts w:ascii="Times New Roman" w:hAnsi="Times New Roman" w:cs="Times New Roman"/>
          <w:sz w:val="28"/>
          <w:szCs w:val="28"/>
        </w:rPr>
      </w:pPr>
      <w:r w:rsidRPr="0077659B">
        <w:rPr>
          <w:rFonts w:ascii="Times New Roman" w:hAnsi="Times New Roman" w:cs="Times New Roman"/>
          <w:sz w:val="28"/>
          <w:szCs w:val="28"/>
        </w:rPr>
        <w:t>Анализ незаконных действий в различных сферах права – это существенный элемент, который приносит значительный вклад в укрепление правопорядка и обеспечение защиты общества.</w:t>
      </w:r>
      <w:r>
        <w:rPr>
          <w:rFonts w:ascii="Times New Roman" w:hAnsi="Times New Roman" w:cs="Times New Roman"/>
          <w:sz w:val="28"/>
          <w:szCs w:val="28"/>
        </w:rPr>
        <w:t xml:space="preserve"> </w:t>
      </w:r>
      <w:r w:rsidRPr="00487001">
        <w:rPr>
          <w:rFonts w:ascii="Times New Roman" w:hAnsi="Times New Roman" w:cs="Times New Roman"/>
          <w:sz w:val="28"/>
          <w:szCs w:val="28"/>
        </w:rPr>
        <w:t xml:space="preserve">Административная </w:t>
      </w:r>
      <w:proofErr w:type="spellStart"/>
      <w:r w:rsidRPr="00487001">
        <w:rPr>
          <w:rFonts w:ascii="Times New Roman" w:hAnsi="Times New Roman" w:cs="Times New Roman"/>
          <w:sz w:val="28"/>
          <w:szCs w:val="28"/>
        </w:rPr>
        <w:t>преюдиция</w:t>
      </w:r>
      <w:proofErr w:type="spellEnd"/>
      <w:r w:rsidRPr="00487001">
        <w:rPr>
          <w:rFonts w:ascii="Times New Roman" w:hAnsi="Times New Roman" w:cs="Times New Roman"/>
          <w:sz w:val="28"/>
          <w:szCs w:val="28"/>
        </w:rPr>
        <w:t xml:space="preserve">, возникшая в римском праве, стала основой для юридических концепций и терминов в других государствах. Латинский язык играл важную роль в развитии новых правовых подходов не только в России, но и в Европе. В уголовном праве </w:t>
      </w:r>
      <w:proofErr w:type="gramStart"/>
      <w:r w:rsidRPr="00487001">
        <w:rPr>
          <w:rFonts w:ascii="Times New Roman" w:hAnsi="Times New Roman" w:cs="Times New Roman"/>
          <w:sz w:val="28"/>
          <w:szCs w:val="28"/>
        </w:rPr>
        <w:t>административная</w:t>
      </w:r>
      <w:proofErr w:type="gramEnd"/>
      <w:r w:rsidRPr="00487001">
        <w:rPr>
          <w:rFonts w:ascii="Times New Roman" w:hAnsi="Times New Roman" w:cs="Times New Roman"/>
          <w:sz w:val="28"/>
          <w:szCs w:val="28"/>
        </w:rPr>
        <w:t xml:space="preserve"> </w:t>
      </w:r>
      <w:proofErr w:type="spellStart"/>
      <w:r w:rsidRPr="00487001">
        <w:rPr>
          <w:rFonts w:ascii="Times New Roman" w:hAnsi="Times New Roman" w:cs="Times New Roman"/>
          <w:sz w:val="28"/>
          <w:szCs w:val="28"/>
        </w:rPr>
        <w:t>преюдиция</w:t>
      </w:r>
      <w:proofErr w:type="spellEnd"/>
      <w:r w:rsidRPr="00487001">
        <w:rPr>
          <w:rFonts w:ascii="Times New Roman" w:hAnsi="Times New Roman" w:cs="Times New Roman"/>
          <w:sz w:val="28"/>
          <w:szCs w:val="28"/>
        </w:rPr>
        <w:t xml:space="preserve"> связывает несколько аналогичных правонарушений, совершенных в течение года после применения мер административного взыскания. Такое поведение оценивается как преступление, за которое применяются меры уголовной ответственности. Хотя внешне эти действия могут показаться одинаковыми, по субъективной стороне они различаются. Вторичные нарушения закона меняют как интеллектуальные, так и волевые аспекты намерения. В случае повторного преступления намерение выражает еще более негативное отношение к социальным ценностям и увеличивает общественную опасность преступления.</w:t>
      </w:r>
    </w:p>
    <w:p w:rsidR="00581A9D" w:rsidRDefault="00581A9D">
      <w:bookmarkStart w:id="0" w:name="_GoBack"/>
      <w:bookmarkEnd w:id="0"/>
    </w:p>
    <w:sectPr w:rsidR="00581A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EBA" w:rsidRDefault="00236EBA" w:rsidP="00FB6A18">
      <w:pPr>
        <w:spacing w:after="0" w:line="240" w:lineRule="auto"/>
      </w:pPr>
      <w:r>
        <w:separator/>
      </w:r>
    </w:p>
  </w:endnote>
  <w:endnote w:type="continuationSeparator" w:id="0">
    <w:p w:rsidR="00236EBA" w:rsidRDefault="00236EBA" w:rsidP="00FB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EBA" w:rsidRDefault="00236EBA" w:rsidP="00FB6A18">
      <w:pPr>
        <w:spacing w:after="0" w:line="240" w:lineRule="auto"/>
      </w:pPr>
      <w:r>
        <w:separator/>
      </w:r>
    </w:p>
  </w:footnote>
  <w:footnote w:type="continuationSeparator" w:id="0">
    <w:p w:rsidR="00236EBA" w:rsidRDefault="00236EBA" w:rsidP="00FB6A18">
      <w:pPr>
        <w:spacing w:after="0" w:line="240" w:lineRule="auto"/>
      </w:pPr>
      <w:r>
        <w:continuationSeparator/>
      </w:r>
    </w:p>
  </w:footnote>
  <w:footnote w:id="1">
    <w:p w:rsidR="00FB6A18" w:rsidRPr="0051338C" w:rsidRDefault="00FB6A18" w:rsidP="00FB6A18">
      <w:pPr>
        <w:pStyle w:val="a4"/>
        <w:jc w:val="both"/>
        <w:rPr>
          <w:rFonts w:ascii="Times New Roman" w:hAnsi="Times New Roman" w:cs="Times New Roman"/>
        </w:rPr>
      </w:pPr>
      <w:r w:rsidRPr="0051338C">
        <w:rPr>
          <w:rStyle w:val="a6"/>
          <w:rFonts w:ascii="Times New Roman" w:hAnsi="Times New Roman" w:cs="Times New Roman"/>
        </w:rPr>
        <w:footnoteRef/>
      </w:r>
      <w:r w:rsidRPr="0051338C">
        <w:rPr>
          <w:rFonts w:ascii="Times New Roman" w:hAnsi="Times New Roman" w:cs="Times New Roman"/>
        </w:rPr>
        <w:t xml:space="preserve"> </w:t>
      </w:r>
      <w:proofErr w:type="spellStart"/>
      <w:r w:rsidRPr="0051338C">
        <w:rPr>
          <w:rFonts w:ascii="Times New Roman" w:hAnsi="Times New Roman" w:cs="Times New Roman"/>
        </w:rPr>
        <w:t>Семыкина</w:t>
      </w:r>
      <w:proofErr w:type="spellEnd"/>
      <w:r w:rsidRPr="0051338C">
        <w:rPr>
          <w:rFonts w:ascii="Times New Roman" w:hAnsi="Times New Roman" w:cs="Times New Roman"/>
        </w:rPr>
        <w:t xml:space="preserve">  О.И. Современные тенденции развития уголовного законодательства о преступлениях экономической направленности (сравнительно-правовое исследование) // Журнал зарубежного законодательства и сравнительного правоведения.</w:t>
      </w:r>
      <w:r>
        <w:rPr>
          <w:rFonts w:ascii="Times New Roman" w:hAnsi="Times New Roman" w:cs="Times New Roman"/>
        </w:rPr>
        <w:t>-</w:t>
      </w:r>
      <w:r w:rsidRPr="0051338C">
        <w:rPr>
          <w:rFonts w:ascii="Times New Roman" w:hAnsi="Times New Roman" w:cs="Times New Roman"/>
        </w:rPr>
        <w:t xml:space="preserve"> 2014.</w:t>
      </w:r>
      <w:r>
        <w:rPr>
          <w:rFonts w:ascii="Times New Roman" w:hAnsi="Times New Roman" w:cs="Times New Roman"/>
        </w:rPr>
        <w:t>-</w:t>
      </w:r>
      <w:r w:rsidRPr="0051338C">
        <w:rPr>
          <w:rFonts w:ascii="Times New Roman" w:hAnsi="Times New Roman" w:cs="Times New Roman"/>
        </w:rPr>
        <w:t xml:space="preserve"> № 2.</w:t>
      </w:r>
      <w:r>
        <w:rPr>
          <w:rFonts w:ascii="Times New Roman" w:hAnsi="Times New Roman" w:cs="Times New Roman"/>
        </w:rPr>
        <w:t>-</w:t>
      </w:r>
      <w:r w:rsidRPr="0051338C">
        <w:rPr>
          <w:rFonts w:ascii="Times New Roman" w:hAnsi="Times New Roman" w:cs="Times New Roman"/>
        </w:rPr>
        <w:t xml:space="preserve"> С. 327</w:t>
      </w:r>
      <w:r>
        <w:rPr>
          <w:rFonts w:ascii="Times New Roman" w:hAnsi="Times New Roman" w:cs="Times New Roman"/>
        </w:rPr>
        <w:t>-</w:t>
      </w:r>
      <w:r w:rsidRPr="0051338C">
        <w:rPr>
          <w:rFonts w:ascii="Times New Roman" w:hAnsi="Times New Roman" w:cs="Times New Roman"/>
        </w:rPr>
        <w:t>338</w:t>
      </w:r>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AB"/>
    <w:rsid w:val="00000C63"/>
    <w:rsid w:val="00011AFC"/>
    <w:rsid w:val="00015DF6"/>
    <w:rsid w:val="00017459"/>
    <w:rsid w:val="00030E2D"/>
    <w:rsid w:val="000368A9"/>
    <w:rsid w:val="000606AD"/>
    <w:rsid w:val="000778D8"/>
    <w:rsid w:val="0008310E"/>
    <w:rsid w:val="00084E68"/>
    <w:rsid w:val="00094042"/>
    <w:rsid w:val="000C0307"/>
    <w:rsid w:val="000D3297"/>
    <w:rsid w:val="000E24A5"/>
    <w:rsid w:val="000E7F52"/>
    <w:rsid w:val="000F30DC"/>
    <w:rsid w:val="00131CBA"/>
    <w:rsid w:val="001375E9"/>
    <w:rsid w:val="001428EE"/>
    <w:rsid w:val="00184E93"/>
    <w:rsid w:val="00185F43"/>
    <w:rsid w:val="001A207E"/>
    <w:rsid w:val="001A450D"/>
    <w:rsid w:val="001B0B83"/>
    <w:rsid w:val="001B0D15"/>
    <w:rsid w:val="001C1F9A"/>
    <w:rsid w:val="001C3DF0"/>
    <w:rsid w:val="001E185D"/>
    <w:rsid w:val="001F6AD5"/>
    <w:rsid w:val="00203684"/>
    <w:rsid w:val="00236EBA"/>
    <w:rsid w:val="00265C72"/>
    <w:rsid w:val="00265FE9"/>
    <w:rsid w:val="00275595"/>
    <w:rsid w:val="0028042B"/>
    <w:rsid w:val="00290879"/>
    <w:rsid w:val="002A7D4A"/>
    <w:rsid w:val="002D0B33"/>
    <w:rsid w:val="002D31A0"/>
    <w:rsid w:val="002D384F"/>
    <w:rsid w:val="002E0EFB"/>
    <w:rsid w:val="002F5FC3"/>
    <w:rsid w:val="0030405C"/>
    <w:rsid w:val="00305BBB"/>
    <w:rsid w:val="00317651"/>
    <w:rsid w:val="003244B2"/>
    <w:rsid w:val="003315A5"/>
    <w:rsid w:val="00344835"/>
    <w:rsid w:val="00351F32"/>
    <w:rsid w:val="00366D81"/>
    <w:rsid w:val="00380D74"/>
    <w:rsid w:val="0039324B"/>
    <w:rsid w:val="003A5CB1"/>
    <w:rsid w:val="003B3691"/>
    <w:rsid w:val="003C4639"/>
    <w:rsid w:val="003C76A7"/>
    <w:rsid w:val="003E74FD"/>
    <w:rsid w:val="003F4791"/>
    <w:rsid w:val="00404175"/>
    <w:rsid w:val="004060B0"/>
    <w:rsid w:val="0042206C"/>
    <w:rsid w:val="00424D9D"/>
    <w:rsid w:val="0043186F"/>
    <w:rsid w:val="00440E44"/>
    <w:rsid w:val="00444739"/>
    <w:rsid w:val="004519B6"/>
    <w:rsid w:val="0045253C"/>
    <w:rsid w:val="0045334D"/>
    <w:rsid w:val="004A20D4"/>
    <w:rsid w:val="004B14BC"/>
    <w:rsid w:val="004C00A0"/>
    <w:rsid w:val="004C1B8C"/>
    <w:rsid w:val="004C637E"/>
    <w:rsid w:val="004F244B"/>
    <w:rsid w:val="004F6E63"/>
    <w:rsid w:val="00541BFC"/>
    <w:rsid w:val="005441CD"/>
    <w:rsid w:val="00557D13"/>
    <w:rsid w:val="005646C1"/>
    <w:rsid w:val="005746F0"/>
    <w:rsid w:val="0057677B"/>
    <w:rsid w:val="00581A9D"/>
    <w:rsid w:val="00582D18"/>
    <w:rsid w:val="005838AE"/>
    <w:rsid w:val="0058714F"/>
    <w:rsid w:val="00592D1C"/>
    <w:rsid w:val="0059668E"/>
    <w:rsid w:val="005C1533"/>
    <w:rsid w:val="005D20B1"/>
    <w:rsid w:val="005D6DF4"/>
    <w:rsid w:val="00637D94"/>
    <w:rsid w:val="006502D8"/>
    <w:rsid w:val="00667FAD"/>
    <w:rsid w:val="006753B7"/>
    <w:rsid w:val="006A0B66"/>
    <w:rsid w:val="006B5308"/>
    <w:rsid w:val="006C5118"/>
    <w:rsid w:val="006D4767"/>
    <w:rsid w:val="006E339C"/>
    <w:rsid w:val="006E5EFD"/>
    <w:rsid w:val="00700E6C"/>
    <w:rsid w:val="00730314"/>
    <w:rsid w:val="00734B49"/>
    <w:rsid w:val="00736C8F"/>
    <w:rsid w:val="00746530"/>
    <w:rsid w:val="00760525"/>
    <w:rsid w:val="0076618B"/>
    <w:rsid w:val="00766AC7"/>
    <w:rsid w:val="00770B26"/>
    <w:rsid w:val="0078475E"/>
    <w:rsid w:val="007937F1"/>
    <w:rsid w:val="007B7495"/>
    <w:rsid w:val="007F577A"/>
    <w:rsid w:val="008077DC"/>
    <w:rsid w:val="008260AE"/>
    <w:rsid w:val="0083577C"/>
    <w:rsid w:val="00850044"/>
    <w:rsid w:val="0086187C"/>
    <w:rsid w:val="008673CC"/>
    <w:rsid w:val="00874324"/>
    <w:rsid w:val="00876C86"/>
    <w:rsid w:val="00876F90"/>
    <w:rsid w:val="00891334"/>
    <w:rsid w:val="008E7D05"/>
    <w:rsid w:val="008F0D2C"/>
    <w:rsid w:val="008F74D0"/>
    <w:rsid w:val="00910287"/>
    <w:rsid w:val="009229A7"/>
    <w:rsid w:val="009238DD"/>
    <w:rsid w:val="00933AC9"/>
    <w:rsid w:val="0093565C"/>
    <w:rsid w:val="0094676F"/>
    <w:rsid w:val="00961011"/>
    <w:rsid w:val="00981325"/>
    <w:rsid w:val="00986FBE"/>
    <w:rsid w:val="00991868"/>
    <w:rsid w:val="009A2453"/>
    <w:rsid w:val="009B138D"/>
    <w:rsid w:val="009C19C5"/>
    <w:rsid w:val="009C4930"/>
    <w:rsid w:val="009E2428"/>
    <w:rsid w:val="009E383C"/>
    <w:rsid w:val="00A02F65"/>
    <w:rsid w:val="00A10ECF"/>
    <w:rsid w:val="00A12808"/>
    <w:rsid w:val="00A1643A"/>
    <w:rsid w:val="00A25294"/>
    <w:rsid w:val="00A30CCD"/>
    <w:rsid w:val="00A35FA6"/>
    <w:rsid w:val="00A60193"/>
    <w:rsid w:val="00A64021"/>
    <w:rsid w:val="00AA0E3F"/>
    <w:rsid w:val="00AA3B95"/>
    <w:rsid w:val="00AB11CE"/>
    <w:rsid w:val="00AE6F41"/>
    <w:rsid w:val="00B01121"/>
    <w:rsid w:val="00B02880"/>
    <w:rsid w:val="00B0321F"/>
    <w:rsid w:val="00B03368"/>
    <w:rsid w:val="00B15504"/>
    <w:rsid w:val="00B22C42"/>
    <w:rsid w:val="00B3076D"/>
    <w:rsid w:val="00B351E3"/>
    <w:rsid w:val="00B40B5B"/>
    <w:rsid w:val="00B440F1"/>
    <w:rsid w:val="00BA2867"/>
    <w:rsid w:val="00BB2A1B"/>
    <w:rsid w:val="00BC4CCD"/>
    <w:rsid w:val="00BD33CD"/>
    <w:rsid w:val="00C14200"/>
    <w:rsid w:val="00C17B87"/>
    <w:rsid w:val="00C526A8"/>
    <w:rsid w:val="00C55CA3"/>
    <w:rsid w:val="00C561B7"/>
    <w:rsid w:val="00C5668B"/>
    <w:rsid w:val="00C86B7C"/>
    <w:rsid w:val="00CA5C9C"/>
    <w:rsid w:val="00CE6366"/>
    <w:rsid w:val="00CF24F2"/>
    <w:rsid w:val="00CF6B29"/>
    <w:rsid w:val="00D0193F"/>
    <w:rsid w:val="00D0276C"/>
    <w:rsid w:val="00D1338D"/>
    <w:rsid w:val="00D16776"/>
    <w:rsid w:val="00D205F7"/>
    <w:rsid w:val="00D46B21"/>
    <w:rsid w:val="00D50A70"/>
    <w:rsid w:val="00D57014"/>
    <w:rsid w:val="00D57BA0"/>
    <w:rsid w:val="00D71FF0"/>
    <w:rsid w:val="00D76CA8"/>
    <w:rsid w:val="00D94172"/>
    <w:rsid w:val="00D97BFE"/>
    <w:rsid w:val="00DB01F4"/>
    <w:rsid w:val="00DD6EE9"/>
    <w:rsid w:val="00DF2CDC"/>
    <w:rsid w:val="00DF5B2D"/>
    <w:rsid w:val="00E02CE3"/>
    <w:rsid w:val="00E048CE"/>
    <w:rsid w:val="00E14356"/>
    <w:rsid w:val="00E16DEF"/>
    <w:rsid w:val="00E27EA7"/>
    <w:rsid w:val="00E37E16"/>
    <w:rsid w:val="00E453AB"/>
    <w:rsid w:val="00E72CC0"/>
    <w:rsid w:val="00E74190"/>
    <w:rsid w:val="00E816CF"/>
    <w:rsid w:val="00EA4F5B"/>
    <w:rsid w:val="00EB4CEF"/>
    <w:rsid w:val="00EB516E"/>
    <w:rsid w:val="00EC0053"/>
    <w:rsid w:val="00EE1DD2"/>
    <w:rsid w:val="00EE22C4"/>
    <w:rsid w:val="00EE6D8B"/>
    <w:rsid w:val="00F00091"/>
    <w:rsid w:val="00F10017"/>
    <w:rsid w:val="00F130E0"/>
    <w:rsid w:val="00F208E6"/>
    <w:rsid w:val="00F21495"/>
    <w:rsid w:val="00F37091"/>
    <w:rsid w:val="00F63727"/>
    <w:rsid w:val="00F64B0F"/>
    <w:rsid w:val="00F8175D"/>
    <w:rsid w:val="00F82FF2"/>
    <w:rsid w:val="00FA0ED8"/>
    <w:rsid w:val="00FB6A18"/>
    <w:rsid w:val="00FB7322"/>
    <w:rsid w:val="00FC4B99"/>
    <w:rsid w:val="00FD0181"/>
    <w:rsid w:val="00FD52C4"/>
    <w:rsid w:val="00FF04EE"/>
    <w:rsid w:val="00FF0D14"/>
    <w:rsid w:val="00FF2F69"/>
    <w:rsid w:val="00FF7658"/>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6A18"/>
    <w:pPr>
      <w:spacing w:after="0" w:line="240" w:lineRule="auto"/>
    </w:pPr>
  </w:style>
  <w:style w:type="paragraph" w:styleId="a4">
    <w:name w:val="footnote text"/>
    <w:basedOn w:val="a"/>
    <w:link w:val="a5"/>
    <w:uiPriority w:val="99"/>
    <w:unhideWhenUsed/>
    <w:rsid w:val="00FB6A18"/>
    <w:pPr>
      <w:spacing w:after="0" w:line="240" w:lineRule="auto"/>
    </w:pPr>
    <w:rPr>
      <w:sz w:val="20"/>
      <w:szCs w:val="20"/>
    </w:rPr>
  </w:style>
  <w:style w:type="character" w:customStyle="1" w:styleId="a5">
    <w:name w:val="Текст сноски Знак"/>
    <w:basedOn w:val="a0"/>
    <w:link w:val="a4"/>
    <w:uiPriority w:val="99"/>
    <w:rsid w:val="00FB6A18"/>
    <w:rPr>
      <w:sz w:val="20"/>
      <w:szCs w:val="20"/>
    </w:rPr>
  </w:style>
  <w:style w:type="character" w:styleId="a6">
    <w:name w:val="footnote reference"/>
    <w:basedOn w:val="a0"/>
    <w:uiPriority w:val="99"/>
    <w:semiHidden/>
    <w:unhideWhenUsed/>
    <w:rsid w:val="00FB6A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6A18"/>
    <w:pPr>
      <w:spacing w:after="0" w:line="240" w:lineRule="auto"/>
    </w:pPr>
  </w:style>
  <w:style w:type="paragraph" w:styleId="a4">
    <w:name w:val="footnote text"/>
    <w:basedOn w:val="a"/>
    <w:link w:val="a5"/>
    <w:uiPriority w:val="99"/>
    <w:unhideWhenUsed/>
    <w:rsid w:val="00FB6A18"/>
    <w:pPr>
      <w:spacing w:after="0" w:line="240" w:lineRule="auto"/>
    </w:pPr>
    <w:rPr>
      <w:sz w:val="20"/>
      <w:szCs w:val="20"/>
    </w:rPr>
  </w:style>
  <w:style w:type="character" w:customStyle="1" w:styleId="a5">
    <w:name w:val="Текст сноски Знак"/>
    <w:basedOn w:val="a0"/>
    <w:link w:val="a4"/>
    <w:uiPriority w:val="99"/>
    <w:rsid w:val="00FB6A18"/>
    <w:rPr>
      <w:sz w:val="20"/>
      <w:szCs w:val="20"/>
    </w:rPr>
  </w:style>
  <w:style w:type="character" w:styleId="a6">
    <w:name w:val="footnote reference"/>
    <w:basedOn w:val="a0"/>
    <w:uiPriority w:val="99"/>
    <w:semiHidden/>
    <w:unhideWhenUsed/>
    <w:rsid w:val="00FB6A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Company>SPecialiST RePack</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2024-06-17T16:21:00Z</dcterms:created>
  <dcterms:modified xsi:type="dcterms:W3CDTF">2024-06-17T16:21:00Z</dcterms:modified>
</cp:coreProperties>
</file>